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DE" w:rsidRPr="00E4231D" w:rsidRDefault="007904DE" w:rsidP="00E4231D">
      <w:pPr>
        <w:pStyle w:val="Default"/>
        <w:rPr>
          <w:sz w:val="2"/>
        </w:rPr>
      </w:pPr>
    </w:p>
    <w:p w:rsidR="007904DE" w:rsidRPr="00E4231D" w:rsidRDefault="007904DE" w:rsidP="00E4231D">
      <w:pPr>
        <w:pStyle w:val="Default"/>
        <w:rPr>
          <w:rFonts w:cstheme="minorBidi"/>
          <w:color w:val="auto"/>
          <w:sz w:val="30"/>
        </w:rPr>
      </w:pPr>
    </w:p>
    <w:p w:rsidR="007904DE" w:rsidRPr="00E4231D" w:rsidRDefault="007904DE" w:rsidP="00E4231D">
      <w:pPr>
        <w:spacing w:after="0"/>
        <w:jc w:val="center"/>
        <w:rPr>
          <w:sz w:val="28"/>
        </w:rPr>
      </w:pPr>
      <w:r w:rsidRPr="00E4231D">
        <w:rPr>
          <w:noProof/>
          <w:sz w:val="28"/>
          <w:lang w:eastAsia="lv-LV"/>
        </w:rPr>
        <w:drawing>
          <wp:inline distT="0" distB="0" distL="0" distR="0" wp14:anchorId="230EB415" wp14:editId="061F493F">
            <wp:extent cx="4004441" cy="9302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16" cy="94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AF" w:rsidRPr="00E4231D" w:rsidRDefault="0017589A" w:rsidP="00E4231D">
      <w:pPr>
        <w:spacing w:after="0"/>
        <w:jc w:val="center"/>
        <w:rPr>
          <w:b/>
          <w:bCs/>
          <w:iCs/>
          <w:sz w:val="50"/>
          <w:szCs w:val="48"/>
        </w:rPr>
      </w:pPr>
      <w:r w:rsidRPr="00E4231D">
        <w:rPr>
          <w:b/>
          <w:bCs/>
          <w:iCs/>
          <w:sz w:val="50"/>
          <w:szCs w:val="48"/>
        </w:rPr>
        <w:t>Liepājas konsultāciju birojs</w:t>
      </w:r>
    </w:p>
    <w:p w:rsidR="00E4231D" w:rsidRPr="00B439D5" w:rsidRDefault="0017589A" w:rsidP="00B439D5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iCs/>
          <w:sz w:val="50"/>
          <w:szCs w:val="48"/>
        </w:rPr>
      </w:pPr>
      <w:r w:rsidRPr="00B439D5">
        <w:rPr>
          <w:b/>
          <w:bCs/>
          <w:iCs/>
          <w:sz w:val="50"/>
          <w:szCs w:val="48"/>
        </w:rPr>
        <w:t xml:space="preserve">2016. gada </w:t>
      </w:r>
      <w:r w:rsidR="00DF0693" w:rsidRPr="00B439D5">
        <w:rPr>
          <w:b/>
          <w:bCs/>
          <w:iCs/>
          <w:sz w:val="50"/>
          <w:szCs w:val="48"/>
        </w:rPr>
        <w:t>26</w:t>
      </w:r>
      <w:r w:rsidR="007904DE" w:rsidRPr="00B439D5">
        <w:rPr>
          <w:b/>
          <w:bCs/>
          <w:iCs/>
          <w:sz w:val="50"/>
          <w:szCs w:val="48"/>
        </w:rPr>
        <w:t>.</w:t>
      </w:r>
      <w:r w:rsidR="00E4231D" w:rsidRPr="00B439D5">
        <w:rPr>
          <w:b/>
          <w:bCs/>
          <w:iCs/>
          <w:sz w:val="50"/>
          <w:szCs w:val="48"/>
        </w:rPr>
        <w:t xml:space="preserve"> </w:t>
      </w:r>
      <w:r w:rsidR="007904DE" w:rsidRPr="00B439D5">
        <w:rPr>
          <w:b/>
          <w:bCs/>
          <w:iCs/>
          <w:sz w:val="50"/>
          <w:szCs w:val="48"/>
        </w:rPr>
        <w:t>janvārī plkst. 9:00</w:t>
      </w:r>
    </w:p>
    <w:p w:rsidR="00E4231D" w:rsidRPr="00B439D5" w:rsidRDefault="006B2884" w:rsidP="00B439D5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iCs/>
          <w:sz w:val="50"/>
          <w:szCs w:val="48"/>
        </w:rPr>
      </w:pPr>
      <w:r w:rsidRPr="00B439D5">
        <w:rPr>
          <w:b/>
          <w:bCs/>
          <w:iCs/>
          <w:sz w:val="50"/>
          <w:szCs w:val="48"/>
        </w:rPr>
        <w:t>Durbes kultūras namā (Skolas iela 5, Durbe</w:t>
      </w:r>
      <w:r w:rsidR="00814E9C" w:rsidRPr="00B439D5">
        <w:rPr>
          <w:b/>
          <w:bCs/>
          <w:iCs/>
          <w:sz w:val="50"/>
          <w:szCs w:val="48"/>
        </w:rPr>
        <w:t xml:space="preserve">) </w:t>
      </w:r>
      <w:r w:rsidR="00814E9C" w:rsidRPr="00B439D5">
        <w:rPr>
          <w:bCs/>
          <w:iCs/>
          <w:sz w:val="50"/>
          <w:szCs w:val="48"/>
        </w:rPr>
        <w:t>rīko</w:t>
      </w:r>
    </w:p>
    <w:p w:rsidR="00E4231D" w:rsidRPr="00B439D5" w:rsidRDefault="007904DE" w:rsidP="00B439D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i/>
          <w:iCs/>
          <w:sz w:val="50"/>
          <w:szCs w:val="48"/>
        </w:rPr>
      </w:pPr>
      <w:r w:rsidRPr="00B439D5">
        <w:rPr>
          <w:b/>
          <w:bCs/>
          <w:i/>
          <w:iCs/>
          <w:sz w:val="50"/>
          <w:szCs w:val="48"/>
        </w:rPr>
        <w:t>„Profesionālā augu aizsardzības līdzekļu lietotāja apliecības, darbībām ar 2.reģistrācija</w:t>
      </w:r>
      <w:r w:rsidR="00E4231D" w:rsidRPr="00B439D5">
        <w:rPr>
          <w:b/>
          <w:bCs/>
          <w:i/>
          <w:iCs/>
          <w:sz w:val="50"/>
          <w:szCs w:val="48"/>
        </w:rPr>
        <w:t>s augu aizsardzības līdzekļiem”</w:t>
      </w:r>
    </w:p>
    <w:p w:rsidR="005071D5" w:rsidRPr="00B439D5" w:rsidRDefault="0017589A" w:rsidP="00B439D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i/>
          <w:iCs/>
          <w:sz w:val="50"/>
          <w:szCs w:val="48"/>
          <w:u w:val="single"/>
        </w:rPr>
      </w:pPr>
      <w:r w:rsidRPr="00B439D5">
        <w:rPr>
          <w:b/>
          <w:bCs/>
          <w:i/>
          <w:iCs/>
          <w:sz w:val="50"/>
          <w:szCs w:val="48"/>
          <w:u w:val="single"/>
        </w:rPr>
        <w:t>apliecību</w:t>
      </w:r>
      <w:r w:rsidR="007904DE" w:rsidRPr="00B439D5">
        <w:rPr>
          <w:b/>
          <w:bCs/>
          <w:i/>
          <w:iCs/>
          <w:sz w:val="50"/>
          <w:szCs w:val="48"/>
          <w:u w:val="single"/>
        </w:rPr>
        <w:t xml:space="preserve"> pagarināšanas mācības</w:t>
      </w:r>
      <w:r w:rsidR="00E4231D" w:rsidRPr="00B439D5">
        <w:rPr>
          <w:b/>
          <w:bCs/>
          <w:i/>
          <w:iCs/>
          <w:sz w:val="50"/>
          <w:szCs w:val="48"/>
          <w:u w:val="single"/>
        </w:rPr>
        <w:t>.</w:t>
      </w:r>
      <w:r w:rsidR="00694B27" w:rsidRPr="00B439D5">
        <w:rPr>
          <w:noProof/>
          <w:sz w:val="18"/>
          <w:lang w:eastAsia="lv-LV"/>
        </w:rPr>
        <w:t xml:space="preserve"> </w:t>
      </w:r>
    </w:p>
    <w:p w:rsidR="00E4231D" w:rsidRPr="00694B27" w:rsidRDefault="00E4231D" w:rsidP="00E4231D">
      <w:pPr>
        <w:spacing w:after="0"/>
        <w:jc w:val="center"/>
        <w:rPr>
          <w:b/>
          <w:bCs/>
          <w:i/>
          <w:iCs/>
          <w:sz w:val="2"/>
          <w:szCs w:val="48"/>
        </w:rPr>
      </w:pPr>
    </w:p>
    <w:p w:rsidR="00694B27" w:rsidRPr="00694B27" w:rsidRDefault="00694B27" w:rsidP="00E4231D">
      <w:pPr>
        <w:spacing w:after="0"/>
        <w:jc w:val="center"/>
        <w:rPr>
          <w:b/>
          <w:bCs/>
          <w:i/>
          <w:iCs/>
          <w:sz w:val="2"/>
          <w:szCs w:val="48"/>
        </w:rPr>
      </w:pPr>
    </w:p>
    <w:p w:rsidR="00B439D5" w:rsidRPr="00B439D5" w:rsidRDefault="00694B27" w:rsidP="00B439D5">
      <w:pPr>
        <w:spacing w:after="0" w:line="240" w:lineRule="auto"/>
        <w:ind w:right="4230"/>
        <w:jc w:val="both"/>
        <w:rPr>
          <w:b/>
          <w:sz w:val="46"/>
          <w:szCs w:val="40"/>
        </w:rPr>
      </w:pPr>
      <w:r w:rsidRPr="00B439D5">
        <w:rPr>
          <w:b/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43C9BC89" wp14:editId="2D52A06C">
            <wp:simplePos x="0" y="0"/>
            <wp:positionH relativeFrom="column">
              <wp:posOffset>6816725</wp:posOffset>
            </wp:positionH>
            <wp:positionV relativeFrom="paragraph">
              <wp:posOffset>123716</wp:posOffset>
            </wp:positionV>
            <wp:extent cx="2512060" cy="1670685"/>
            <wp:effectExtent l="0" t="0" r="2540" b="5715"/>
            <wp:wrapNone/>
            <wp:docPr id="3" name="Picture 3" descr="https://encrypted-tbn3.gstatic.com/images?q=tbn:ANd9GcRFxTftYJMAfxyal_5OBc5cPqcD5RPXVWY4eseWMr5wxohLw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FxTftYJMAfxyal_5OBc5cPqcD5RPXVWY4eseWMr5wxohLwO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89A" w:rsidRPr="00B439D5">
        <w:rPr>
          <w:b/>
          <w:bCs/>
          <w:sz w:val="46"/>
          <w:szCs w:val="40"/>
        </w:rPr>
        <w:t>Līdz 22.01.2016</w:t>
      </w:r>
      <w:r w:rsidR="00B439D5">
        <w:rPr>
          <w:b/>
          <w:bCs/>
          <w:sz w:val="46"/>
          <w:szCs w:val="40"/>
        </w:rPr>
        <w:t xml:space="preserve"> lūdzam</w:t>
      </w:r>
      <w:r w:rsidR="00E4231D" w:rsidRPr="00B439D5">
        <w:rPr>
          <w:b/>
          <w:bCs/>
          <w:sz w:val="46"/>
          <w:szCs w:val="40"/>
        </w:rPr>
        <w:t xml:space="preserve"> iesniegt</w:t>
      </w:r>
      <w:r w:rsidR="007F143A" w:rsidRPr="00B439D5">
        <w:rPr>
          <w:b/>
          <w:bCs/>
          <w:sz w:val="46"/>
          <w:szCs w:val="40"/>
        </w:rPr>
        <w:t xml:space="preserve"> </w:t>
      </w:r>
      <w:r w:rsidR="00B439D5" w:rsidRPr="00B439D5">
        <w:rPr>
          <w:b/>
          <w:bCs/>
          <w:sz w:val="46"/>
          <w:szCs w:val="40"/>
        </w:rPr>
        <w:t>–</w:t>
      </w:r>
      <w:r w:rsidR="00E4231D" w:rsidRPr="00B439D5">
        <w:rPr>
          <w:b/>
          <w:bCs/>
          <w:sz w:val="46"/>
          <w:szCs w:val="40"/>
        </w:rPr>
        <w:t xml:space="preserve"> </w:t>
      </w:r>
      <w:r w:rsidR="00B439D5" w:rsidRPr="00B439D5">
        <w:rPr>
          <w:b/>
          <w:bCs/>
          <w:sz w:val="46"/>
          <w:szCs w:val="40"/>
        </w:rPr>
        <w:t xml:space="preserve">iesniegumu Valsts augu aizsardzības dienestam apliecības saņemšanai (pārreģistrēšanai) augu aizsardzības jomā un </w:t>
      </w:r>
      <w:r w:rsidR="00E4231D" w:rsidRPr="00B439D5">
        <w:rPr>
          <w:b/>
          <w:bCs/>
          <w:sz w:val="46"/>
          <w:szCs w:val="40"/>
        </w:rPr>
        <w:t>fotogrāfiju </w:t>
      </w:r>
      <w:r w:rsidR="00E4231D" w:rsidRPr="00B439D5">
        <w:rPr>
          <w:b/>
          <w:sz w:val="46"/>
          <w:szCs w:val="40"/>
        </w:rPr>
        <w:t>(3x4 </w:t>
      </w:r>
      <w:r w:rsidR="007904DE" w:rsidRPr="00B439D5">
        <w:rPr>
          <w:b/>
          <w:sz w:val="46"/>
          <w:szCs w:val="40"/>
        </w:rPr>
        <w:t xml:space="preserve">cm). </w:t>
      </w:r>
    </w:p>
    <w:p w:rsidR="007904DE" w:rsidRPr="00B439D5" w:rsidRDefault="00B439D5" w:rsidP="00B439D5">
      <w:pPr>
        <w:spacing w:after="0" w:line="240" w:lineRule="auto"/>
        <w:ind w:right="4230"/>
        <w:jc w:val="both"/>
        <w:rPr>
          <w:b/>
          <w:bCs/>
          <w:i/>
          <w:iCs/>
          <w:sz w:val="54"/>
          <w:szCs w:val="48"/>
        </w:rPr>
      </w:pPr>
      <w:r w:rsidRPr="00B439D5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799BE1C" wp14:editId="601F3EF7">
            <wp:simplePos x="0" y="0"/>
            <wp:positionH relativeFrom="column">
              <wp:posOffset>5420995</wp:posOffset>
            </wp:positionH>
            <wp:positionV relativeFrom="paragraph">
              <wp:posOffset>775444</wp:posOffset>
            </wp:positionV>
            <wp:extent cx="2923540" cy="12293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D5">
        <w:rPr>
          <w:sz w:val="46"/>
          <w:szCs w:val="40"/>
        </w:rPr>
        <w:t>Pieteikties un i</w:t>
      </w:r>
      <w:r w:rsidR="007904DE" w:rsidRPr="00B439D5">
        <w:rPr>
          <w:sz w:val="46"/>
          <w:szCs w:val="40"/>
        </w:rPr>
        <w:t>esniegum</w:t>
      </w:r>
      <w:bookmarkStart w:id="0" w:name="_GoBack"/>
      <w:bookmarkEnd w:id="0"/>
      <w:r w:rsidR="007904DE" w:rsidRPr="00B439D5">
        <w:rPr>
          <w:sz w:val="46"/>
          <w:szCs w:val="40"/>
        </w:rPr>
        <w:t>a veidlapu var saņemt</w:t>
      </w:r>
      <w:r w:rsidR="007904DE" w:rsidRPr="00B439D5">
        <w:rPr>
          <w:b/>
          <w:sz w:val="46"/>
          <w:szCs w:val="40"/>
        </w:rPr>
        <w:t xml:space="preserve"> </w:t>
      </w:r>
      <w:r>
        <w:rPr>
          <w:b/>
          <w:sz w:val="46"/>
          <w:szCs w:val="40"/>
        </w:rPr>
        <w:t xml:space="preserve">SIA “LLKC” </w:t>
      </w:r>
      <w:r w:rsidR="007904DE" w:rsidRPr="00B439D5">
        <w:rPr>
          <w:b/>
          <w:sz w:val="46"/>
          <w:szCs w:val="40"/>
        </w:rPr>
        <w:t xml:space="preserve">Liepājas konsultāciju </w:t>
      </w:r>
      <w:r w:rsidR="00E4231D" w:rsidRPr="00B439D5">
        <w:rPr>
          <w:b/>
          <w:sz w:val="46"/>
          <w:szCs w:val="40"/>
        </w:rPr>
        <w:t>birojā</w:t>
      </w:r>
      <w:r w:rsidRPr="00B439D5">
        <w:rPr>
          <w:b/>
          <w:sz w:val="46"/>
          <w:szCs w:val="40"/>
        </w:rPr>
        <w:t xml:space="preserve"> (</w:t>
      </w:r>
      <w:r w:rsidR="00405986" w:rsidRPr="00B439D5">
        <w:rPr>
          <w:b/>
          <w:sz w:val="46"/>
          <w:szCs w:val="40"/>
        </w:rPr>
        <w:t>Bāriņu iela 15, Liepāja</w:t>
      </w:r>
      <w:r w:rsidRPr="00B439D5">
        <w:rPr>
          <w:b/>
          <w:sz w:val="46"/>
          <w:szCs w:val="40"/>
        </w:rPr>
        <w:t>)</w:t>
      </w:r>
      <w:r w:rsidR="00694B27" w:rsidRPr="00B439D5">
        <w:rPr>
          <w:b/>
          <w:sz w:val="46"/>
          <w:szCs w:val="40"/>
        </w:rPr>
        <w:t xml:space="preserve"> pie augkopības konsultantes Vitas </w:t>
      </w:r>
      <w:r w:rsidR="00B65CD5" w:rsidRPr="00B439D5">
        <w:rPr>
          <w:b/>
          <w:sz w:val="46"/>
          <w:szCs w:val="40"/>
        </w:rPr>
        <w:t>Cielavas</w:t>
      </w:r>
      <w:r w:rsidR="00694B27" w:rsidRPr="00B439D5">
        <w:rPr>
          <w:b/>
          <w:sz w:val="46"/>
          <w:szCs w:val="40"/>
        </w:rPr>
        <w:t xml:space="preserve"> </w:t>
      </w:r>
      <w:r w:rsidR="0028276A" w:rsidRPr="00B439D5">
        <w:rPr>
          <w:b/>
          <w:sz w:val="46"/>
          <w:szCs w:val="40"/>
        </w:rPr>
        <w:t>(</w:t>
      </w:r>
      <w:r w:rsidR="00694B27" w:rsidRPr="00B439D5">
        <w:rPr>
          <w:b/>
          <w:sz w:val="46"/>
          <w:szCs w:val="40"/>
        </w:rPr>
        <w:t>tel. </w:t>
      </w:r>
      <w:r w:rsidR="00003D5F" w:rsidRPr="00B439D5">
        <w:rPr>
          <w:b/>
          <w:sz w:val="46"/>
          <w:szCs w:val="40"/>
        </w:rPr>
        <w:t>26514221</w:t>
      </w:r>
      <w:r w:rsidR="0028276A" w:rsidRPr="00B439D5">
        <w:rPr>
          <w:b/>
          <w:sz w:val="46"/>
          <w:szCs w:val="40"/>
        </w:rPr>
        <w:t xml:space="preserve">) </w:t>
      </w:r>
      <w:r w:rsidR="00C87AB7" w:rsidRPr="00B439D5">
        <w:rPr>
          <w:b/>
          <w:sz w:val="46"/>
          <w:szCs w:val="40"/>
        </w:rPr>
        <w:t>vai grāmatvedībā</w:t>
      </w:r>
      <w:r w:rsidR="00405986" w:rsidRPr="00B439D5">
        <w:rPr>
          <w:b/>
          <w:sz w:val="46"/>
          <w:szCs w:val="40"/>
        </w:rPr>
        <w:t>.</w:t>
      </w:r>
      <w:r w:rsidR="00694B27" w:rsidRPr="00B439D5">
        <w:rPr>
          <w:b/>
          <w:noProof/>
          <w:lang w:eastAsia="lv-LV"/>
        </w:rPr>
        <w:t xml:space="preserve"> </w:t>
      </w:r>
    </w:p>
    <w:sectPr w:rsidR="007904DE" w:rsidRPr="00B439D5" w:rsidSect="00694B27">
      <w:pgSz w:w="16838" w:h="11906" w:orient="landscape"/>
      <w:pgMar w:top="426" w:right="82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tantia">
    <w:altName w:val="Constantia"/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DE"/>
    <w:rsid w:val="00003D5F"/>
    <w:rsid w:val="0017589A"/>
    <w:rsid w:val="0028276A"/>
    <w:rsid w:val="002C4DAF"/>
    <w:rsid w:val="00405986"/>
    <w:rsid w:val="00446B5B"/>
    <w:rsid w:val="005071D5"/>
    <w:rsid w:val="00694B27"/>
    <w:rsid w:val="006B2884"/>
    <w:rsid w:val="006E5BE6"/>
    <w:rsid w:val="007904DE"/>
    <w:rsid w:val="007F143A"/>
    <w:rsid w:val="00814E9C"/>
    <w:rsid w:val="00B439D5"/>
    <w:rsid w:val="00B65CD5"/>
    <w:rsid w:val="00C87AB7"/>
    <w:rsid w:val="00DA3226"/>
    <w:rsid w:val="00DF0693"/>
    <w:rsid w:val="00E4231D"/>
    <w:rsid w:val="00E5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4D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4D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2016-01-11T09:13:00Z</cp:lastPrinted>
  <dcterms:created xsi:type="dcterms:W3CDTF">2015-12-10T12:51:00Z</dcterms:created>
  <dcterms:modified xsi:type="dcterms:W3CDTF">2016-01-11T09:13:00Z</dcterms:modified>
</cp:coreProperties>
</file>