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FB" w:rsidRPr="006A4B87" w:rsidRDefault="003661FB" w:rsidP="003E4414">
      <w:pPr>
        <w:ind w:left="-720" w:right="-8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87">
        <w:rPr>
          <w:rFonts w:ascii="Times New Roman" w:hAnsi="Times New Roman" w:cs="Times New Roman"/>
          <w:b/>
          <w:sz w:val="28"/>
          <w:szCs w:val="28"/>
        </w:rPr>
        <w:t xml:space="preserve">Karjeras dienu aktivitātes </w:t>
      </w:r>
      <w:r>
        <w:rPr>
          <w:rFonts w:ascii="Times New Roman" w:hAnsi="Times New Roman" w:cs="Times New Roman"/>
          <w:b/>
          <w:sz w:val="28"/>
          <w:szCs w:val="28"/>
        </w:rPr>
        <w:t xml:space="preserve">Liepājas </w:t>
      </w:r>
      <w:r w:rsidRPr="006A4B87">
        <w:rPr>
          <w:rFonts w:ascii="Times New Roman" w:hAnsi="Times New Roman" w:cs="Times New Roman"/>
          <w:b/>
          <w:sz w:val="28"/>
          <w:szCs w:val="28"/>
        </w:rPr>
        <w:t>filiālē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1FB" w:rsidRDefault="003661FB"/>
    <w:tbl>
      <w:tblPr>
        <w:tblW w:w="14880" w:type="dxa"/>
        <w:tblInd w:w="93" w:type="dxa"/>
        <w:tblLook w:val="0000" w:firstRow="0" w:lastRow="0" w:firstColumn="0" w:lastColumn="0" w:noHBand="0" w:noVBand="0"/>
      </w:tblPr>
      <w:tblGrid>
        <w:gridCol w:w="1180"/>
        <w:gridCol w:w="2740"/>
        <w:gridCol w:w="2740"/>
        <w:gridCol w:w="2740"/>
        <w:gridCol w:w="2740"/>
        <w:gridCol w:w="2740"/>
      </w:tblGrid>
      <w:tr w:rsidR="003661FB" w:rsidRPr="003E4414" w:rsidTr="003E4414">
        <w:trPr>
          <w:trHeight w:val="8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1FB" w:rsidRPr="003E4414" w:rsidRDefault="003661FB" w:rsidP="003E4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Laiks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>29.10.2018.-Graudu ielā 50, Liepāja</w:t>
            </w:r>
            <w:proofErr w:type="gramStart"/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                            </w:t>
            </w:r>
            <w:r w:rsidRPr="003E4414">
              <w:rPr>
                <w:rFonts w:ascii="Times New Roman" w:hAnsi="Times New Roman" w:cs="Times New Roman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lang w:eastAsia="lv-LV"/>
              </w:rPr>
              <w:t>(pirmā diena)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>30.10.2018.-Graudu ielā 50, Liepāja</w:t>
            </w:r>
            <w:proofErr w:type="gramStart"/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                             </w:t>
            </w:r>
            <w:r w:rsidRPr="003E4414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gramEnd"/>
            <w:r w:rsidRPr="003E4414">
              <w:rPr>
                <w:rFonts w:ascii="Times New Roman" w:hAnsi="Times New Roman" w:cs="Times New Roman"/>
                <w:lang w:eastAsia="lv-LV"/>
              </w:rPr>
              <w:t>(otrā diena)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>31.10.2018.-Graudu ielā 50, Liepāja</w:t>
            </w:r>
            <w:proofErr w:type="gramStart"/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                             </w:t>
            </w:r>
            <w:r w:rsidRPr="003E4414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gramEnd"/>
            <w:r w:rsidRPr="003E4414">
              <w:rPr>
                <w:rFonts w:ascii="Times New Roman" w:hAnsi="Times New Roman" w:cs="Times New Roman"/>
                <w:lang w:eastAsia="lv-LV"/>
              </w:rPr>
              <w:t>(trešā diena)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>01.11.2018.-Graudu ielā 50, Liepāja</w:t>
            </w:r>
            <w:proofErr w:type="gramStart"/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                             </w:t>
            </w:r>
            <w:r w:rsidRPr="003E4414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gramEnd"/>
            <w:r w:rsidRPr="003E4414">
              <w:rPr>
                <w:rFonts w:ascii="Times New Roman" w:hAnsi="Times New Roman" w:cs="Times New Roman"/>
                <w:lang w:eastAsia="lv-LV"/>
              </w:rPr>
              <w:t>(ceturtā diena)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>02.11.2018.-Graudu ielā 50, Liepāja</w:t>
            </w:r>
            <w:proofErr w:type="gramStart"/>
            <w:r w:rsidRPr="003E4414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                             </w:t>
            </w:r>
            <w:r w:rsidRPr="003E4414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gramEnd"/>
            <w:r w:rsidRPr="003E4414">
              <w:rPr>
                <w:rFonts w:ascii="Times New Roman" w:hAnsi="Times New Roman" w:cs="Times New Roman"/>
                <w:lang w:eastAsia="lv-LV"/>
              </w:rPr>
              <w:t>(piektā diena)</w:t>
            </w:r>
          </w:p>
        </w:tc>
      </w:tr>
      <w:tr w:rsidR="003661FB" w:rsidRPr="003E4414" w:rsidTr="003E4414">
        <w:trPr>
          <w:trHeight w:val="2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interviju simulācijas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interviju simulācijas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interviju simulācijas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interviju simulācijas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interviju simulācijas </w:t>
            </w:r>
          </w:p>
        </w:tc>
      </w:tr>
      <w:tr w:rsidR="003661FB" w:rsidRPr="003E4414" w:rsidTr="003E4414">
        <w:trPr>
          <w:trHeight w:val="21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1FB" w:rsidRPr="003E4414" w:rsidRDefault="003661FB" w:rsidP="003E4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9:00-11:00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nterviju simulācijas atbilstoši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klienta izvēlētajai vakancei un iepriekš sagatavotam CV – vada karjeras kons. L.Niedola 215.telpā, 2 b stāvā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interviju simulācijas atbilstoši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klienta izvēlētajai vakancei un iepriekš sagatavotam CV – vada karjeras kons. L.Niedola 215.telpā, 2 b stāvā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interviju simulācijas atbilstoši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klienta izvēlētajai vakancei un iepriekš sagatavotam CV – vada karjeras kons. L.Niedola 215.telpā, 2 b stāvā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Grup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as treniņš </w:t>
            </w: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ietv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er teorētisko daļu un praktisko</w:t>
            </w: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daļu – 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darba interviju simulācijas ( grupā līdz 12 dalībniekiem)- vada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karj.konsultante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A.Klampe, 219.telpā, 2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b.stāvā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Grupas treniņš</w:t>
            </w: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ietv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er teorētisko daļu un praktisko</w:t>
            </w: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daļu – 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darba interviju simulācijas ( grupā līdz 12 dalībniekiem)- vada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karj.konsultante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L.Niedola 219.telpā, 2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b.stāvā</w:t>
            </w:r>
            <w:proofErr w:type="spellEnd"/>
          </w:p>
        </w:tc>
      </w:tr>
      <w:tr w:rsidR="003661FB" w:rsidRPr="003E4414" w:rsidTr="003E4414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12:00-13:00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Pārtraukums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Pārtraukums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Pārtraukums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Pārtraukums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Pārtraukums </w:t>
            </w:r>
          </w:p>
        </w:tc>
      </w:tr>
      <w:tr w:rsidR="003661FB" w:rsidRPr="003E4414" w:rsidTr="003E4414">
        <w:trPr>
          <w:trHeight w:val="37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1FB" w:rsidRPr="003E4414" w:rsidRDefault="003661FB" w:rsidP="003E4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14:00-16:00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interviju simulācijas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iespējas reģionā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iespējas reģionā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Izveido savu </w:t>
            </w:r>
            <w:proofErr w:type="gramStart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vietu</w:t>
            </w:r>
            <w:proofErr w:type="gramEnd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pats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interviju simulācijas</w:t>
            </w:r>
          </w:p>
        </w:tc>
      </w:tr>
      <w:tr w:rsidR="003661FB" w:rsidRPr="003E4414" w:rsidTr="003E4414">
        <w:trPr>
          <w:trHeight w:val="33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interviju simulācijas atbilstoši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klienta izvēlētajai vakancei un iepriekš sagatavotam CV – vada karjeras kons. L.Niedola 215.telpā, 2 b stāvā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Tikšanās ar uzņēmuma</w:t>
            </w:r>
            <w:proofErr w:type="gramStart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                </w:t>
            </w:r>
            <w:proofErr w:type="gramEnd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“ </w:t>
            </w:r>
            <w:proofErr w:type="spellStart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Trelleborg</w:t>
            </w:r>
            <w:proofErr w:type="spellEnd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Wheel </w:t>
            </w:r>
            <w:proofErr w:type="spellStart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Systems</w:t>
            </w:r>
            <w:proofErr w:type="spellEnd"/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“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pārstāvi – Liepājas filiāles vadītājas prezentācija “ “ Darba iespējas Liepājā un reģionā“, uzņēmuma prezentācija par uzņēmumu un darba iespējām uzņēmumā – vada filiāles vadītāja D.Baumane,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nod.organizatore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L.Segliņa, 219.telpā, 2 b stāvā – no </w:t>
            </w:r>
            <w:r w:rsidRPr="00046234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14.00-16.00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23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Tikšanās ar uzņēmuma </w:t>
            </w:r>
          </w:p>
          <w:p w:rsidR="003661FB" w:rsidRPr="003E4414" w:rsidRDefault="003661FB" w:rsidP="000462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“ </w:t>
            </w:r>
            <w:r w:rsidRPr="00046234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 xml:space="preserve">Lauma </w:t>
            </w:r>
            <w:proofErr w:type="spellStart"/>
            <w:r w:rsidRPr="00046234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Fabrics</w:t>
            </w:r>
            <w:proofErr w:type="spellEnd"/>
            <w:r w:rsidRPr="00046234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“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pārstāvi – Liepājas filiāles vadītājas prezentācija “ “ Darba iespējas Liepājā un reģionā“, uzņēmuma prezentācija par uzņēmumu un darba iespējām uzņēmumā – vada filiāles vadītāja D.Baumane,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nod.organizatore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L.Segliņa, 219.telpā, 2 b stāvā – no </w:t>
            </w:r>
            <w:r w:rsidRPr="00046234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14.00-16.00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   </w:t>
            </w: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     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Tikšanās ar Latvijas Investīciju un attīstības aģentūras Liepājas Biznesa inkubatora pārstāvi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– Biznesa inkubatora prezentācija “Atbalsts biznesa iesācējiem reģionā“, Liepājas filiāles prezentācija par NVA aktīvo nodarbinātības un preventīvo bezdarba samazināšanas pasākumu pieejamību – vada filiāles vadītājas vietniece M.Zeme, 219.telpā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2 b stāvā – </w:t>
            </w:r>
            <w:r w:rsidRPr="00046234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13.00-15.00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interviju simulācijas atbilstoši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klienta izvēlētajai vakancei un iepriekš sagatavotam CV – vada karjeras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kons.L.Niedola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215.telpā, 2 b stāvā</w:t>
            </w:r>
          </w:p>
        </w:tc>
      </w:tr>
      <w:tr w:rsidR="003661FB" w:rsidRPr="003E4414" w:rsidTr="003E4414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1FB" w:rsidRPr="003E4414" w:rsidRDefault="003661FB" w:rsidP="003E4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15:00-17:00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interviju simulācijas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iespējas reģionā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iespējas reģionā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1FB" w:rsidRPr="003E4414" w:rsidRDefault="003661FB" w:rsidP="003E441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1FB" w:rsidRPr="003E4414" w:rsidRDefault="003661FB" w:rsidP="003E441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3661FB" w:rsidRPr="003E4414" w:rsidTr="003E4414">
        <w:trPr>
          <w:trHeight w:val="17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interviju simulācijas atbilstoši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klienta izvēlētajai vakancei un iepriekš sagatavotam CV – vada karjeras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kons.A.Klampe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217.telpā, 2 b stāvā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interviju simulācijas atbilstoši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klienta izvēlētajai vakancei un iepriekš sagatavotam CV – vada karjeras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kons.A.Klampe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217.telpā, 2 b stāvā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FB" w:rsidRPr="003E4414" w:rsidRDefault="003661FB" w:rsidP="003E4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E44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Individuāla konsultācija-</w:t>
            </w:r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individuālie treniņi ietver darba interviju simulācijas atbilstoši</w:t>
            </w:r>
            <w:proofErr w:type="gram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klienta izvēlētajai vakancei un iepriekš sagatavotam CV – vada karjeras </w:t>
            </w:r>
            <w:proofErr w:type="spellStart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kons.A.Klampe</w:t>
            </w:r>
            <w:proofErr w:type="spellEnd"/>
            <w:r w:rsidRPr="003E441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217.telpā, 2 b stāvā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1FB" w:rsidRPr="003E4414" w:rsidRDefault="003661FB" w:rsidP="003E441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1FB" w:rsidRPr="003E4414" w:rsidRDefault="003661FB" w:rsidP="003E441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:rsidR="003661FB" w:rsidRDefault="003661FB"/>
    <w:p w:rsidR="003661FB" w:rsidRDefault="003661FB"/>
    <w:p w:rsidR="003661FB" w:rsidRPr="006A4B87" w:rsidRDefault="003661FB">
      <w:pPr>
        <w:rPr>
          <w:rFonts w:ascii="Times New Roman" w:hAnsi="Times New Roman" w:cs="Times New Roman"/>
          <w:b/>
          <w:sz w:val="16"/>
          <w:szCs w:val="16"/>
        </w:rPr>
      </w:pPr>
    </w:p>
    <w:p w:rsidR="00046234" w:rsidRDefault="00366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Aicinām pieteikties Jūs interesējošām aktivitātēm </w:t>
      </w:r>
      <w:r w:rsidR="000028D6">
        <w:rPr>
          <w:rFonts w:ascii="Times New Roman" w:hAnsi="Times New Roman" w:cs="Times New Roman"/>
          <w:b/>
          <w:sz w:val="24"/>
          <w:szCs w:val="24"/>
        </w:rPr>
        <w:t>savlaicīgi ( vēlams līdz 29</w:t>
      </w:r>
      <w:r w:rsidR="00046234">
        <w:rPr>
          <w:rFonts w:ascii="Times New Roman" w:hAnsi="Times New Roman" w:cs="Times New Roman"/>
          <w:b/>
          <w:sz w:val="24"/>
          <w:szCs w:val="24"/>
        </w:rPr>
        <w:t>.oktobrim)-</w:t>
      </w:r>
    </w:p>
    <w:p w:rsidR="00046234" w:rsidRDefault="00046234">
      <w:pPr>
        <w:rPr>
          <w:rFonts w:ascii="Times New Roman" w:hAnsi="Times New Roman" w:cs="Times New Roman"/>
          <w:b/>
          <w:sz w:val="24"/>
          <w:szCs w:val="24"/>
        </w:rPr>
      </w:pPr>
    </w:p>
    <w:p w:rsidR="00046234" w:rsidRDefault="00046234" w:rsidP="0004623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Individuālās konsultācijas un grupas treniņi – Aira Klampe,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63489797, mob.25685838( darba laikā), e-pasta adrese – </w:t>
      </w:r>
      <w:hyperlink r:id="rId5" w:history="1">
        <w:r w:rsidRPr="008878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aira.klampe@nva.gov.lv</w:t>
        </w:r>
      </w:hyperlink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46234" w:rsidRDefault="00046234" w:rsidP="0004623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Individuālās konsultācijas un grupas treniņi – Linda Niedola, 63401867, mob.28659289 ( darba laikā),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e- pa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sta adrese – </w:t>
      </w:r>
      <w:hyperlink r:id="rId6" w:history="1">
        <w:r w:rsidRPr="008878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linda.niedola@nva.gov.lv</w:t>
        </w:r>
      </w:hyperlink>
    </w:p>
    <w:p w:rsidR="000028D6" w:rsidRDefault="000028D6" w:rsidP="0004623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Tikšanās ar darba devējiem – Linda Segliņa, 63427365, mob. 28351033 ( darba laikā), e-pasta adrese </w:t>
      </w:r>
      <w:hyperlink r:id="rId7" w:history="1">
        <w:r w:rsidRPr="008878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-linda.seglina@nva.gov.lv</w:t>
        </w:r>
      </w:hyperlink>
    </w:p>
    <w:p w:rsidR="00046234" w:rsidRPr="00046234" w:rsidRDefault="000028D6" w:rsidP="0004623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Tikšanās ar Biznesa inkubatora pārstāvi par uzņēmējdarbības atbalsta iespējām – Māra Zeme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63489799, mob. 28626871 ( darba laikā), e-pasta adrese – </w:t>
      </w:r>
      <w:r w:rsidRPr="00991D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mara.zeme@nva.gov.lv </w:t>
      </w:r>
      <w:bookmarkStart w:id="0" w:name="_GoBack"/>
      <w:bookmarkEnd w:id="0"/>
    </w:p>
    <w:sectPr w:rsidR="00046234" w:rsidRPr="00046234" w:rsidSect="0046097F">
      <w:pgSz w:w="16838" w:h="11906" w:orient="landscape"/>
      <w:pgMar w:top="54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681"/>
    <w:multiLevelType w:val="hybridMultilevel"/>
    <w:tmpl w:val="D0EA46E4"/>
    <w:lvl w:ilvl="0" w:tplc="0860BA7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7138E"/>
    <w:multiLevelType w:val="hybridMultilevel"/>
    <w:tmpl w:val="0A5CC4DE"/>
    <w:lvl w:ilvl="0" w:tplc="1D5477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952E4"/>
    <w:multiLevelType w:val="hybridMultilevel"/>
    <w:tmpl w:val="7A7EA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4B77"/>
    <w:multiLevelType w:val="hybridMultilevel"/>
    <w:tmpl w:val="6B7AAB50"/>
    <w:lvl w:ilvl="0" w:tplc="D946D0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0B"/>
    <w:rsid w:val="000028D6"/>
    <w:rsid w:val="00046234"/>
    <w:rsid w:val="00141C61"/>
    <w:rsid w:val="001D2C61"/>
    <w:rsid w:val="001F6BC4"/>
    <w:rsid w:val="003040E5"/>
    <w:rsid w:val="003661FB"/>
    <w:rsid w:val="00372578"/>
    <w:rsid w:val="00390BCA"/>
    <w:rsid w:val="003E4414"/>
    <w:rsid w:val="0043016B"/>
    <w:rsid w:val="0046097F"/>
    <w:rsid w:val="004A6418"/>
    <w:rsid w:val="004E0B0B"/>
    <w:rsid w:val="00531328"/>
    <w:rsid w:val="00590B15"/>
    <w:rsid w:val="006A4B87"/>
    <w:rsid w:val="006B0097"/>
    <w:rsid w:val="006D1A51"/>
    <w:rsid w:val="007318B1"/>
    <w:rsid w:val="007C0C85"/>
    <w:rsid w:val="007E41F9"/>
    <w:rsid w:val="00955AEE"/>
    <w:rsid w:val="00991DAF"/>
    <w:rsid w:val="00A7716E"/>
    <w:rsid w:val="00AF174E"/>
    <w:rsid w:val="00AF430B"/>
    <w:rsid w:val="00B62E34"/>
    <w:rsid w:val="00B91883"/>
    <w:rsid w:val="00BC149D"/>
    <w:rsid w:val="00BE052A"/>
    <w:rsid w:val="00C572B5"/>
    <w:rsid w:val="00C7566E"/>
    <w:rsid w:val="00CC25F1"/>
    <w:rsid w:val="00D2770F"/>
    <w:rsid w:val="00D47113"/>
    <w:rsid w:val="00E370BB"/>
    <w:rsid w:val="00EF387B"/>
    <w:rsid w:val="00F0016D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9759CA0-0146-491B-AB62-380084EB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C61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2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5F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2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linda.seglina@nv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niedola@nva.gov.lv" TargetMode="External"/><Relationship Id="rId5" Type="http://schemas.openxmlformats.org/officeDocument/2006/relationships/hyperlink" Target="mailto:aira.klampe@nva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Karjeras dienu aktivitātes Liepājas filiālē: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Karjeras dienu aktivitātes Liepājas filiālē:</dc:title>
  <dc:subject/>
  <dc:creator>Jeļena Šaitere</dc:creator>
  <cp:keywords/>
  <dc:description/>
  <cp:lastModifiedBy>Dace Baumane</cp:lastModifiedBy>
  <cp:revision>4</cp:revision>
  <cp:lastPrinted>2018-10-19T08:06:00Z</cp:lastPrinted>
  <dcterms:created xsi:type="dcterms:W3CDTF">2018-10-19T09:07:00Z</dcterms:created>
  <dcterms:modified xsi:type="dcterms:W3CDTF">2018-10-23T13:40:00Z</dcterms:modified>
</cp:coreProperties>
</file>