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287" w:type="dxa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95"/>
        <w:gridCol w:w="1573"/>
        <w:gridCol w:w="4619"/>
      </w:tblGrid>
      <w:tr w:rsidR="00D02FA5" w:rsidRPr="00667433" w:rsidTr="002356ED">
        <w:tc>
          <w:tcPr>
            <w:tcW w:w="3095" w:type="dxa"/>
            <w:shd w:val="clear" w:color="auto" w:fill="auto"/>
          </w:tcPr>
          <w:p w:rsidR="00D02FA5" w:rsidRPr="00667433" w:rsidRDefault="00D02FA5" w:rsidP="002356ED">
            <w:pPr>
              <w:widowControl w:val="0"/>
              <w:suppressAutoHyphens/>
              <w:snapToGrid w:val="0"/>
              <w:rPr>
                <w:rFonts w:eastAsia="SimSun"/>
                <w:kern w:val="1"/>
                <w:lang w:eastAsia="zh-CN" w:bidi="hi-IN"/>
              </w:rPr>
            </w:pPr>
          </w:p>
        </w:tc>
        <w:tc>
          <w:tcPr>
            <w:tcW w:w="1573" w:type="dxa"/>
            <w:shd w:val="clear" w:color="auto" w:fill="auto"/>
          </w:tcPr>
          <w:p w:rsidR="00D02FA5" w:rsidRPr="00667433" w:rsidRDefault="00D02FA5" w:rsidP="002356ED">
            <w:pPr>
              <w:widowControl w:val="0"/>
              <w:suppressAutoHyphens/>
              <w:snapToGrid w:val="0"/>
              <w:rPr>
                <w:rFonts w:eastAsia="SimSun"/>
                <w:kern w:val="1"/>
                <w:lang w:val="en-GB" w:eastAsia="zh-CN" w:bidi="hi-IN"/>
              </w:rPr>
            </w:pPr>
          </w:p>
        </w:tc>
        <w:tc>
          <w:tcPr>
            <w:tcW w:w="4619" w:type="dxa"/>
            <w:shd w:val="clear" w:color="auto" w:fill="auto"/>
          </w:tcPr>
          <w:p w:rsidR="00D02FA5" w:rsidRPr="00667433" w:rsidRDefault="00D02FA5" w:rsidP="002356ED">
            <w:pPr>
              <w:keepNext/>
              <w:widowControl w:val="0"/>
              <w:numPr>
                <w:ilvl w:val="7"/>
                <w:numId w:val="0"/>
              </w:numPr>
              <w:tabs>
                <w:tab w:val="num" w:pos="0"/>
              </w:tabs>
              <w:suppressAutoHyphens/>
              <w:snapToGrid w:val="0"/>
              <w:ind w:left="1440" w:hanging="1440"/>
              <w:jc w:val="right"/>
              <w:outlineLvl w:val="7"/>
              <w:rPr>
                <w:rFonts w:eastAsia="SimSun"/>
                <w:b/>
                <w:i/>
                <w:iCs/>
                <w:kern w:val="1"/>
                <w:sz w:val="20"/>
                <w:szCs w:val="20"/>
                <w:lang w:eastAsia="zh-CN" w:bidi="hi-IN"/>
              </w:rPr>
            </w:pPr>
            <w:r w:rsidRPr="00667433">
              <w:rPr>
                <w:rFonts w:eastAsia="SimSun"/>
                <w:b/>
                <w:kern w:val="1"/>
                <w:sz w:val="20"/>
                <w:szCs w:val="20"/>
                <w:lang w:eastAsia="zh-CN" w:bidi="hi-IN"/>
              </w:rPr>
              <w:t>Pielikums Nr.2</w:t>
            </w:r>
          </w:p>
          <w:p w:rsidR="00D02FA5" w:rsidRPr="00667433" w:rsidRDefault="00D02FA5" w:rsidP="002356ED">
            <w:pPr>
              <w:widowControl w:val="0"/>
              <w:suppressAutoHyphens/>
              <w:spacing w:line="264" w:lineRule="auto"/>
              <w:jc w:val="both"/>
              <w:rPr>
                <w:rFonts w:eastAsia="SimSun"/>
                <w:kern w:val="1"/>
                <w:lang w:eastAsia="zh-CN" w:bidi="hi-IN"/>
              </w:rPr>
            </w:pPr>
            <w:r>
              <w:rPr>
                <w:iCs/>
                <w:kern w:val="1"/>
                <w:sz w:val="20"/>
                <w:szCs w:val="20"/>
                <w:lang w:eastAsia="zh-CN" w:bidi="hi-IN"/>
              </w:rPr>
              <w:t>Vaiņodes novada pašvaldības nekustamā īpašuma “</w:t>
            </w:r>
            <w:proofErr w:type="spellStart"/>
            <w:r>
              <w:rPr>
                <w:iCs/>
                <w:kern w:val="1"/>
                <w:sz w:val="20"/>
                <w:szCs w:val="20"/>
                <w:lang w:eastAsia="zh-CN" w:bidi="hi-IN"/>
              </w:rPr>
              <w:t>Laņķenes</w:t>
            </w:r>
            <w:proofErr w:type="spellEnd"/>
            <w:r>
              <w:rPr>
                <w:iCs/>
                <w:kern w:val="1"/>
                <w:sz w:val="20"/>
                <w:szCs w:val="20"/>
                <w:lang w:eastAsia="zh-CN" w:bidi="hi-IN"/>
              </w:rPr>
              <w:t xml:space="preserve"> dīķis” nomas tiesību izsoles noteikumiem</w:t>
            </w:r>
          </w:p>
        </w:tc>
      </w:tr>
    </w:tbl>
    <w:p w:rsidR="00D02FA5" w:rsidRPr="00667433" w:rsidRDefault="00D02FA5" w:rsidP="00D02FA5">
      <w:pPr>
        <w:widowControl w:val="0"/>
        <w:suppressAutoHyphens/>
        <w:jc w:val="both"/>
        <w:rPr>
          <w:rFonts w:eastAsia="SimSun"/>
          <w:kern w:val="1"/>
          <w:lang w:eastAsia="zh-CN" w:bidi="hi-IN"/>
        </w:rPr>
      </w:pPr>
    </w:p>
    <w:p w:rsidR="00D02FA5" w:rsidRPr="00667433" w:rsidRDefault="00D02FA5" w:rsidP="00D02FA5">
      <w:pPr>
        <w:widowControl w:val="0"/>
        <w:suppressAutoHyphens/>
        <w:spacing w:after="120"/>
        <w:jc w:val="center"/>
        <w:rPr>
          <w:rFonts w:eastAsia="SimSun"/>
          <w:kern w:val="1"/>
          <w:lang w:eastAsia="zh-CN" w:bidi="hi-IN"/>
        </w:rPr>
      </w:pPr>
    </w:p>
    <w:p w:rsidR="00D02FA5" w:rsidRPr="00667433" w:rsidRDefault="00D02FA5" w:rsidP="00D02FA5">
      <w:pPr>
        <w:widowControl w:val="0"/>
        <w:suppressAutoHyphens/>
        <w:rPr>
          <w:rFonts w:eastAsia="SimSun"/>
          <w:kern w:val="1"/>
          <w:lang w:eastAsia="zh-CN" w:bidi="hi-IN"/>
        </w:rPr>
      </w:pPr>
    </w:p>
    <w:p w:rsidR="00D02FA5" w:rsidRPr="00667433" w:rsidRDefault="00D02FA5" w:rsidP="00D02FA5">
      <w:pPr>
        <w:widowControl w:val="0"/>
        <w:suppressAutoHyphens/>
        <w:rPr>
          <w:rFonts w:eastAsia="SimSun"/>
          <w:kern w:val="1"/>
          <w:lang w:eastAsia="zh-CN" w:bidi="hi-IN"/>
        </w:rPr>
      </w:pPr>
    </w:p>
    <w:p w:rsidR="00D02FA5" w:rsidRPr="00667433" w:rsidRDefault="00D02FA5" w:rsidP="00D02FA5">
      <w:pPr>
        <w:widowControl w:val="0"/>
        <w:suppressAutoHyphens/>
        <w:rPr>
          <w:rFonts w:eastAsia="SimSun"/>
          <w:kern w:val="1"/>
          <w:lang w:eastAsia="zh-CN" w:bidi="hi-IN"/>
        </w:rPr>
      </w:pPr>
    </w:p>
    <w:p w:rsidR="00D02FA5" w:rsidRPr="00667433" w:rsidRDefault="00D02FA5" w:rsidP="00D02FA5">
      <w:pPr>
        <w:widowControl w:val="0"/>
        <w:suppressAutoHyphens/>
        <w:rPr>
          <w:rFonts w:eastAsia="SimSun"/>
          <w:kern w:val="1"/>
          <w:lang w:eastAsia="zh-CN" w:bidi="hi-IN"/>
        </w:rPr>
      </w:pPr>
    </w:p>
    <w:p w:rsidR="00D02FA5" w:rsidRPr="00667433" w:rsidRDefault="00D02FA5" w:rsidP="00D02FA5">
      <w:pPr>
        <w:widowControl w:val="0"/>
        <w:suppressAutoHyphens/>
        <w:rPr>
          <w:rFonts w:eastAsia="SimSun"/>
          <w:kern w:val="1"/>
          <w:lang w:eastAsia="zh-CN" w:bidi="hi-IN"/>
        </w:rPr>
      </w:pPr>
    </w:p>
    <w:p w:rsidR="00D02FA5" w:rsidRPr="00667433" w:rsidRDefault="00D02FA5" w:rsidP="00D02FA5">
      <w:pPr>
        <w:widowControl w:val="0"/>
        <w:suppressAutoHyphens/>
        <w:rPr>
          <w:rFonts w:eastAsia="SimSun"/>
          <w:kern w:val="1"/>
          <w:lang w:eastAsia="zh-CN" w:bidi="hi-IN"/>
        </w:rPr>
      </w:pPr>
      <w:r w:rsidRPr="00E75FC4">
        <w:rPr>
          <w:noProof/>
        </w:rPr>
        <w:drawing>
          <wp:inline distT="0" distB="0" distL="0" distR="0">
            <wp:extent cx="5753100" cy="4067175"/>
            <wp:effectExtent l="0" t="0" r="0" b="952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263" w:rsidRDefault="00602263">
      <w:bookmarkStart w:id="0" w:name="_GoBack"/>
      <w:bookmarkEnd w:id="0"/>
    </w:p>
    <w:sectPr w:rsidR="00602263" w:rsidSect="00BB2848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FA5"/>
    <w:rsid w:val="00602263"/>
    <w:rsid w:val="00BB2848"/>
    <w:rsid w:val="00D02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382C10-73FE-4B7C-A3BC-914DB3F1E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D02FA5"/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Evita Vanaga</dc:creator>
  <cp:keywords/>
  <dc:description/>
  <cp:lastModifiedBy>Evita Vanaga</cp:lastModifiedBy>
  <cp:revision>1</cp:revision>
  <dcterms:created xsi:type="dcterms:W3CDTF">2015-09-11T13:09:00Z</dcterms:created>
  <dcterms:modified xsi:type="dcterms:W3CDTF">2015-09-11T13:11:00Z</dcterms:modified>
</cp:coreProperties>
</file>