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F3" w:rsidRPr="00C13BF3" w:rsidRDefault="00C13BF3" w:rsidP="00C13BF3">
      <w:pPr>
        <w:jc w:val="center"/>
        <w:rPr>
          <w:rFonts w:ascii="Times New Roman" w:hAnsi="Times New Roman" w:cs="Times New Roman"/>
          <w:sz w:val="44"/>
          <w:szCs w:val="44"/>
        </w:rPr>
      </w:pPr>
    </w:p>
    <w:p w:rsidR="00C13BF3" w:rsidRDefault="00C13BF3" w:rsidP="00C13BF3">
      <w:pPr>
        <w:jc w:val="center"/>
        <w:rPr>
          <w:rFonts w:ascii="Times New Roman" w:hAnsi="Times New Roman" w:cs="Times New Roman"/>
          <w:sz w:val="44"/>
          <w:szCs w:val="44"/>
        </w:rPr>
      </w:pPr>
    </w:p>
    <w:p w:rsidR="00C13BF3" w:rsidRPr="00C13BF3" w:rsidRDefault="00C13BF3" w:rsidP="00C13BF3">
      <w:pPr>
        <w:jc w:val="center"/>
        <w:rPr>
          <w:rFonts w:ascii="Times New Roman" w:hAnsi="Times New Roman" w:cs="Times New Roman"/>
          <w:sz w:val="44"/>
          <w:szCs w:val="44"/>
        </w:rPr>
      </w:pPr>
      <w:r w:rsidRPr="00C13BF3">
        <w:rPr>
          <w:rFonts w:ascii="Times New Roman" w:hAnsi="Times New Roman" w:cs="Times New Roman"/>
          <w:sz w:val="44"/>
          <w:szCs w:val="44"/>
        </w:rPr>
        <w:t>Vaiņodes novada</w:t>
      </w:r>
    </w:p>
    <w:p w:rsidR="00C13BF3" w:rsidRPr="00C13BF3" w:rsidRDefault="00C13BF3" w:rsidP="00C13BF3">
      <w:pPr>
        <w:jc w:val="center"/>
        <w:rPr>
          <w:rFonts w:ascii="Times New Roman" w:hAnsi="Times New Roman" w:cs="Times New Roman"/>
          <w:sz w:val="44"/>
          <w:szCs w:val="44"/>
        </w:rPr>
      </w:pPr>
      <w:r w:rsidRPr="00C13BF3">
        <w:rPr>
          <w:rFonts w:ascii="Times New Roman" w:hAnsi="Times New Roman" w:cs="Times New Roman"/>
          <w:sz w:val="44"/>
          <w:szCs w:val="44"/>
        </w:rPr>
        <w:t>Pirmsskolas izglītības iestādes</w:t>
      </w:r>
    </w:p>
    <w:p w:rsidR="00C13BF3" w:rsidRPr="00C13BF3" w:rsidRDefault="00C13BF3" w:rsidP="00C13BF3">
      <w:pPr>
        <w:jc w:val="center"/>
        <w:rPr>
          <w:rFonts w:ascii="Times New Roman" w:hAnsi="Times New Roman" w:cs="Times New Roman"/>
          <w:sz w:val="52"/>
          <w:szCs w:val="44"/>
        </w:rPr>
      </w:pPr>
      <w:r w:rsidRPr="00C13BF3">
        <w:rPr>
          <w:rFonts w:ascii="Times New Roman" w:hAnsi="Times New Roman" w:cs="Times New Roman"/>
          <w:sz w:val="52"/>
          <w:szCs w:val="44"/>
        </w:rPr>
        <w:t>“Zīlīte”</w:t>
      </w:r>
    </w:p>
    <w:p w:rsidR="00C13BF3" w:rsidRPr="00C13BF3" w:rsidRDefault="00C13BF3" w:rsidP="00C13BF3">
      <w:pPr>
        <w:jc w:val="center"/>
        <w:rPr>
          <w:rFonts w:ascii="Times New Roman" w:hAnsi="Times New Roman" w:cs="Times New Roman"/>
          <w:b/>
          <w:sz w:val="72"/>
          <w:szCs w:val="44"/>
        </w:rPr>
      </w:pPr>
      <w:r w:rsidRPr="00C13BF3">
        <w:rPr>
          <w:rFonts w:ascii="Times New Roman" w:hAnsi="Times New Roman" w:cs="Times New Roman"/>
          <w:b/>
          <w:sz w:val="72"/>
          <w:szCs w:val="44"/>
        </w:rPr>
        <w:t>Pašnovērtējums</w:t>
      </w:r>
    </w:p>
    <w:p w:rsidR="00C13BF3" w:rsidRDefault="00C13BF3" w:rsidP="00C13BF3">
      <w:pPr>
        <w:jc w:val="center"/>
        <w:rPr>
          <w:rFonts w:ascii="Times New Roman" w:hAnsi="Times New Roman" w:cs="Times New Roman"/>
          <w:sz w:val="44"/>
          <w:szCs w:val="44"/>
        </w:rPr>
      </w:pPr>
    </w:p>
    <w:p w:rsidR="00C13BF3" w:rsidRDefault="004D387E" w:rsidP="00C13BF3">
      <w:pPr>
        <w:jc w:val="center"/>
        <w:rPr>
          <w:rFonts w:ascii="Times New Roman" w:hAnsi="Times New Roman" w:cs="Times New Roman"/>
          <w:sz w:val="44"/>
          <w:szCs w:val="44"/>
        </w:rPr>
      </w:pPr>
      <w:r>
        <w:rPr>
          <w:rFonts w:ascii="Times New Roman" w:hAnsi="Times New Roman" w:cs="Times New Roman"/>
          <w:noProof/>
          <w:sz w:val="44"/>
          <w:szCs w:val="44"/>
          <w:lang w:eastAsia="lv-LV"/>
        </w:rPr>
        <w:drawing>
          <wp:inline distT="0" distB="0" distL="0" distR="0" wp14:anchorId="2FB30334" wp14:editId="018EB943">
            <wp:extent cx="3279255" cy="4372472"/>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0618-WA0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962" cy="4377415"/>
                    </a:xfrm>
                    <a:prstGeom prst="rect">
                      <a:avLst/>
                    </a:prstGeom>
                  </pic:spPr>
                </pic:pic>
              </a:graphicData>
            </a:graphic>
          </wp:inline>
        </w:drawing>
      </w:r>
    </w:p>
    <w:p w:rsidR="00C13BF3" w:rsidRPr="00C13BF3" w:rsidRDefault="00C13BF3" w:rsidP="00C13BF3">
      <w:pPr>
        <w:jc w:val="center"/>
        <w:rPr>
          <w:rFonts w:ascii="Times New Roman" w:hAnsi="Times New Roman" w:cs="Times New Roman"/>
          <w:sz w:val="36"/>
          <w:szCs w:val="44"/>
        </w:rPr>
      </w:pPr>
      <w:r w:rsidRPr="00C13BF3">
        <w:rPr>
          <w:rFonts w:ascii="Times New Roman" w:hAnsi="Times New Roman" w:cs="Times New Roman"/>
          <w:sz w:val="36"/>
          <w:szCs w:val="44"/>
        </w:rPr>
        <w:t>2017./2018. mācību gads</w:t>
      </w:r>
    </w:p>
    <w:p w:rsidR="007C414B" w:rsidRPr="008C204E" w:rsidRDefault="00C13BF3" w:rsidP="004D387E">
      <w:pPr>
        <w:jc w:val="center"/>
        <w:rPr>
          <w:rFonts w:ascii="Times New Roman" w:hAnsi="Times New Roman" w:cs="Times New Roman"/>
          <w:b/>
          <w:sz w:val="24"/>
          <w:szCs w:val="24"/>
        </w:rPr>
      </w:pPr>
      <w:r>
        <w:rPr>
          <w:rFonts w:ascii="Times New Roman" w:hAnsi="Times New Roman" w:cs="Times New Roman"/>
          <w:b/>
          <w:sz w:val="24"/>
          <w:szCs w:val="24"/>
        </w:rPr>
        <w:br w:type="page"/>
      </w:r>
      <w:r w:rsidR="007C414B" w:rsidRPr="008C204E">
        <w:rPr>
          <w:rFonts w:ascii="Times New Roman" w:hAnsi="Times New Roman" w:cs="Times New Roman"/>
          <w:b/>
          <w:sz w:val="24"/>
          <w:szCs w:val="24"/>
        </w:rPr>
        <w:lastRenderedPageBreak/>
        <w:t>Vaiņodes novada pirmsskolas izglītības iestādes “Zīlīte” vispārīgais raksturojums</w:t>
      </w:r>
    </w:p>
    <w:p w:rsidR="007C414B" w:rsidRPr="00964663" w:rsidRDefault="007C414B" w:rsidP="00964663">
      <w:pPr>
        <w:spacing w:after="0" w:line="360" w:lineRule="auto"/>
        <w:ind w:firstLine="720"/>
        <w:jc w:val="both"/>
        <w:rPr>
          <w:rFonts w:ascii="Times New Roman" w:hAnsi="Times New Roman" w:cs="Times New Roman"/>
          <w:sz w:val="24"/>
          <w:szCs w:val="24"/>
        </w:rPr>
      </w:pPr>
      <w:r w:rsidRPr="00964663">
        <w:rPr>
          <w:rFonts w:ascii="Times New Roman" w:hAnsi="Times New Roman" w:cs="Times New Roman"/>
          <w:sz w:val="24"/>
          <w:szCs w:val="24"/>
        </w:rPr>
        <w:t xml:space="preserve">Vaiņodes novads </w:t>
      </w:r>
      <w:r w:rsidR="00402443" w:rsidRPr="00964663">
        <w:rPr>
          <w:rFonts w:ascii="Times New Roman" w:hAnsi="Times New Roman" w:cs="Times New Roman"/>
          <w:sz w:val="24"/>
          <w:szCs w:val="24"/>
        </w:rPr>
        <w:t>atrodas  53 km no Liepājas, kura ir trešā lielākā pilsēta Latvijā.  Vaiņodes novads atrodas  vien dažus km no Lietuvas. Vaiņodes novads ir noslēpumains ar saviem nostāstiem par Induli un Ārij</w:t>
      </w:r>
      <w:r w:rsidR="00925E1C" w:rsidRPr="00964663">
        <w:rPr>
          <w:rFonts w:ascii="Times New Roman" w:hAnsi="Times New Roman" w:cs="Times New Roman"/>
          <w:sz w:val="24"/>
          <w:szCs w:val="24"/>
        </w:rPr>
        <w:t xml:space="preserve">u un skaistajiem dabas skatiem. </w:t>
      </w:r>
    </w:p>
    <w:p w:rsidR="00402443" w:rsidRPr="00964663" w:rsidRDefault="00402443" w:rsidP="00C02D5C">
      <w:pPr>
        <w:spacing w:after="0" w:line="360" w:lineRule="auto"/>
        <w:ind w:firstLine="720"/>
        <w:jc w:val="both"/>
        <w:rPr>
          <w:rFonts w:ascii="Times New Roman" w:hAnsi="Times New Roman" w:cs="Times New Roman"/>
          <w:sz w:val="24"/>
          <w:szCs w:val="24"/>
        </w:rPr>
      </w:pPr>
      <w:r w:rsidRPr="00964663">
        <w:rPr>
          <w:rFonts w:ascii="Times New Roman" w:hAnsi="Times New Roman" w:cs="Times New Roman"/>
          <w:sz w:val="24"/>
          <w:szCs w:val="24"/>
        </w:rPr>
        <w:t xml:space="preserve">Pirmsskolas izglītības iestāde „Zīlīte” atrodas Vaiņodes daudzdzīvokļu māju rajonā.  Tirgoņu ielā ir uzlikti satiksmes ierobežojumi un gājēju pārēja, lai bērniem un vecākiem būtu nodrošināta maksimāla drošība. Šobrīd </w:t>
      </w:r>
      <w:r w:rsidR="00945244">
        <w:rPr>
          <w:rFonts w:ascii="Times New Roman" w:hAnsi="Times New Roman" w:cs="Times New Roman"/>
          <w:sz w:val="24"/>
          <w:szCs w:val="24"/>
        </w:rPr>
        <w:t>sadarbībā Vaiņodes novada domi ir uzlikti</w:t>
      </w:r>
      <w:r w:rsidRPr="00964663">
        <w:rPr>
          <w:rFonts w:ascii="Times New Roman" w:hAnsi="Times New Roman" w:cs="Times New Roman"/>
          <w:sz w:val="24"/>
          <w:szCs w:val="24"/>
        </w:rPr>
        <w:t xml:space="preserve"> guļoš</w:t>
      </w:r>
      <w:r w:rsidR="00945244">
        <w:rPr>
          <w:rFonts w:ascii="Times New Roman" w:hAnsi="Times New Roman" w:cs="Times New Roman"/>
          <w:sz w:val="24"/>
          <w:szCs w:val="24"/>
        </w:rPr>
        <w:t>ie</w:t>
      </w:r>
      <w:r w:rsidRPr="00964663">
        <w:rPr>
          <w:rFonts w:ascii="Times New Roman" w:hAnsi="Times New Roman" w:cs="Times New Roman"/>
          <w:sz w:val="24"/>
          <w:szCs w:val="24"/>
        </w:rPr>
        <w:t xml:space="preserve"> policistus un ātruma ierobežojum</w:t>
      </w:r>
      <w:r w:rsidR="00945244">
        <w:rPr>
          <w:rFonts w:ascii="Times New Roman" w:hAnsi="Times New Roman" w:cs="Times New Roman"/>
          <w:sz w:val="24"/>
          <w:szCs w:val="24"/>
        </w:rPr>
        <w:t>s</w:t>
      </w:r>
      <w:r w:rsidRPr="00964663">
        <w:rPr>
          <w:rFonts w:ascii="Times New Roman" w:hAnsi="Times New Roman" w:cs="Times New Roman"/>
          <w:sz w:val="24"/>
          <w:szCs w:val="24"/>
        </w:rPr>
        <w:t xml:space="preserve"> tieši pie iestādes vārtiem. Iestādes teritorija ir nožogota. Iestādes teritorijā ir divi vārtiņi,</w:t>
      </w:r>
      <w:r w:rsidR="003D5BD8" w:rsidRPr="00964663">
        <w:rPr>
          <w:rFonts w:ascii="Times New Roman" w:hAnsi="Times New Roman" w:cs="Times New Roman"/>
          <w:sz w:val="24"/>
          <w:szCs w:val="24"/>
        </w:rPr>
        <w:t xml:space="preserve"> no </w:t>
      </w:r>
      <w:r w:rsidRPr="00964663">
        <w:rPr>
          <w:rFonts w:ascii="Times New Roman" w:hAnsi="Times New Roman" w:cs="Times New Roman"/>
          <w:sz w:val="24"/>
          <w:szCs w:val="24"/>
        </w:rPr>
        <w:t xml:space="preserve"> kuriem vieni izmantojami arī apkalpojošam transportam. </w:t>
      </w:r>
    </w:p>
    <w:p w:rsidR="00925E1C" w:rsidRPr="00964663" w:rsidRDefault="00925E1C" w:rsidP="00C02D5C">
      <w:pPr>
        <w:spacing w:after="0" w:line="360" w:lineRule="auto"/>
        <w:ind w:firstLine="720"/>
        <w:jc w:val="both"/>
        <w:rPr>
          <w:rFonts w:ascii="Times New Roman" w:hAnsi="Times New Roman" w:cs="Times New Roman"/>
          <w:sz w:val="24"/>
          <w:szCs w:val="24"/>
        </w:rPr>
      </w:pPr>
      <w:r w:rsidRPr="00964663">
        <w:rPr>
          <w:rFonts w:ascii="Times New Roman" w:hAnsi="Times New Roman" w:cs="Times New Roman"/>
          <w:sz w:val="24"/>
          <w:szCs w:val="24"/>
        </w:rPr>
        <w:t>Vaiņodes pirmsskolas izglītības iestādi apmeklē izglītojamie no sociālās vides, kuru nevar raksturot viennozīmīgi. Izglītojamo vecāku materiālo nodrošinājumu ietekmē Vaiņodes  novada vietējā inf</w:t>
      </w:r>
      <w:r w:rsidR="00C02D5C" w:rsidRPr="00964663">
        <w:rPr>
          <w:rFonts w:ascii="Times New Roman" w:hAnsi="Times New Roman" w:cs="Times New Roman"/>
          <w:sz w:val="24"/>
          <w:szCs w:val="24"/>
        </w:rPr>
        <w:t>rastruktūra, vecāku darba vietu iespējas</w:t>
      </w:r>
      <w:r w:rsidRPr="00964663">
        <w:rPr>
          <w:rFonts w:ascii="Times New Roman" w:hAnsi="Times New Roman" w:cs="Times New Roman"/>
          <w:sz w:val="24"/>
          <w:szCs w:val="24"/>
        </w:rPr>
        <w:t xml:space="preserve"> Vaiņodes novadā. Diagramma nr.</w:t>
      </w:r>
      <w:r w:rsidR="00964663">
        <w:rPr>
          <w:rFonts w:ascii="Times New Roman" w:hAnsi="Times New Roman" w:cs="Times New Roman"/>
          <w:sz w:val="24"/>
          <w:szCs w:val="24"/>
        </w:rPr>
        <w:t xml:space="preserve"> </w:t>
      </w:r>
      <w:r w:rsidRPr="00964663">
        <w:rPr>
          <w:rFonts w:ascii="Times New Roman" w:hAnsi="Times New Roman" w:cs="Times New Roman"/>
          <w:sz w:val="24"/>
          <w:szCs w:val="24"/>
        </w:rPr>
        <w:t>1 atspoguļo izglītojamo</w:t>
      </w:r>
      <w:r w:rsidR="00964663">
        <w:rPr>
          <w:rFonts w:ascii="Times New Roman" w:hAnsi="Times New Roman" w:cs="Times New Roman"/>
          <w:sz w:val="24"/>
          <w:szCs w:val="24"/>
        </w:rPr>
        <w:t xml:space="preserve"> ģimenes statusu - </w:t>
      </w:r>
      <w:r w:rsidRPr="00964663">
        <w:rPr>
          <w:rFonts w:ascii="Times New Roman" w:hAnsi="Times New Roman" w:cs="Times New Roman"/>
          <w:sz w:val="24"/>
          <w:szCs w:val="24"/>
        </w:rPr>
        <w:t xml:space="preserve"> </w:t>
      </w:r>
      <w:r w:rsidR="00964663">
        <w:rPr>
          <w:rFonts w:ascii="Times New Roman" w:hAnsi="Times New Roman" w:cs="Times New Roman"/>
          <w:sz w:val="24"/>
          <w:szCs w:val="24"/>
        </w:rPr>
        <w:t>maznodrošinātās</w:t>
      </w:r>
      <w:r w:rsidRPr="00964663">
        <w:rPr>
          <w:rFonts w:ascii="Times New Roman" w:hAnsi="Times New Roman" w:cs="Times New Roman"/>
          <w:sz w:val="24"/>
          <w:szCs w:val="24"/>
        </w:rPr>
        <w:t>,</w:t>
      </w:r>
      <w:r w:rsidR="00197B43" w:rsidRPr="00964663">
        <w:rPr>
          <w:rFonts w:ascii="Times New Roman" w:hAnsi="Times New Roman" w:cs="Times New Roman"/>
          <w:sz w:val="24"/>
          <w:szCs w:val="24"/>
        </w:rPr>
        <w:t xml:space="preserve"> audžuģimenes, </w:t>
      </w:r>
      <w:r w:rsidR="00C02D5C" w:rsidRPr="00964663">
        <w:rPr>
          <w:rFonts w:ascii="Times New Roman" w:hAnsi="Times New Roman" w:cs="Times New Roman"/>
          <w:sz w:val="24"/>
          <w:szCs w:val="24"/>
        </w:rPr>
        <w:t>aizbildņus</w:t>
      </w:r>
      <w:r w:rsidR="00964663">
        <w:rPr>
          <w:rFonts w:ascii="Times New Roman" w:hAnsi="Times New Roman" w:cs="Times New Roman"/>
          <w:sz w:val="24"/>
          <w:szCs w:val="24"/>
        </w:rPr>
        <w:t>,</w:t>
      </w:r>
      <w:r w:rsidRPr="00964663">
        <w:rPr>
          <w:rFonts w:ascii="Times New Roman" w:hAnsi="Times New Roman" w:cs="Times New Roman"/>
          <w:sz w:val="24"/>
          <w:szCs w:val="24"/>
        </w:rPr>
        <w:t xml:space="preserve"> kā arī daudzbērnu ģimeņu izglītojamos, kuri saņem atbalstu no Vaiņodes novada domes</w:t>
      </w:r>
      <w:r w:rsidR="00C02D5C" w:rsidRPr="00964663">
        <w:rPr>
          <w:rFonts w:ascii="Times New Roman" w:hAnsi="Times New Roman" w:cs="Times New Roman"/>
          <w:sz w:val="24"/>
          <w:szCs w:val="24"/>
        </w:rPr>
        <w:t xml:space="preserve"> vai Valsts finansējumu</w:t>
      </w:r>
      <w:r w:rsidRPr="00964663">
        <w:rPr>
          <w:rFonts w:ascii="Times New Roman" w:hAnsi="Times New Roman" w:cs="Times New Roman"/>
          <w:sz w:val="24"/>
          <w:szCs w:val="24"/>
        </w:rPr>
        <w:t xml:space="preserve"> par ēdināšanas pakalpojumiem.</w:t>
      </w:r>
      <w:r w:rsidR="00C02D5C" w:rsidRPr="00964663">
        <w:rPr>
          <w:rFonts w:ascii="Times New Roman" w:hAnsi="Times New Roman" w:cs="Times New Roman"/>
          <w:sz w:val="24"/>
          <w:szCs w:val="24"/>
        </w:rPr>
        <w:t xml:space="preserve"> Pirmsskolas </w:t>
      </w:r>
      <w:r w:rsidR="00964663">
        <w:rPr>
          <w:rFonts w:ascii="Times New Roman" w:hAnsi="Times New Roman" w:cs="Times New Roman"/>
          <w:sz w:val="24"/>
          <w:szCs w:val="24"/>
        </w:rPr>
        <w:t>izglītības iestādes sociālo vidi arī ietekme lielais bezdarba līmenis Vaiņodes novadā 14,7 %. ( Pēc NVA datiem)</w:t>
      </w:r>
    </w:p>
    <w:p w:rsidR="00C02D5C" w:rsidRDefault="00724BAC" w:rsidP="00C02D5C">
      <w:pPr>
        <w:pStyle w:val="Sarakstarindkopa"/>
        <w:rPr>
          <w:rFonts w:ascii="Times New Roman" w:hAnsi="Times New Roman" w:cs="Times New Roman"/>
          <w:sz w:val="23"/>
          <w:szCs w:val="23"/>
        </w:rPr>
      </w:pPr>
      <w:r>
        <w:rPr>
          <w:noProof/>
          <w:lang w:eastAsia="lv-LV"/>
        </w:rPr>
        <w:drawing>
          <wp:inline distT="0" distB="0" distL="0" distR="0" wp14:anchorId="2BEA1591" wp14:editId="0F500200">
            <wp:extent cx="4572000" cy="2743200"/>
            <wp:effectExtent l="0" t="0" r="0" b="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5E1C" w:rsidRPr="00925E1C" w:rsidRDefault="00C02D5C" w:rsidP="004D387E">
      <w:pPr>
        <w:pStyle w:val="Sarakstarindkopa"/>
        <w:jc w:val="center"/>
        <w:rPr>
          <w:rFonts w:ascii="Times New Roman" w:hAnsi="Times New Roman" w:cs="Times New Roman"/>
          <w:sz w:val="23"/>
          <w:szCs w:val="23"/>
        </w:rPr>
      </w:pPr>
      <w:r>
        <w:rPr>
          <w:rFonts w:ascii="Times New Roman" w:hAnsi="Times New Roman" w:cs="Times New Roman"/>
          <w:sz w:val="23"/>
          <w:szCs w:val="23"/>
        </w:rPr>
        <w:t>Diagramma</w:t>
      </w:r>
      <w:r w:rsidR="001C4492">
        <w:rPr>
          <w:rFonts w:ascii="Times New Roman" w:hAnsi="Times New Roman" w:cs="Times New Roman"/>
          <w:sz w:val="23"/>
          <w:szCs w:val="23"/>
        </w:rPr>
        <w:t xml:space="preserve"> nr. 1</w:t>
      </w:r>
    </w:p>
    <w:p w:rsidR="00964663" w:rsidRDefault="00964663" w:rsidP="00925E1C">
      <w:pPr>
        <w:rPr>
          <w:rFonts w:ascii="Times New Roman" w:hAnsi="Times New Roman" w:cs="Times New Roman"/>
          <w:sz w:val="23"/>
          <w:szCs w:val="23"/>
        </w:rPr>
      </w:pPr>
    </w:p>
    <w:p w:rsidR="008C204E" w:rsidRDefault="0040569A" w:rsidP="008C20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2017./ 2018. gadā pirmsskolas izglītības</w:t>
      </w:r>
      <w:r w:rsidR="008C204E">
        <w:rPr>
          <w:rFonts w:ascii="Times New Roman" w:hAnsi="Times New Roman" w:cs="Times New Roman"/>
          <w:sz w:val="24"/>
          <w:szCs w:val="24"/>
        </w:rPr>
        <w:t xml:space="preserve"> iestādi apmeklē </w:t>
      </w:r>
      <w:r>
        <w:rPr>
          <w:rFonts w:ascii="Times New Roman" w:hAnsi="Times New Roman" w:cs="Times New Roman"/>
          <w:sz w:val="24"/>
          <w:szCs w:val="24"/>
        </w:rPr>
        <w:t xml:space="preserve">83 bērni. </w:t>
      </w:r>
    </w:p>
    <w:p w:rsidR="001C4492" w:rsidRPr="00D800DD" w:rsidRDefault="001C4492" w:rsidP="00F30A4B">
      <w:pPr>
        <w:spacing w:after="0" w:line="360" w:lineRule="auto"/>
        <w:ind w:firstLine="720"/>
        <w:jc w:val="center"/>
        <w:rPr>
          <w:rFonts w:ascii="Times New Roman" w:hAnsi="Times New Roman" w:cs="Times New Roman"/>
          <w:sz w:val="24"/>
          <w:szCs w:val="24"/>
        </w:rPr>
      </w:pPr>
      <w:r>
        <w:rPr>
          <w:noProof/>
          <w:lang w:eastAsia="lv-LV"/>
        </w:rPr>
        <w:lastRenderedPageBreak/>
        <w:drawing>
          <wp:inline distT="0" distB="0" distL="0" distR="0" wp14:anchorId="0DF9CE4C" wp14:editId="2061A06C">
            <wp:extent cx="4572000" cy="2743200"/>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48E1" w:rsidRDefault="001C4492" w:rsidP="005D2F7C">
      <w:pPr>
        <w:jc w:val="center"/>
        <w:rPr>
          <w:rFonts w:ascii="Times New Roman" w:hAnsi="Times New Roman" w:cs="Times New Roman"/>
          <w:sz w:val="23"/>
          <w:szCs w:val="23"/>
        </w:rPr>
      </w:pPr>
      <w:r>
        <w:rPr>
          <w:rFonts w:ascii="Times New Roman" w:hAnsi="Times New Roman" w:cs="Times New Roman"/>
          <w:sz w:val="23"/>
          <w:szCs w:val="23"/>
        </w:rPr>
        <w:t>Diagramma nr. 2</w:t>
      </w:r>
    </w:p>
    <w:p w:rsidR="005D2F7C" w:rsidRDefault="005D2F7C" w:rsidP="00F30A4B">
      <w:pPr>
        <w:jc w:val="center"/>
        <w:rPr>
          <w:rFonts w:ascii="Times New Roman" w:hAnsi="Times New Roman" w:cs="Times New Roman"/>
          <w:sz w:val="23"/>
          <w:szCs w:val="23"/>
        </w:rPr>
      </w:pPr>
      <w:r>
        <w:rPr>
          <w:noProof/>
          <w:lang w:eastAsia="lv-LV"/>
        </w:rPr>
        <w:drawing>
          <wp:inline distT="0" distB="0" distL="0" distR="0" wp14:anchorId="0404FC1B" wp14:editId="44F612C8">
            <wp:extent cx="4572000" cy="2743200"/>
            <wp:effectExtent l="0" t="0" r="0"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4492" w:rsidRDefault="001C4492" w:rsidP="005D2F7C">
      <w:pPr>
        <w:jc w:val="center"/>
        <w:rPr>
          <w:rFonts w:ascii="Times New Roman" w:hAnsi="Times New Roman" w:cs="Times New Roman"/>
          <w:sz w:val="23"/>
          <w:szCs w:val="23"/>
        </w:rPr>
      </w:pPr>
      <w:r>
        <w:rPr>
          <w:rFonts w:ascii="Times New Roman" w:hAnsi="Times New Roman" w:cs="Times New Roman"/>
          <w:sz w:val="23"/>
          <w:szCs w:val="23"/>
        </w:rPr>
        <w:t>Diagramma nr.3</w:t>
      </w:r>
    </w:p>
    <w:p w:rsidR="005D2F7C" w:rsidRPr="00F30A4B" w:rsidRDefault="005D2F7C" w:rsidP="00F30A4B">
      <w:pPr>
        <w:spacing w:after="0" w:line="360" w:lineRule="auto"/>
        <w:ind w:firstLine="720"/>
        <w:jc w:val="both"/>
        <w:rPr>
          <w:rFonts w:ascii="Times New Roman" w:hAnsi="Times New Roman" w:cs="Times New Roman"/>
          <w:sz w:val="24"/>
          <w:szCs w:val="24"/>
        </w:rPr>
      </w:pPr>
      <w:r w:rsidRPr="00F30A4B">
        <w:rPr>
          <w:rFonts w:ascii="Times New Roman" w:hAnsi="Times New Roman" w:cs="Times New Roman"/>
          <w:sz w:val="24"/>
          <w:szCs w:val="24"/>
        </w:rPr>
        <w:t>Salīdzinot 2016./ 2017. un 2017./ 2018. mācību gadus iespējams novērot izaugsmi dažādās vecuma grupās. Šogad visvairāk bija 2012. gada dzimušo grupā, bet vismazāk 2010. gadā dzimušie, jo šiem bērniem vecāki izvēlējās pagarināt pirmsskolas izglītību par vienu gadu. Pirmsskolas izglītības iestādē “Zīlīte”</w:t>
      </w:r>
      <w:r w:rsidR="00F30A4B" w:rsidRPr="00F30A4B">
        <w:rPr>
          <w:rFonts w:ascii="Times New Roman" w:hAnsi="Times New Roman" w:cs="Times New Roman"/>
          <w:sz w:val="24"/>
          <w:szCs w:val="24"/>
        </w:rPr>
        <w:t xml:space="preserve"> 2017./2018. mācību gadā  ir 1.jaunākā,  vecākā grupa, </w:t>
      </w:r>
      <w:r w:rsidRPr="00F30A4B">
        <w:rPr>
          <w:rFonts w:ascii="Times New Roman" w:hAnsi="Times New Roman" w:cs="Times New Roman"/>
          <w:sz w:val="24"/>
          <w:szCs w:val="24"/>
        </w:rPr>
        <w:t xml:space="preserve">divas jaukta vecuma grupas  3 – 5 gadi un </w:t>
      </w:r>
      <w:r w:rsidR="00F30A4B" w:rsidRPr="00F30A4B">
        <w:rPr>
          <w:rFonts w:ascii="Times New Roman" w:hAnsi="Times New Roman" w:cs="Times New Roman"/>
          <w:sz w:val="24"/>
          <w:szCs w:val="24"/>
        </w:rPr>
        <w:t xml:space="preserve">4 – 6 gadi. </w:t>
      </w:r>
    </w:p>
    <w:p w:rsidR="00AC1A87" w:rsidRDefault="00AC1A87" w:rsidP="00F10B95">
      <w:pPr>
        <w:jc w:val="center"/>
        <w:rPr>
          <w:rFonts w:ascii="Times New Roman" w:hAnsi="Times New Roman" w:cs="Times New Roman"/>
          <w:b/>
          <w:sz w:val="23"/>
          <w:szCs w:val="23"/>
        </w:rPr>
      </w:pPr>
    </w:p>
    <w:p w:rsidR="00AC1A87" w:rsidRDefault="00AC1A87" w:rsidP="00F10B95">
      <w:pPr>
        <w:jc w:val="center"/>
        <w:rPr>
          <w:rFonts w:ascii="Times New Roman" w:hAnsi="Times New Roman" w:cs="Times New Roman"/>
          <w:b/>
          <w:sz w:val="23"/>
          <w:szCs w:val="23"/>
        </w:rPr>
      </w:pPr>
    </w:p>
    <w:p w:rsidR="00AC1A87" w:rsidRDefault="00AC1A87" w:rsidP="00F10B95">
      <w:pPr>
        <w:jc w:val="center"/>
        <w:rPr>
          <w:rFonts w:ascii="Times New Roman" w:hAnsi="Times New Roman" w:cs="Times New Roman"/>
          <w:b/>
          <w:sz w:val="23"/>
          <w:szCs w:val="23"/>
        </w:rPr>
      </w:pPr>
    </w:p>
    <w:p w:rsidR="00925E1C" w:rsidRPr="00F10B95" w:rsidRDefault="00925E1C" w:rsidP="00F10B95">
      <w:pPr>
        <w:jc w:val="center"/>
        <w:rPr>
          <w:rFonts w:ascii="Times New Roman" w:hAnsi="Times New Roman" w:cs="Times New Roman"/>
          <w:b/>
          <w:sz w:val="23"/>
          <w:szCs w:val="23"/>
        </w:rPr>
      </w:pPr>
      <w:r w:rsidRPr="00F10B95">
        <w:rPr>
          <w:rFonts w:ascii="Times New Roman" w:hAnsi="Times New Roman" w:cs="Times New Roman"/>
          <w:b/>
          <w:sz w:val="23"/>
          <w:szCs w:val="23"/>
        </w:rPr>
        <w:lastRenderedPageBreak/>
        <w:t>Iestādes vēsture</w:t>
      </w:r>
    </w:p>
    <w:p w:rsidR="0017026D" w:rsidRDefault="00701FBC" w:rsidP="009752EE">
      <w:pPr>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1987. gadā padomju saimniecība “Vaiņode” atvēra savu bērnudārzu “Zīlīte”. Tajā bija četras dažāda vecuma grupas, ko apmeklēja latviešu bērni. </w:t>
      </w:r>
    </w:p>
    <w:p w:rsidR="009752EE" w:rsidRDefault="00701FBC" w:rsidP="009752EE">
      <w:pPr>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Nekārtības atgūšana un sociālekonomiskās pārmaiņas valsts dzīvē ietekmēja arī pirmsskolas iestādi.  </w:t>
      </w:r>
      <w:r w:rsidR="009752EE">
        <w:rPr>
          <w:rFonts w:ascii="Times New Roman" w:hAnsi="Times New Roman" w:cs="Times New Roman"/>
          <w:sz w:val="23"/>
          <w:szCs w:val="23"/>
        </w:rPr>
        <w:t xml:space="preserve">Mātēm tika dota iespēja izmantot bērna kopšanas atvaļinājumu līdz trīs gadiem un saglabāt darba vietu, kā arī saņemt bērna kopšanas pabalstu. Ģimenes šo iespēju izmatoja. Turklāt, ja bērns neapmeklēja bērnudārzu, tika maksāts pat neliels pabalsts. Tas bija par iemeslu daudziem vecākiem pārtraukt bērnudārza izmantošanu. Strauji samazinājās bērnu skaits un “Zīlītē” darbojās viena jaukta vecuma grupa.  Izjūkot padomju saimniecībai “Vaiņode”, bērnudārzu pārņēma pagasts, pēc tam skola. Tā kā darbojās tikai viena grupa, tad skola, lai telpas izmantotu lietderīgi, izvietoja 1. klases. Palielinoties bērnu skaitam, kuri vēlējās apmeklēt bērnudārzu, tika atvērta vel vienā grupa. Notika reformas un skola atteicās no bērnudārza telpām. </w:t>
      </w:r>
    </w:p>
    <w:p w:rsidR="009752EE" w:rsidRDefault="009752EE" w:rsidP="009752EE">
      <w:pPr>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1996. gada 1. jūlija bērnudārzu pārņem Vaiņodes pagasta pašvaldība. Pieaugot bērnu rindai uz bērnudārzu, tika atvērta vēl trešā grupa, bet 2003. gadā atver ceturto grupu. </w:t>
      </w:r>
    </w:p>
    <w:p w:rsidR="009752EE" w:rsidRDefault="009752EE" w:rsidP="009752EE">
      <w:pPr>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Šobrīd Vaiņodes novada pirmsskolas izglītības iestādē “Zīlīte” darbojas četras grupas. </w:t>
      </w:r>
    </w:p>
    <w:p w:rsidR="00AC1A87" w:rsidRDefault="00AC1A87">
      <w:pPr>
        <w:rPr>
          <w:rFonts w:ascii="Times New Roman" w:hAnsi="Times New Roman" w:cs="Times New Roman"/>
          <w:b/>
          <w:sz w:val="24"/>
          <w:szCs w:val="24"/>
        </w:rPr>
      </w:pPr>
      <w:r>
        <w:rPr>
          <w:rFonts w:ascii="Times New Roman" w:hAnsi="Times New Roman" w:cs="Times New Roman"/>
          <w:b/>
          <w:sz w:val="24"/>
          <w:szCs w:val="24"/>
        </w:rPr>
        <w:br w:type="page"/>
      </w:r>
    </w:p>
    <w:p w:rsidR="00925E1C" w:rsidRPr="004E4B9C" w:rsidRDefault="004E4B9C" w:rsidP="004E4B9C">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5E1C" w:rsidRPr="004E4B9C">
        <w:rPr>
          <w:rFonts w:ascii="Times New Roman" w:hAnsi="Times New Roman" w:cs="Times New Roman"/>
          <w:b/>
          <w:sz w:val="24"/>
          <w:szCs w:val="24"/>
        </w:rPr>
        <w:t>Iestādes vide</w:t>
      </w:r>
    </w:p>
    <w:p w:rsidR="00E6662A" w:rsidRDefault="00E6662A" w:rsidP="00D800DD">
      <w:pPr>
        <w:spacing w:after="0" w:line="360" w:lineRule="auto"/>
        <w:ind w:firstLine="720"/>
        <w:jc w:val="both"/>
        <w:rPr>
          <w:rFonts w:ascii="Times New Roman" w:hAnsi="Times New Roman" w:cs="Times New Roman"/>
          <w:sz w:val="24"/>
          <w:szCs w:val="24"/>
        </w:rPr>
      </w:pPr>
      <w:r w:rsidRPr="004E4B9C">
        <w:rPr>
          <w:rFonts w:ascii="Times New Roman" w:hAnsi="Times New Roman" w:cs="Times New Roman"/>
          <w:sz w:val="24"/>
          <w:szCs w:val="24"/>
        </w:rPr>
        <w:t>Pirmsskolas izglītības iestāde ir pilnībā renovēta, nosiltināta</w:t>
      </w:r>
      <w:r w:rsidR="004E4B9C" w:rsidRPr="004E4B9C">
        <w:rPr>
          <w:rFonts w:ascii="Times New Roman" w:hAnsi="Times New Roman" w:cs="Times New Roman"/>
          <w:sz w:val="24"/>
          <w:szCs w:val="24"/>
        </w:rPr>
        <w:t>.</w:t>
      </w:r>
      <w:r w:rsidRPr="004E4B9C">
        <w:rPr>
          <w:rFonts w:ascii="Times New Roman" w:hAnsi="Times New Roman" w:cs="Times New Roman"/>
          <w:sz w:val="24"/>
          <w:szCs w:val="24"/>
        </w:rPr>
        <w:t xml:space="preserve"> </w:t>
      </w:r>
      <w:r w:rsidRPr="00D800DD">
        <w:rPr>
          <w:rFonts w:ascii="Times New Roman" w:hAnsi="Times New Roman" w:cs="Times New Roman"/>
          <w:sz w:val="24"/>
          <w:szCs w:val="24"/>
        </w:rPr>
        <w:t xml:space="preserve">Sākot ar </w:t>
      </w:r>
      <w:r w:rsidR="004E4B9C" w:rsidRPr="004E4B9C">
        <w:rPr>
          <w:rFonts w:ascii="Times New Roman" w:hAnsi="Times New Roman" w:cs="Times New Roman"/>
          <w:sz w:val="24"/>
          <w:szCs w:val="24"/>
        </w:rPr>
        <w:t>2016.</w:t>
      </w:r>
      <w:r w:rsidRPr="004E4B9C">
        <w:rPr>
          <w:rFonts w:ascii="Times New Roman" w:hAnsi="Times New Roman" w:cs="Times New Roman"/>
          <w:sz w:val="24"/>
          <w:szCs w:val="24"/>
        </w:rPr>
        <w:t xml:space="preserve"> </w:t>
      </w:r>
      <w:r w:rsidRPr="00D800DD">
        <w:rPr>
          <w:rFonts w:ascii="Times New Roman" w:hAnsi="Times New Roman" w:cs="Times New Roman"/>
          <w:sz w:val="24"/>
          <w:szCs w:val="24"/>
        </w:rPr>
        <w:t xml:space="preserve">gadu, pirmsskolas izglītības iestādē cenšamies katru gadu remontēt, kādu no grupas telpām. </w:t>
      </w:r>
      <w:r w:rsidR="0017026D" w:rsidRPr="00D800DD">
        <w:rPr>
          <w:rFonts w:ascii="Times New Roman" w:hAnsi="Times New Roman" w:cs="Times New Roman"/>
          <w:sz w:val="24"/>
          <w:szCs w:val="24"/>
        </w:rPr>
        <w:t xml:space="preserve">Grupas sastāv no divām telpām – grupas telpas un guļamtelpas, visās grupās ir izremontētas vannas istabas.  </w:t>
      </w:r>
      <w:r w:rsidRPr="00D800DD">
        <w:rPr>
          <w:rFonts w:ascii="Times New Roman" w:hAnsi="Times New Roman" w:cs="Times New Roman"/>
          <w:sz w:val="24"/>
          <w:szCs w:val="24"/>
        </w:rPr>
        <w:t>Šobrīd pilnībā ir izremontētas</w:t>
      </w:r>
      <w:r w:rsidR="00C02D5C" w:rsidRPr="00D800DD">
        <w:rPr>
          <w:rFonts w:ascii="Times New Roman" w:hAnsi="Times New Roman" w:cs="Times New Roman"/>
          <w:sz w:val="24"/>
          <w:szCs w:val="24"/>
        </w:rPr>
        <w:t xml:space="preserve">, </w:t>
      </w:r>
      <w:r w:rsidRPr="00D800DD">
        <w:rPr>
          <w:rFonts w:ascii="Times New Roman" w:hAnsi="Times New Roman" w:cs="Times New Roman"/>
          <w:sz w:val="24"/>
          <w:szCs w:val="24"/>
        </w:rPr>
        <w:t>modernām</w:t>
      </w:r>
      <w:r w:rsidR="00C02D5C" w:rsidRPr="00D800DD">
        <w:rPr>
          <w:rFonts w:ascii="Times New Roman" w:hAnsi="Times New Roman" w:cs="Times New Roman"/>
          <w:sz w:val="24"/>
          <w:szCs w:val="24"/>
        </w:rPr>
        <w:t xml:space="preserve"> un </w:t>
      </w:r>
      <w:r w:rsidRPr="00D800DD">
        <w:rPr>
          <w:rFonts w:ascii="Times New Roman" w:hAnsi="Times New Roman" w:cs="Times New Roman"/>
          <w:sz w:val="24"/>
          <w:szCs w:val="24"/>
        </w:rPr>
        <w:t xml:space="preserve"> mūsdienīgām mēbelēm aprīkotas 2 grupas. Ir veikts kosmētiskais remonts zālē,</w:t>
      </w:r>
      <w:r w:rsidR="0017026D" w:rsidRPr="00D800DD">
        <w:rPr>
          <w:rFonts w:ascii="Times New Roman" w:hAnsi="Times New Roman" w:cs="Times New Roman"/>
          <w:sz w:val="24"/>
          <w:szCs w:val="24"/>
        </w:rPr>
        <w:t xml:space="preserve"> virtuvē,</w:t>
      </w:r>
      <w:r w:rsidRPr="00D800DD">
        <w:rPr>
          <w:rFonts w:ascii="Times New Roman" w:hAnsi="Times New Roman" w:cs="Times New Roman"/>
          <w:sz w:val="24"/>
          <w:szCs w:val="24"/>
        </w:rPr>
        <w:t xml:space="preserve"> gaitenī un administrācijas kabinetos. Remonti tiek veikti vasaras mēnešos, kad bērni neapmeklē iestādi. Vēl nepieciešams remontēt 2 grupas. </w:t>
      </w:r>
      <w:r w:rsidR="00C02D5C" w:rsidRPr="00D800DD">
        <w:rPr>
          <w:rFonts w:ascii="Times New Roman" w:hAnsi="Times New Roman" w:cs="Times New Roman"/>
          <w:sz w:val="24"/>
          <w:szCs w:val="24"/>
        </w:rPr>
        <w:t xml:space="preserve">Teritorija ir iežogota. Katrai grupai ir spēļu laukums, kuru iespējams izmantot arī nelabvēlīgos laika apstākļos, jo nojume ir uzreiz pie grupas. </w:t>
      </w:r>
    </w:p>
    <w:p w:rsidR="00446375" w:rsidRPr="00D800DD" w:rsidRDefault="00446375" w:rsidP="00D800DD">
      <w:pPr>
        <w:spacing w:after="0" w:line="360" w:lineRule="auto"/>
        <w:ind w:firstLine="720"/>
        <w:jc w:val="both"/>
        <w:rPr>
          <w:rFonts w:ascii="Times New Roman" w:hAnsi="Times New Roman" w:cs="Times New Roman"/>
          <w:sz w:val="24"/>
          <w:szCs w:val="24"/>
        </w:rPr>
      </w:pPr>
    </w:p>
    <w:p w:rsidR="00FB3D25" w:rsidRPr="00446375" w:rsidRDefault="0017026D" w:rsidP="00D800DD">
      <w:pPr>
        <w:spacing w:after="0" w:line="360" w:lineRule="auto"/>
        <w:ind w:firstLine="720"/>
        <w:jc w:val="both"/>
        <w:rPr>
          <w:rFonts w:ascii="Times New Roman" w:hAnsi="Times New Roman" w:cs="Times New Roman"/>
          <w:sz w:val="24"/>
          <w:szCs w:val="24"/>
          <w:u w:val="single"/>
        </w:rPr>
      </w:pPr>
      <w:r w:rsidRPr="00446375">
        <w:rPr>
          <w:rFonts w:ascii="Times New Roman" w:hAnsi="Times New Roman" w:cs="Times New Roman"/>
          <w:sz w:val="24"/>
          <w:szCs w:val="24"/>
          <w:u w:val="single"/>
        </w:rPr>
        <w:t>Stiprās puses:</w:t>
      </w:r>
    </w:p>
    <w:p w:rsidR="0017026D" w:rsidRPr="008C204E" w:rsidRDefault="0017026D" w:rsidP="008C204E">
      <w:pPr>
        <w:pStyle w:val="Sarakstarindkopa"/>
        <w:numPr>
          <w:ilvl w:val="0"/>
          <w:numId w:val="7"/>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 xml:space="preserve">Pilnība renovēta pirmsskolas izglītības iestāde. </w:t>
      </w:r>
    </w:p>
    <w:p w:rsidR="00C02D5C" w:rsidRDefault="00C02D5C" w:rsidP="008C204E">
      <w:pPr>
        <w:pStyle w:val="Sarakstarindkopa"/>
        <w:numPr>
          <w:ilvl w:val="0"/>
          <w:numId w:val="7"/>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Divas telpas katrai grupai – gulēšanai un rotaļdarbībām</w:t>
      </w:r>
    </w:p>
    <w:p w:rsidR="00FB3D25" w:rsidRPr="00446375" w:rsidRDefault="0017026D" w:rsidP="00D800DD">
      <w:pPr>
        <w:spacing w:after="0" w:line="360" w:lineRule="auto"/>
        <w:ind w:firstLine="720"/>
        <w:jc w:val="both"/>
        <w:rPr>
          <w:rFonts w:ascii="Times New Roman" w:hAnsi="Times New Roman" w:cs="Times New Roman"/>
          <w:sz w:val="24"/>
          <w:szCs w:val="24"/>
          <w:u w:val="single"/>
        </w:rPr>
      </w:pPr>
      <w:r w:rsidRPr="00446375">
        <w:rPr>
          <w:rFonts w:ascii="Times New Roman" w:hAnsi="Times New Roman" w:cs="Times New Roman"/>
          <w:sz w:val="24"/>
          <w:szCs w:val="24"/>
          <w:u w:val="single"/>
        </w:rPr>
        <w:t xml:space="preserve">Attīstības virzieni: </w:t>
      </w:r>
    </w:p>
    <w:p w:rsidR="0017026D" w:rsidRPr="008C204E" w:rsidRDefault="0017026D" w:rsidP="008C204E">
      <w:pPr>
        <w:pStyle w:val="Sarakstarindkopa"/>
        <w:numPr>
          <w:ilvl w:val="0"/>
          <w:numId w:val="8"/>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Turpināt remontu atlikušajās grupās.</w:t>
      </w:r>
    </w:p>
    <w:p w:rsidR="00C02D5C" w:rsidRDefault="00C02D5C" w:rsidP="008C204E">
      <w:pPr>
        <w:pStyle w:val="Sarakstarindkopa"/>
        <w:numPr>
          <w:ilvl w:val="0"/>
          <w:numId w:val="8"/>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 xml:space="preserve">Nepieciešams </w:t>
      </w:r>
      <w:r w:rsidR="002C4A1A">
        <w:rPr>
          <w:rFonts w:ascii="Times New Roman" w:hAnsi="Times New Roman" w:cs="Times New Roman"/>
          <w:sz w:val="24"/>
          <w:szCs w:val="24"/>
        </w:rPr>
        <w:t xml:space="preserve">nomanīt sporta inventāru laukā, uzstādot modernus rotaļu laukumus. </w:t>
      </w:r>
    </w:p>
    <w:p w:rsidR="0017026D" w:rsidRPr="00D800DD" w:rsidRDefault="0017026D" w:rsidP="00D800DD">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Vērtējums</w:t>
      </w:r>
      <w:r w:rsidRPr="00D800DD">
        <w:rPr>
          <w:rFonts w:ascii="Times New Roman" w:hAnsi="Times New Roman" w:cs="Times New Roman"/>
          <w:sz w:val="24"/>
          <w:szCs w:val="24"/>
        </w:rPr>
        <w:t xml:space="preserve">: </w:t>
      </w:r>
      <w:r w:rsidR="00FB3D25" w:rsidRPr="00D800DD">
        <w:rPr>
          <w:rFonts w:ascii="Times New Roman" w:hAnsi="Times New Roman" w:cs="Times New Roman"/>
          <w:sz w:val="24"/>
          <w:szCs w:val="24"/>
        </w:rPr>
        <w:t>L</w:t>
      </w:r>
      <w:r w:rsidRPr="00D800DD">
        <w:rPr>
          <w:rFonts w:ascii="Times New Roman" w:hAnsi="Times New Roman" w:cs="Times New Roman"/>
          <w:sz w:val="24"/>
          <w:szCs w:val="24"/>
        </w:rPr>
        <w:t>abi</w:t>
      </w:r>
    </w:p>
    <w:p w:rsidR="0017026D" w:rsidRPr="00D800DD" w:rsidRDefault="0017026D" w:rsidP="00D800DD">
      <w:pPr>
        <w:spacing w:after="0" w:line="360" w:lineRule="auto"/>
        <w:ind w:firstLine="720"/>
        <w:jc w:val="both"/>
        <w:rPr>
          <w:rFonts w:ascii="Times New Roman" w:hAnsi="Times New Roman" w:cs="Times New Roman"/>
          <w:sz w:val="24"/>
          <w:szCs w:val="24"/>
        </w:rPr>
      </w:pPr>
    </w:p>
    <w:p w:rsidR="00AC1A87" w:rsidRDefault="00AC1A87">
      <w:pPr>
        <w:rPr>
          <w:rFonts w:ascii="Times New Roman" w:hAnsi="Times New Roman" w:cs="Times New Roman"/>
          <w:b/>
          <w:sz w:val="24"/>
          <w:szCs w:val="24"/>
        </w:rPr>
      </w:pPr>
      <w:r>
        <w:rPr>
          <w:rFonts w:ascii="Times New Roman" w:hAnsi="Times New Roman" w:cs="Times New Roman"/>
          <w:b/>
          <w:sz w:val="24"/>
          <w:szCs w:val="24"/>
        </w:rPr>
        <w:br w:type="page"/>
      </w:r>
    </w:p>
    <w:p w:rsidR="009E70B9" w:rsidRPr="008C204E" w:rsidRDefault="009E70B9" w:rsidP="008C204E">
      <w:pPr>
        <w:spacing w:after="0" w:line="360" w:lineRule="auto"/>
        <w:ind w:firstLine="720"/>
        <w:jc w:val="center"/>
        <w:rPr>
          <w:rFonts w:ascii="Times New Roman" w:hAnsi="Times New Roman" w:cs="Times New Roman"/>
          <w:b/>
          <w:sz w:val="24"/>
          <w:szCs w:val="24"/>
        </w:rPr>
      </w:pPr>
      <w:r w:rsidRPr="008C204E">
        <w:rPr>
          <w:rFonts w:ascii="Times New Roman" w:hAnsi="Times New Roman" w:cs="Times New Roman"/>
          <w:b/>
          <w:sz w:val="24"/>
          <w:szCs w:val="24"/>
        </w:rPr>
        <w:lastRenderedPageBreak/>
        <w:t>Mācību saturs-iestādes īstenotās izglītības programma</w:t>
      </w:r>
    </w:p>
    <w:p w:rsidR="009E70B9" w:rsidRPr="008C204E" w:rsidRDefault="009E70B9"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 xml:space="preserve">Pirmsskolas izglītības iestāde realizē: Vispārējā pirmsskolas izglītības programma, kods 01011111 </w:t>
      </w:r>
      <w:r w:rsidRPr="005248F1">
        <w:rPr>
          <w:rFonts w:ascii="Times New Roman" w:hAnsi="Times New Roman" w:cs="Times New Roman"/>
          <w:sz w:val="24"/>
          <w:szCs w:val="24"/>
        </w:rPr>
        <w:t xml:space="preserve">(licence Nr. </w:t>
      </w:r>
      <w:r w:rsidR="005248F1" w:rsidRPr="005248F1">
        <w:rPr>
          <w:rFonts w:ascii="Times New Roman" w:hAnsi="Times New Roman" w:cs="Times New Roman"/>
          <w:sz w:val="24"/>
          <w:szCs w:val="24"/>
        </w:rPr>
        <w:t xml:space="preserve">V – 5629 </w:t>
      </w:r>
      <w:r w:rsidRPr="005248F1">
        <w:rPr>
          <w:rFonts w:ascii="Times New Roman" w:hAnsi="Times New Roman" w:cs="Times New Roman"/>
          <w:sz w:val="24"/>
          <w:szCs w:val="24"/>
        </w:rPr>
        <w:t>no 201</w:t>
      </w:r>
      <w:r w:rsidR="005248F1" w:rsidRPr="005248F1">
        <w:rPr>
          <w:rFonts w:ascii="Times New Roman" w:hAnsi="Times New Roman" w:cs="Times New Roman"/>
          <w:sz w:val="24"/>
          <w:szCs w:val="24"/>
        </w:rPr>
        <w:t>2</w:t>
      </w:r>
      <w:r w:rsidRPr="005248F1">
        <w:rPr>
          <w:rFonts w:ascii="Times New Roman" w:hAnsi="Times New Roman" w:cs="Times New Roman"/>
          <w:sz w:val="24"/>
          <w:szCs w:val="24"/>
        </w:rPr>
        <w:t xml:space="preserve">.gada </w:t>
      </w:r>
      <w:r w:rsidR="005248F1" w:rsidRPr="005248F1">
        <w:rPr>
          <w:rFonts w:ascii="Times New Roman" w:hAnsi="Times New Roman" w:cs="Times New Roman"/>
          <w:sz w:val="24"/>
          <w:szCs w:val="24"/>
        </w:rPr>
        <w:t>11. oktobrī</w:t>
      </w:r>
      <w:r w:rsidRPr="005248F1">
        <w:rPr>
          <w:rFonts w:ascii="Times New Roman" w:hAnsi="Times New Roman" w:cs="Times New Roman"/>
          <w:sz w:val="24"/>
          <w:szCs w:val="24"/>
        </w:rPr>
        <w:t>, izsniegta uz nenoteiktu laiku</w:t>
      </w:r>
      <w:r w:rsidR="005248F1">
        <w:rPr>
          <w:rFonts w:ascii="Times New Roman" w:hAnsi="Times New Roman" w:cs="Times New Roman"/>
          <w:sz w:val="24"/>
          <w:szCs w:val="24"/>
        </w:rPr>
        <w:t xml:space="preserve">). </w:t>
      </w:r>
    </w:p>
    <w:p w:rsidR="009E70B9" w:rsidRPr="008C204E" w:rsidRDefault="009E70B9"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Pirmsskolas izglītības iestāde mācību procesu īsteno atbilstoši licencēt</w:t>
      </w:r>
      <w:r w:rsidR="008C204E">
        <w:rPr>
          <w:rFonts w:ascii="Times New Roman" w:hAnsi="Times New Roman" w:cs="Times New Roman"/>
          <w:sz w:val="24"/>
          <w:szCs w:val="24"/>
        </w:rPr>
        <w:t>ajai</w:t>
      </w:r>
      <w:r w:rsidRPr="008C204E">
        <w:rPr>
          <w:rFonts w:ascii="Times New Roman" w:hAnsi="Times New Roman" w:cs="Times New Roman"/>
          <w:sz w:val="24"/>
          <w:szCs w:val="24"/>
        </w:rPr>
        <w:t xml:space="preserve"> izglītības programm</w:t>
      </w:r>
      <w:r w:rsidR="008C204E">
        <w:rPr>
          <w:rFonts w:ascii="Times New Roman" w:hAnsi="Times New Roman" w:cs="Times New Roman"/>
          <w:sz w:val="24"/>
          <w:szCs w:val="24"/>
        </w:rPr>
        <w:t>ai</w:t>
      </w:r>
      <w:r w:rsidRPr="008C204E">
        <w:rPr>
          <w:rFonts w:ascii="Times New Roman" w:hAnsi="Times New Roman" w:cs="Times New Roman"/>
          <w:sz w:val="24"/>
          <w:szCs w:val="24"/>
        </w:rPr>
        <w:t>, pamatojoties uz Valsts pirmsskolas izglītības vadlīnijām. Izglītības programma atbilst izglītības standartu un citu normatīvajos aktos noteiktajām prasībām. Pedagogi pārzina pirmsskolas izglītības satura vadlīnijas, mācību programmu saturu un izmanto to atbilstoši sasniedzamajiem mērķiem un uzdevumiem. Nodarbību saraksts ir apstiprināts un atbilst licencēta</w:t>
      </w:r>
      <w:r w:rsidR="008C204E">
        <w:rPr>
          <w:rFonts w:ascii="Times New Roman" w:hAnsi="Times New Roman" w:cs="Times New Roman"/>
          <w:sz w:val="24"/>
          <w:szCs w:val="24"/>
        </w:rPr>
        <w:t>jai</w:t>
      </w:r>
      <w:r w:rsidRPr="008C204E">
        <w:rPr>
          <w:rFonts w:ascii="Times New Roman" w:hAnsi="Times New Roman" w:cs="Times New Roman"/>
          <w:sz w:val="24"/>
          <w:szCs w:val="24"/>
        </w:rPr>
        <w:t xml:space="preserve"> izglītības programm</w:t>
      </w:r>
      <w:r w:rsidR="008C204E">
        <w:rPr>
          <w:rFonts w:ascii="Times New Roman" w:hAnsi="Times New Roman" w:cs="Times New Roman"/>
          <w:sz w:val="24"/>
          <w:szCs w:val="24"/>
        </w:rPr>
        <w:t>ai</w:t>
      </w:r>
      <w:r w:rsidRPr="008C204E">
        <w:rPr>
          <w:rFonts w:ascii="Times New Roman" w:hAnsi="Times New Roman" w:cs="Times New Roman"/>
          <w:sz w:val="24"/>
          <w:szCs w:val="24"/>
        </w:rPr>
        <w:t xml:space="preserve">. </w:t>
      </w:r>
      <w:r w:rsidR="008C204E">
        <w:rPr>
          <w:rFonts w:ascii="Times New Roman" w:hAnsi="Times New Roman" w:cs="Times New Roman"/>
          <w:sz w:val="24"/>
          <w:szCs w:val="24"/>
        </w:rPr>
        <w:t xml:space="preserve">Rotaļnodarbību </w:t>
      </w:r>
      <w:r w:rsidRPr="008C204E">
        <w:rPr>
          <w:rFonts w:ascii="Times New Roman" w:hAnsi="Times New Roman" w:cs="Times New Roman"/>
          <w:sz w:val="24"/>
          <w:szCs w:val="24"/>
        </w:rPr>
        <w:t xml:space="preserve"> saraksts tiek apstiprināts divas reizes gadā – septembrī un janvārī.  </w:t>
      </w:r>
    </w:p>
    <w:p w:rsidR="008C204E" w:rsidRDefault="009E70B9"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Pedagogi patstāvīgi, ar vadības ieteikumiem</w:t>
      </w:r>
      <w:r w:rsidR="008C204E">
        <w:rPr>
          <w:rFonts w:ascii="Times New Roman" w:hAnsi="Times New Roman" w:cs="Times New Roman"/>
          <w:sz w:val="24"/>
          <w:szCs w:val="24"/>
        </w:rPr>
        <w:t xml:space="preserve">, </w:t>
      </w:r>
      <w:r w:rsidRPr="008C204E">
        <w:rPr>
          <w:rFonts w:ascii="Times New Roman" w:hAnsi="Times New Roman" w:cs="Times New Roman"/>
          <w:sz w:val="24"/>
          <w:szCs w:val="24"/>
        </w:rPr>
        <w:t>veiksmīgi plāno satura apguves secību, izvēlas piemēr</w:t>
      </w:r>
      <w:r w:rsidR="009752EE">
        <w:rPr>
          <w:rFonts w:ascii="Times New Roman" w:hAnsi="Times New Roman" w:cs="Times New Roman"/>
          <w:sz w:val="24"/>
          <w:szCs w:val="24"/>
        </w:rPr>
        <w:t>otus mācību līdzekļus, metodes,</w:t>
      </w:r>
      <w:r w:rsidR="00945244">
        <w:rPr>
          <w:rFonts w:ascii="Times New Roman" w:hAnsi="Times New Roman" w:cs="Times New Roman"/>
          <w:sz w:val="24"/>
          <w:szCs w:val="24"/>
        </w:rPr>
        <w:t xml:space="preserve"> </w:t>
      </w:r>
      <w:r w:rsidR="008C204E">
        <w:rPr>
          <w:rFonts w:ascii="Times New Roman" w:hAnsi="Times New Roman" w:cs="Times New Roman"/>
          <w:sz w:val="24"/>
          <w:szCs w:val="24"/>
        </w:rPr>
        <w:t>integrējot tās visās nodarbībās</w:t>
      </w:r>
      <w:r w:rsidRPr="008C204E">
        <w:rPr>
          <w:rFonts w:ascii="Times New Roman" w:hAnsi="Times New Roman" w:cs="Times New Roman"/>
          <w:sz w:val="24"/>
          <w:szCs w:val="24"/>
        </w:rPr>
        <w:t xml:space="preserve">. Pedagogi mērķtiecīgi un radoši plāno mācību procesu. Pedagogi paši izvēlējās organizēt  atklātās nodarbības valodas jomā 2017./2018. mācību gadā.  Izglītības iestāde nodrošina, izglītības programmas īstenošanai, atbilstošus mācību materiālus un mācību līdzekļus. </w:t>
      </w:r>
    </w:p>
    <w:p w:rsidR="009E70B9" w:rsidRPr="008C204E" w:rsidRDefault="009E70B9"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Pedagogi patstāvīgi veic individuālo darbu ar izglītojamajiem, veicot atzīmes</w:t>
      </w:r>
      <w:r w:rsidR="00D800DD" w:rsidRPr="008C204E">
        <w:rPr>
          <w:rFonts w:ascii="Times New Roman" w:hAnsi="Times New Roman" w:cs="Times New Roman"/>
          <w:sz w:val="24"/>
          <w:szCs w:val="24"/>
        </w:rPr>
        <w:t xml:space="preserve"> grupu žurnālos un veicot individuālas pārrunas.</w:t>
      </w:r>
      <w:r w:rsidRPr="008C204E">
        <w:rPr>
          <w:rFonts w:ascii="Times New Roman" w:hAnsi="Times New Roman" w:cs="Times New Roman"/>
          <w:sz w:val="24"/>
          <w:szCs w:val="24"/>
        </w:rPr>
        <w:t xml:space="preserve">  Katru trešdienu iestādē ar bērniem strādā logopēds, kuriem ir runas traucējumi.  Otrdienās un ceturtdienās sagatavošanas grupai tiek pasniegtas </w:t>
      </w:r>
      <w:r w:rsidRPr="00F10B95">
        <w:rPr>
          <w:rFonts w:ascii="Times New Roman" w:hAnsi="Times New Roman" w:cs="Times New Roman"/>
          <w:sz w:val="24"/>
          <w:szCs w:val="24"/>
        </w:rPr>
        <w:t>dejas,</w:t>
      </w:r>
      <w:r w:rsidRPr="008C204E">
        <w:rPr>
          <w:rFonts w:ascii="Times New Roman" w:hAnsi="Times New Roman" w:cs="Times New Roman"/>
          <w:sz w:val="24"/>
          <w:szCs w:val="24"/>
        </w:rPr>
        <w:t xml:space="preserve"> kuras māca deju skolotāja. </w:t>
      </w:r>
    </w:p>
    <w:p w:rsidR="00D800DD" w:rsidRPr="008C204E" w:rsidRDefault="009E70B9"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Mācību saturā tiek vispusīgi un pēctecīgi iekļautas tēmas, kas veido izglītojamo attieksmi pret sevi, citiem, darbu, dabu, kultūru, sabiedrību, valsti, audzinot krietnus, godprātīgus, atbildīgus cilvēkus</w:t>
      </w:r>
      <w:r w:rsidR="009752EE">
        <w:rPr>
          <w:rFonts w:ascii="Times New Roman" w:hAnsi="Times New Roman" w:cs="Times New Roman"/>
          <w:sz w:val="24"/>
          <w:szCs w:val="24"/>
        </w:rPr>
        <w:t xml:space="preserve"> </w:t>
      </w:r>
      <w:r w:rsidRPr="008C204E">
        <w:rPr>
          <w:rFonts w:ascii="Times New Roman" w:hAnsi="Times New Roman" w:cs="Times New Roman"/>
          <w:sz w:val="24"/>
          <w:szCs w:val="24"/>
        </w:rPr>
        <w:t>- Latvijas patriotus. Tiek organizētas</w:t>
      </w:r>
      <w:r w:rsidR="00D800DD" w:rsidRPr="008C204E">
        <w:rPr>
          <w:rFonts w:ascii="Times New Roman" w:hAnsi="Times New Roman" w:cs="Times New Roman"/>
          <w:sz w:val="24"/>
          <w:szCs w:val="24"/>
        </w:rPr>
        <w:t xml:space="preserve"> grupu vecāku sapulces pēc nepieciešamības, bet ne retāk kā divas reizes gadā. Kā arī iestādes vecāku sapulces. V</w:t>
      </w:r>
      <w:r w:rsidRPr="008C204E">
        <w:rPr>
          <w:rFonts w:ascii="Times New Roman" w:hAnsi="Times New Roman" w:cs="Times New Roman"/>
          <w:sz w:val="24"/>
          <w:szCs w:val="24"/>
        </w:rPr>
        <w:t xml:space="preserve">ecāki </w:t>
      </w:r>
      <w:r w:rsidR="008C204E">
        <w:rPr>
          <w:rFonts w:ascii="Times New Roman" w:hAnsi="Times New Roman" w:cs="Times New Roman"/>
          <w:sz w:val="24"/>
          <w:szCs w:val="24"/>
        </w:rPr>
        <w:t xml:space="preserve">sapulcēs </w:t>
      </w:r>
      <w:r w:rsidRPr="008C204E">
        <w:rPr>
          <w:rFonts w:ascii="Times New Roman" w:hAnsi="Times New Roman" w:cs="Times New Roman"/>
          <w:sz w:val="24"/>
          <w:szCs w:val="24"/>
        </w:rPr>
        <w:t>informēti par mācību procesa norisi un pirmsskolas izglītības iestādes aktuali</w:t>
      </w:r>
      <w:r w:rsidR="00D800DD" w:rsidRPr="008C204E">
        <w:rPr>
          <w:rFonts w:ascii="Times New Roman" w:hAnsi="Times New Roman" w:cs="Times New Roman"/>
          <w:sz w:val="24"/>
          <w:szCs w:val="24"/>
        </w:rPr>
        <w:t>tātēm.</w:t>
      </w:r>
      <w:r w:rsidR="009752EE">
        <w:rPr>
          <w:rFonts w:ascii="Times New Roman" w:hAnsi="Times New Roman" w:cs="Times New Roman"/>
          <w:sz w:val="24"/>
          <w:szCs w:val="24"/>
        </w:rPr>
        <w:t xml:space="preserve"> Vecāku padomē ir pārstāvji no grupām un skolotājiem. </w:t>
      </w:r>
    </w:p>
    <w:p w:rsidR="00D800DD" w:rsidRDefault="00D800DD"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Ikmēneša</w:t>
      </w:r>
      <w:r w:rsidR="009E70B9" w:rsidRPr="008C204E">
        <w:rPr>
          <w:rFonts w:ascii="Times New Roman" w:hAnsi="Times New Roman" w:cs="Times New Roman"/>
          <w:sz w:val="24"/>
          <w:szCs w:val="24"/>
        </w:rPr>
        <w:t xml:space="preserve"> sapulcēs vadība un pedagogi apspriež dažādus jautājumus par ikdienas darbu, izglītojamiem, apmainās pieredzē, sadarbojas savā starpā. Pedagogi regulāri apmeklē profesionālās pilnveides kursus, </w:t>
      </w:r>
      <w:r w:rsidRPr="008C204E">
        <w:rPr>
          <w:rFonts w:ascii="Times New Roman" w:hAnsi="Times New Roman" w:cs="Times New Roman"/>
          <w:sz w:val="24"/>
          <w:szCs w:val="24"/>
        </w:rPr>
        <w:t>reizi gadā tiek</w:t>
      </w:r>
      <w:r w:rsidR="009E70B9" w:rsidRPr="008C204E">
        <w:rPr>
          <w:rFonts w:ascii="Times New Roman" w:hAnsi="Times New Roman" w:cs="Times New Roman"/>
          <w:sz w:val="24"/>
          <w:szCs w:val="24"/>
        </w:rPr>
        <w:t xml:space="preserve"> organizēta pedagogu pieredzes apmaiņa. </w:t>
      </w:r>
    </w:p>
    <w:p w:rsidR="00446375" w:rsidRPr="008C204E" w:rsidRDefault="00446375" w:rsidP="008C204E">
      <w:pPr>
        <w:spacing w:after="0" w:line="360" w:lineRule="auto"/>
        <w:ind w:firstLine="720"/>
        <w:jc w:val="both"/>
        <w:rPr>
          <w:rFonts w:ascii="Times New Roman" w:hAnsi="Times New Roman" w:cs="Times New Roman"/>
          <w:sz w:val="24"/>
          <w:szCs w:val="24"/>
        </w:rPr>
      </w:pPr>
    </w:p>
    <w:p w:rsidR="00D800DD" w:rsidRPr="00446375" w:rsidRDefault="009E70B9" w:rsidP="008C204E">
      <w:pPr>
        <w:spacing w:after="0" w:line="360" w:lineRule="auto"/>
        <w:ind w:firstLine="720"/>
        <w:jc w:val="both"/>
        <w:rPr>
          <w:rFonts w:ascii="Times New Roman" w:hAnsi="Times New Roman" w:cs="Times New Roman"/>
          <w:sz w:val="24"/>
          <w:szCs w:val="24"/>
          <w:u w:val="single"/>
        </w:rPr>
      </w:pPr>
      <w:r w:rsidRPr="00446375">
        <w:rPr>
          <w:rFonts w:ascii="Times New Roman" w:hAnsi="Times New Roman" w:cs="Times New Roman"/>
          <w:sz w:val="24"/>
          <w:szCs w:val="24"/>
          <w:u w:val="single"/>
        </w:rPr>
        <w:lastRenderedPageBreak/>
        <w:t>Stiprās puses:</w:t>
      </w:r>
    </w:p>
    <w:p w:rsidR="002621BA" w:rsidRPr="002621BA" w:rsidRDefault="00D800DD" w:rsidP="002621BA">
      <w:pPr>
        <w:pStyle w:val="Sarakstarindkopa"/>
        <w:numPr>
          <w:ilvl w:val="0"/>
          <w:numId w:val="17"/>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t xml:space="preserve">Logopēda pieejamība </w:t>
      </w:r>
    </w:p>
    <w:p w:rsidR="00D800DD" w:rsidRPr="002621BA" w:rsidRDefault="00D800DD" w:rsidP="002621BA">
      <w:pPr>
        <w:pStyle w:val="Sarakstarindkopa"/>
        <w:numPr>
          <w:ilvl w:val="0"/>
          <w:numId w:val="17"/>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t>Deju nodarbības sagatavošanas grupai</w:t>
      </w:r>
    </w:p>
    <w:p w:rsidR="00D800DD" w:rsidRPr="002621BA" w:rsidRDefault="00D800DD" w:rsidP="002621BA">
      <w:pPr>
        <w:pStyle w:val="Sarakstarindkopa"/>
        <w:numPr>
          <w:ilvl w:val="0"/>
          <w:numId w:val="17"/>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t>Regulāras ikmēneša sapulces</w:t>
      </w:r>
    </w:p>
    <w:p w:rsidR="00D800DD" w:rsidRDefault="00D800DD" w:rsidP="002621BA">
      <w:pPr>
        <w:pStyle w:val="Sarakstarindkopa"/>
        <w:numPr>
          <w:ilvl w:val="0"/>
          <w:numId w:val="17"/>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t>Tiek vadītas vecāku sapulces par aktuālām tēmām</w:t>
      </w:r>
    </w:p>
    <w:p w:rsidR="00446375" w:rsidRPr="002621BA" w:rsidRDefault="00446375" w:rsidP="00446375">
      <w:pPr>
        <w:pStyle w:val="Sarakstarindkopa"/>
        <w:spacing w:after="0" w:line="360" w:lineRule="auto"/>
        <w:jc w:val="both"/>
        <w:rPr>
          <w:rFonts w:ascii="Times New Roman" w:hAnsi="Times New Roman" w:cs="Times New Roman"/>
          <w:sz w:val="24"/>
          <w:szCs w:val="24"/>
        </w:rPr>
      </w:pPr>
    </w:p>
    <w:p w:rsidR="00D800DD" w:rsidRPr="008C204E" w:rsidRDefault="008C204E" w:rsidP="008C204E">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A</w:t>
      </w:r>
      <w:r w:rsidR="009E70B9" w:rsidRPr="00446375">
        <w:rPr>
          <w:rFonts w:ascii="Times New Roman" w:hAnsi="Times New Roman" w:cs="Times New Roman"/>
          <w:sz w:val="24"/>
          <w:szCs w:val="24"/>
          <w:u w:val="single"/>
        </w:rPr>
        <w:t>ttīstības virzieni</w:t>
      </w:r>
      <w:r w:rsidR="009E70B9" w:rsidRPr="008C204E">
        <w:rPr>
          <w:rFonts w:ascii="Times New Roman" w:hAnsi="Times New Roman" w:cs="Times New Roman"/>
          <w:sz w:val="24"/>
          <w:szCs w:val="24"/>
        </w:rPr>
        <w:t>:</w:t>
      </w:r>
    </w:p>
    <w:p w:rsidR="002621BA" w:rsidRPr="002621BA" w:rsidRDefault="00D800DD" w:rsidP="002621BA">
      <w:pPr>
        <w:pStyle w:val="Sarakstarindkopa"/>
        <w:numPr>
          <w:ilvl w:val="0"/>
          <w:numId w:val="16"/>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t>Izveidot speciālas izglītības programmu, bērniem ar valodas traucējumiem</w:t>
      </w:r>
    </w:p>
    <w:p w:rsidR="00D800DD" w:rsidRPr="002621BA" w:rsidRDefault="00D800DD" w:rsidP="002621BA">
      <w:pPr>
        <w:pStyle w:val="Sarakstarindkopa"/>
        <w:numPr>
          <w:ilvl w:val="0"/>
          <w:numId w:val="16"/>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t>Aicināt uz vecāku sapulcēm dažāda veida speciālistus</w:t>
      </w:r>
    </w:p>
    <w:p w:rsidR="008C204E" w:rsidRDefault="008C204E" w:rsidP="008C204E">
      <w:pPr>
        <w:spacing w:after="0" w:line="360" w:lineRule="auto"/>
        <w:ind w:firstLine="720"/>
        <w:jc w:val="both"/>
        <w:rPr>
          <w:rFonts w:ascii="Times New Roman" w:hAnsi="Times New Roman" w:cs="Times New Roman"/>
          <w:sz w:val="24"/>
          <w:szCs w:val="24"/>
        </w:rPr>
      </w:pPr>
    </w:p>
    <w:p w:rsidR="00D800DD" w:rsidRDefault="009E70B9" w:rsidP="008C204E">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Vērtējums</w:t>
      </w:r>
      <w:r w:rsidRPr="008C204E">
        <w:rPr>
          <w:rFonts w:ascii="Times New Roman" w:hAnsi="Times New Roman" w:cs="Times New Roman"/>
          <w:sz w:val="24"/>
          <w:szCs w:val="24"/>
        </w:rPr>
        <w:t xml:space="preserve">— labi </w:t>
      </w:r>
    </w:p>
    <w:p w:rsidR="00AC1A87" w:rsidRDefault="00AC1A87">
      <w:pPr>
        <w:rPr>
          <w:rFonts w:ascii="Times New Roman" w:hAnsi="Times New Roman" w:cs="Times New Roman"/>
          <w:b/>
          <w:sz w:val="24"/>
          <w:szCs w:val="24"/>
        </w:rPr>
      </w:pPr>
      <w:r>
        <w:rPr>
          <w:rFonts w:ascii="Times New Roman" w:hAnsi="Times New Roman" w:cs="Times New Roman"/>
          <w:b/>
          <w:sz w:val="24"/>
          <w:szCs w:val="24"/>
        </w:rPr>
        <w:br w:type="page"/>
      </w:r>
    </w:p>
    <w:p w:rsidR="008C204E" w:rsidRPr="00F10B95" w:rsidRDefault="00446375" w:rsidP="00446375">
      <w:pPr>
        <w:jc w:val="center"/>
        <w:rPr>
          <w:rFonts w:ascii="Times New Roman" w:hAnsi="Times New Roman" w:cs="Times New Roman"/>
          <w:b/>
          <w:sz w:val="24"/>
          <w:szCs w:val="24"/>
        </w:rPr>
      </w:pPr>
      <w:r w:rsidRPr="00446375">
        <w:rPr>
          <w:rFonts w:ascii="Times New Roman" w:hAnsi="Times New Roman" w:cs="Times New Roman"/>
          <w:b/>
          <w:sz w:val="24"/>
          <w:szCs w:val="24"/>
        </w:rPr>
        <w:lastRenderedPageBreak/>
        <w:t>M</w:t>
      </w:r>
      <w:r w:rsidR="009E70B9" w:rsidRPr="00446375">
        <w:rPr>
          <w:rFonts w:ascii="Times New Roman" w:hAnsi="Times New Roman" w:cs="Times New Roman"/>
          <w:b/>
          <w:sz w:val="24"/>
          <w:szCs w:val="24"/>
        </w:rPr>
        <w:t>ā</w:t>
      </w:r>
      <w:r w:rsidR="009E70B9" w:rsidRPr="00F10B95">
        <w:rPr>
          <w:rFonts w:ascii="Times New Roman" w:hAnsi="Times New Roman" w:cs="Times New Roman"/>
          <w:b/>
          <w:sz w:val="24"/>
          <w:szCs w:val="24"/>
        </w:rPr>
        <w:t>cīšanas kvalitāte</w:t>
      </w:r>
    </w:p>
    <w:p w:rsidR="002621BA" w:rsidRPr="002412A2" w:rsidRDefault="009E70B9" w:rsidP="002412A2">
      <w:pPr>
        <w:spacing w:after="0" w:line="360" w:lineRule="auto"/>
        <w:ind w:firstLine="720"/>
        <w:jc w:val="both"/>
        <w:rPr>
          <w:rFonts w:ascii="Times New Roman" w:hAnsi="Times New Roman" w:cs="Times New Roman"/>
          <w:sz w:val="24"/>
          <w:szCs w:val="24"/>
        </w:rPr>
      </w:pPr>
      <w:r>
        <w:t xml:space="preserve"> </w:t>
      </w:r>
      <w:r w:rsidRPr="00585AD5">
        <w:rPr>
          <w:rFonts w:ascii="Times New Roman" w:hAnsi="Times New Roman" w:cs="Times New Roman"/>
          <w:sz w:val="24"/>
          <w:szCs w:val="24"/>
        </w:rPr>
        <w:t>Iestādē</w:t>
      </w:r>
      <w:r w:rsidR="002621BA" w:rsidRPr="00585AD5">
        <w:rPr>
          <w:rFonts w:ascii="Times New Roman" w:hAnsi="Times New Roman" w:cs="Times New Roman"/>
          <w:sz w:val="24"/>
          <w:szCs w:val="24"/>
        </w:rPr>
        <w:t xml:space="preserve"> </w:t>
      </w:r>
      <w:r w:rsidRPr="00585AD5">
        <w:rPr>
          <w:rFonts w:ascii="Times New Roman" w:hAnsi="Times New Roman" w:cs="Times New Roman"/>
          <w:sz w:val="24"/>
          <w:szCs w:val="24"/>
        </w:rPr>
        <w:t>ir stabils un</w:t>
      </w:r>
      <w:r w:rsidR="002621BA" w:rsidRPr="00585AD5">
        <w:rPr>
          <w:rFonts w:ascii="Times New Roman" w:hAnsi="Times New Roman" w:cs="Times New Roman"/>
          <w:sz w:val="24"/>
          <w:szCs w:val="24"/>
        </w:rPr>
        <w:t xml:space="preserve"> kvalificēts pedagogu kolektīvs</w:t>
      </w:r>
      <w:r w:rsidR="002621BA" w:rsidRPr="00585AD5">
        <w:rPr>
          <w:rFonts w:ascii="Times New Roman" w:hAnsi="Times New Roman" w:cs="Times New Roman"/>
          <w:b/>
          <w:sz w:val="24"/>
          <w:szCs w:val="24"/>
        </w:rPr>
        <w:t xml:space="preserve">. </w:t>
      </w:r>
      <w:r w:rsidRPr="00585AD5">
        <w:rPr>
          <w:rFonts w:ascii="Times New Roman" w:hAnsi="Times New Roman" w:cs="Times New Roman"/>
          <w:b/>
          <w:sz w:val="24"/>
          <w:szCs w:val="24"/>
        </w:rPr>
        <w:t xml:space="preserve"> </w:t>
      </w:r>
      <w:r w:rsidR="002621BA" w:rsidRPr="002412A2">
        <w:rPr>
          <w:rFonts w:ascii="Times New Roman" w:hAnsi="Times New Roman" w:cs="Times New Roman"/>
          <w:sz w:val="24"/>
          <w:szCs w:val="24"/>
        </w:rPr>
        <w:t>Katru gadu tiek izvirzīts kāds mācību gada galvenais virziens.</w:t>
      </w:r>
      <w:r w:rsidR="002412A2" w:rsidRPr="002412A2">
        <w:rPr>
          <w:rFonts w:ascii="Times New Roman" w:hAnsi="Times New Roman" w:cs="Times New Roman"/>
          <w:sz w:val="24"/>
          <w:szCs w:val="24"/>
        </w:rPr>
        <w:t xml:space="preserve"> Kurš ari mācību gada laikā tiek īstenots. </w:t>
      </w:r>
      <w:r w:rsidR="002621BA" w:rsidRPr="002412A2">
        <w:rPr>
          <w:rFonts w:ascii="Times New Roman" w:hAnsi="Times New Roman" w:cs="Times New Roman"/>
          <w:sz w:val="24"/>
          <w:szCs w:val="24"/>
        </w:rPr>
        <w:t xml:space="preserve"> Tika novērots, ka bērni runā ļoti neskaidri un mazs vārdu krājums. </w:t>
      </w:r>
      <w:r w:rsidRPr="002412A2">
        <w:rPr>
          <w:rFonts w:ascii="Times New Roman" w:hAnsi="Times New Roman" w:cs="Times New Roman"/>
          <w:sz w:val="24"/>
          <w:szCs w:val="24"/>
        </w:rPr>
        <w:t>Lai</w:t>
      </w:r>
      <w:r w:rsidR="002621BA" w:rsidRPr="002412A2">
        <w:rPr>
          <w:rFonts w:ascii="Times New Roman" w:hAnsi="Times New Roman" w:cs="Times New Roman"/>
          <w:sz w:val="24"/>
          <w:szCs w:val="24"/>
        </w:rPr>
        <w:t xml:space="preserve"> pilnveidotu valodas attīstību galvenais uzdevums, bija mērķtiecīgi sekmēt un pilnveidot izglītojamo valodas attīstību, izmantojot dažādas darba formas. </w:t>
      </w:r>
      <w:r w:rsidRPr="002412A2">
        <w:rPr>
          <w:rFonts w:ascii="Times New Roman" w:hAnsi="Times New Roman" w:cs="Times New Roman"/>
          <w:sz w:val="24"/>
          <w:szCs w:val="24"/>
        </w:rPr>
        <w:t xml:space="preserve"> </w:t>
      </w:r>
    </w:p>
    <w:p w:rsidR="002621BA" w:rsidRPr="00585AD5" w:rsidRDefault="002621BA" w:rsidP="00585AD5">
      <w:pPr>
        <w:spacing w:after="0" w:line="360" w:lineRule="auto"/>
        <w:ind w:firstLine="720"/>
        <w:jc w:val="both"/>
        <w:rPr>
          <w:rFonts w:ascii="Times New Roman" w:hAnsi="Times New Roman" w:cs="Times New Roman"/>
          <w:sz w:val="24"/>
          <w:szCs w:val="24"/>
        </w:rPr>
      </w:pPr>
      <w:r w:rsidRPr="00585AD5">
        <w:rPr>
          <w:rFonts w:ascii="Times New Roman" w:hAnsi="Times New Roman" w:cs="Times New Roman"/>
          <w:sz w:val="24"/>
          <w:szCs w:val="24"/>
        </w:rPr>
        <w:t xml:space="preserve">Pedagogi patstāvīgi izvēlas tēmas, izvērtējot grupas bērnu vēlmes, izglītības programmu un saturu. Darbs tiek veikts atbildīgi. Visi ieraksti ir rotaļdarbību žurnālos. </w:t>
      </w:r>
      <w:r w:rsidR="00585AD5" w:rsidRPr="00585AD5">
        <w:rPr>
          <w:rFonts w:ascii="Times New Roman" w:hAnsi="Times New Roman" w:cs="Times New Roman"/>
          <w:sz w:val="24"/>
          <w:szCs w:val="24"/>
        </w:rPr>
        <w:t xml:space="preserve">Izglītības </w:t>
      </w:r>
      <w:r w:rsidR="002412A2">
        <w:rPr>
          <w:rFonts w:ascii="Times New Roman" w:hAnsi="Times New Roman" w:cs="Times New Roman"/>
          <w:sz w:val="24"/>
          <w:szCs w:val="24"/>
        </w:rPr>
        <w:t>iestādes mācību darbā izmantotā programma</w:t>
      </w:r>
      <w:r w:rsidR="00585AD5" w:rsidRPr="00585AD5">
        <w:rPr>
          <w:rFonts w:ascii="Times New Roman" w:hAnsi="Times New Roman" w:cs="Times New Roman"/>
          <w:sz w:val="24"/>
          <w:szCs w:val="24"/>
        </w:rPr>
        <w:t xml:space="preserve"> veicina piemērotu un saprotamu mācību procesa virzību pirmsskolas posmā.  Izglītojamie par mācību uzdevumiem un aktuālo jautājumu tiek informēti rīta apļa laikā ievadot rotaļnodarbības. Rīta aplī tiek pārrunātas neskaidrības un noskaidrotas zināšanas un izstāstīti esošās dienas plānotie jautājumi. </w:t>
      </w:r>
    </w:p>
    <w:p w:rsidR="00C12E47" w:rsidRDefault="00585AD5" w:rsidP="00C12E47">
      <w:pPr>
        <w:spacing w:after="0" w:line="360" w:lineRule="auto"/>
        <w:ind w:firstLine="720"/>
        <w:jc w:val="both"/>
      </w:pPr>
      <w:r w:rsidRPr="00585AD5">
        <w:rPr>
          <w:rFonts w:ascii="Times New Roman" w:hAnsi="Times New Roman" w:cs="Times New Roman"/>
          <w:sz w:val="24"/>
          <w:szCs w:val="24"/>
        </w:rPr>
        <w:t>Visa a</w:t>
      </w:r>
      <w:r w:rsidR="009E70B9" w:rsidRPr="00585AD5">
        <w:rPr>
          <w:rFonts w:ascii="Times New Roman" w:hAnsi="Times New Roman" w:cs="Times New Roman"/>
          <w:sz w:val="24"/>
          <w:szCs w:val="24"/>
        </w:rPr>
        <w:t>ktuālā informācija tiek izdrukāta, izplatīta ieinteresējošām pusēm (pedagogiem, tehniskajiem darbiniekiem, vecākiem) un apspriesta kopsapulcēs, pieņemot lēmumus t</w:t>
      </w:r>
      <w:r w:rsidRPr="00585AD5">
        <w:rPr>
          <w:rFonts w:ascii="Times New Roman" w:hAnsi="Times New Roman" w:cs="Times New Roman"/>
          <w:sz w:val="24"/>
          <w:szCs w:val="24"/>
        </w:rPr>
        <w:t>o</w:t>
      </w:r>
      <w:r w:rsidR="009E70B9" w:rsidRPr="00585AD5">
        <w:rPr>
          <w:rFonts w:ascii="Times New Roman" w:hAnsi="Times New Roman" w:cs="Times New Roman"/>
          <w:sz w:val="24"/>
          <w:szCs w:val="24"/>
        </w:rPr>
        <w:t xml:space="preserve"> realizācijai.</w:t>
      </w:r>
      <w:r w:rsidR="009E70B9">
        <w:t xml:space="preserve"> </w:t>
      </w:r>
      <w:r w:rsidR="009E70B9" w:rsidRPr="00585AD5">
        <w:rPr>
          <w:rFonts w:ascii="Times New Roman" w:hAnsi="Times New Roman" w:cs="Times New Roman"/>
          <w:sz w:val="24"/>
          <w:szCs w:val="24"/>
        </w:rPr>
        <w:t>Tiek sek</w:t>
      </w:r>
      <w:r w:rsidRPr="00585AD5">
        <w:rPr>
          <w:rFonts w:ascii="Times New Roman" w:hAnsi="Times New Roman" w:cs="Times New Roman"/>
          <w:sz w:val="24"/>
          <w:szCs w:val="24"/>
        </w:rPr>
        <w:t>ots jaunākajai IZM informācijai,</w:t>
      </w:r>
      <w:r>
        <w:rPr>
          <w:rFonts w:ascii="Times New Roman" w:hAnsi="Times New Roman" w:cs="Times New Roman"/>
          <w:sz w:val="24"/>
          <w:szCs w:val="24"/>
        </w:rPr>
        <w:t xml:space="preserve"> </w:t>
      </w:r>
      <w:r w:rsidRPr="00585AD5">
        <w:rPr>
          <w:rFonts w:ascii="Times New Roman" w:hAnsi="Times New Roman" w:cs="Times New Roman"/>
          <w:sz w:val="24"/>
          <w:szCs w:val="24"/>
        </w:rPr>
        <w:t>t</w:t>
      </w:r>
      <w:r w:rsidR="009E70B9" w:rsidRPr="00585AD5">
        <w:rPr>
          <w:rFonts w:ascii="Times New Roman" w:hAnsi="Times New Roman" w:cs="Times New Roman"/>
          <w:sz w:val="24"/>
          <w:szCs w:val="24"/>
        </w:rPr>
        <w:t>o izpildei seko iestādes vadītāja</w:t>
      </w:r>
      <w:r>
        <w:rPr>
          <w:rFonts w:ascii="Times New Roman" w:hAnsi="Times New Roman" w:cs="Times New Roman"/>
          <w:sz w:val="24"/>
          <w:szCs w:val="24"/>
        </w:rPr>
        <w:t>, metodiķe</w:t>
      </w:r>
      <w:r w:rsidR="009E70B9">
        <w:t xml:space="preserve">. </w:t>
      </w:r>
    </w:p>
    <w:p w:rsidR="00C12E47" w:rsidRDefault="00C12E47" w:rsidP="00C12E47">
      <w:pPr>
        <w:spacing w:after="0" w:line="360" w:lineRule="auto"/>
        <w:ind w:firstLine="720"/>
        <w:jc w:val="both"/>
        <w:rPr>
          <w:rFonts w:ascii="Times New Roman" w:hAnsi="Times New Roman" w:cs="Times New Roman"/>
          <w:sz w:val="24"/>
          <w:szCs w:val="24"/>
        </w:rPr>
      </w:pPr>
      <w:r w:rsidRPr="00C12E47">
        <w:rPr>
          <w:rFonts w:ascii="Times New Roman" w:hAnsi="Times New Roman" w:cs="Times New Roman"/>
          <w:sz w:val="24"/>
          <w:szCs w:val="24"/>
        </w:rPr>
        <w:t>Ir izveidojusies sadarbība ar Liepājas Universitāti. Praktikantiem tiek nodrošinātas prakses vietas un izvēlēts prakses vadītājs, parasti tas ir pieredzējušākais pedagogs, bet tiek ņemtas vērā arī praktikanta vēlmes, pēc konkrēta vecuma utml.</w:t>
      </w:r>
    </w:p>
    <w:p w:rsidR="005941AB" w:rsidRDefault="009E70B9" w:rsidP="005941AB">
      <w:pPr>
        <w:spacing w:after="0" w:line="360" w:lineRule="auto"/>
        <w:ind w:firstLine="720"/>
        <w:jc w:val="both"/>
        <w:rPr>
          <w:rFonts w:ascii="Times New Roman" w:hAnsi="Times New Roman" w:cs="Times New Roman"/>
          <w:sz w:val="24"/>
          <w:szCs w:val="24"/>
        </w:rPr>
      </w:pPr>
      <w:r w:rsidRPr="00C12E47">
        <w:rPr>
          <w:rFonts w:ascii="Times New Roman" w:hAnsi="Times New Roman" w:cs="Times New Roman"/>
          <w:sz w:val="24"/>
          <w:szCs w:val="24"/>
        </w:rPr>
        <w:t>Katra izglītojamo vecuma grupas telpa iekārtota funkcionāli, nodrošinot ar ikdienā izmantojamām rotaļlietām un materiāliem, ir pietiekoša vieta kustību aktivitātēm un bērnu radošai darbībai</w:t>
      </w:r>
      <w:r w:rsidR="002412A2">
        <w:t xml:space="preserve">, </w:t>
      </w:r>
      <w:r w:rsidR="002412A2" w:rsidRPr="002412A2">
        <w:rPr>
          <w:rFonts w:ascii="Times New Roman" w:hAnsi="Times New Roman" w:cs="Times New Roman"/>
          <w:sz w:val="24"/>
          <w:szCs w:val="24"/>
        </w:rPr>
        <w:t>jo ir divas grupas telpas.</w:t>
      </w:r>
      <w:r w:rsidR="002412A2">
        <w:t xml:space="preserve"> </w:t>
      </w:r>
      <w:r w:rsidRPr="00C12E47">
        <w:rPr>
          <w:rFonts w:ascii="Times New Roman" w:hAnsi="Times New Roman" w:cs="Times New Roman"/>
          <w:sz w:val="24"/>
          <w:szCs w:val="24"/>
        </w:rPr>
        <w:t xml:space="preserve"> Darbā ar izglītojamajiem tiek izmantota noteikta darba kārtība un ritms (dienas organizācija un nodarbību tīkls), lai sekmētu bērnu pašregulācijas un patstāvības veidošanos</w:t>
      </w:r>
      <w:r>
        <w:t xml:space="preserve">. </w:t>
      </w:r>
      <w:r w:rsidRPr="00C12E47">
        <w:rPr>
          <w:rFonts w:ascii="Times New Roman" w:hAnsi="Times New Roman" w:cs="Times New Roman"/>
          <w:sz w:val="24"/>
          <w:szCs w:val="24"/>
        </w:rPr>
        <w:t xml:space="preserve">Rotaļnodarbībās un ārpus nodarbību laikā, strādājot individuāli vai grupās ar izglītojamajiem mācību līdzekļi tiek izmantoti didaktisko spēļu veidā, rosinot bērnos vēlmi iegūt jaunas zināšanas un atklāt </w:t>
      </w:r>
      <w:r w:rsidRPr="005941AB">
        <w:rPr>
          <w:rFonts w:ascii="Times New Roman" w:hAnsi="Times New Roman" w:cs="Times New Roman"/>
          <w:sz w:val="24"/>
          <w:szCs w:val="24"/>
        </w:rPr>
        <w:t xml:space="preserve">jaunrades prieku. Pedagogi savā darbā izmanto </w:t>
      </w:r>
      <w:r w:rsidR="005941AB" w:rsidRPr="005941AB">
        <w:rPr>
          <w:rFonts w:ascii="Times New Roman" w:hAnsi="Times New Roman" w:cs="Times New Roman"/>
          <w:sz w:val="24"/>
          <w:szCs w:val="24"/>
        </w:rPr>
        <w:t xml:space="preserve">dažādus materiālus gan darba lapas, gan krāsojamās un zīmējamās lapas </w:t>
      </w:r>
      <w:r w:rsidRPr="005941AB">
        <w:rPr>
          <w:rFonts w:ascii="Times New Roman" w:hAnsi="Times New Roman" w:cs="Times New Roman"/>
          <w:sz w:val="24"/>
          <w:szCs w:val="24"/>
        </w:rPr>
        <w:t>roku pirkstu sīkās muskulatūras attīstībai. Izdales materiāli palīdz veikt nodarbībās izvirzītos uzdevumus</w:t>
      </w:r>
      <w:r>
        <w:t xml:space="preserve">. </w:t>
      </w:r>
      <w:r w:rsidRPr="005941AB">
        <w:rPr>
          <w:rFonts w:ascii="Times New Roman" w:hAnsi="Times New Roman" w:cs="Times New Roman"/>
          <w:sz w:val="24"/>
          <w:szCs w:val="24"/>
        </w:rPr>
        <w:t>Rotaļnodarbībās tiek izmantoti audio, video iera</w:t>
      </w:r>
      <w:r w:rsidR="005941AB">
        <w:rPr>
          <w:rFonts w:ascii="Times New Roman" w:hAnsi="Times New Roman" w:cs="Times New Roman"/>
          <w:sz w:val="24"/>
          <w:szCs w:val="24"/>
        </w:rPr>
        <w:t xml:space="preserve">ksti, dators, interneta vietnēs, kas </w:t>
      </w:r>
      <w:r w:rsidR="00446375">
        <w:rPr>
          <w:rFonts w:ascii="Times New Roman" w:hAnsi="Times New Roman" w:cs="Times New Roman"/>
          <w:sz w:val="24"/>
          <w:szCs w:val="24"/>
        </w:rPr>
        <w:t>veicina dažādo mācību procesu.</w:t>
      </w:r>
    </w:p>
    <w:p w:rsidR="00446375" w:rsidRDefault="009E70B9" w:rsidP="00446375">
      <w:pPr>
        <w:spacing w:after="0" w:line="360" w:lineRule="auto"/>
        <w:ind w:firstLine="720"/>
        <w:jc w:val="both"/>
      </w:pPr>
      <w:r w:rsidRPr="00880239">
        <w:rPr>
          <w:rFonts w:ascii="Times New Roman" w:hAnsi="Times New Roman" w:cs="Times New Roman"/>
          <w:sz w:val="24"/>
          <w:szCs w:val="24"/>
        </w:rPr>
        <w:lastRenderedPageBreak/>
        <w:t xml:space="preserve">Pirmsskolas izglītības pedagoģiskais process notiek audzināšanas, mācīšanās un mācīšanas vienotībā, sekmējot harmonisku izglītojamo attīstību. Galvenais </w:t>
      </w:r>
      <w:r w:rsidR="005941AB" w:rsidRPr="00880239">
        <w:rPr>
          <w:rFonts w:ascii="Times New Roman" w:hAnsi="Times New Roman" w:cs="Times New Roman"/>
          <w:sz w:val="24"/>
          <w:szCs w:val="24"/>
        </w:rPr>
        <w:t>izglītojamo darbības</w:t>
      </w:r>
      <w:r w:rsidRPr="00880239">
        <w:rPr>
          <w:rFonts w:ascii="Times New Roman" w:hAnsi="Times New Roman" w:cs="Times New Roman"/>
          <w:sz w:val="24"/>
          <w:szCs w:val="24"/>
        </w:rPr>
        <w:t xml:space="preserve"> veids pirmsskolā ir rotaļa, darbības organizācijas formas ir patstāvīgā darbība un rotaļnodarbība, kurā integrētais mācību saturs sekmē izglītojamo attīstību kopumā. </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Mācību satura apguvei izvēlētās metodes ir daudzveidīgas un ir piemērotas izglītojamajiem viņu vecumā, vadot rotaļnodarbības un ārpus nodarbību aktivitātes: rīta aplis,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individuālais darbs,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darbs pa pāriem un grupās, sarunas par dienas tēmu, klausīšanās, stāstīt mācīšana,</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attēlu aplūkošana, vingrinājumi roku pirkstu sīkās muskulatūras attīstībai, fiziskās aktivitātes un rotaļu pauzes,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situāciju rotaļas,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didaktiskās spēles,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lomu sižeta rotaļas, zīmēšana vai attēlu krāsošana,</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veidošana, aplicēšana, konstruēšana, rotaļ</w:t>
      </w:r>
      <w:r w:rsidR="00880239" w:rsidRPr="00880239">
        <w:rPr>
          <w:rFonts w:ascii="Times New Roman" w:hAnsi="Times New Roman" w:cs="Times New Roman"/>
          <w:sz w:val="24"/>
          <w:szCs w:val="24"/>
        </w:rPr>
        <w:t>nodarbības dabā</w:t>
      </w:r>
      <w:r>
        <w:t xml:space="preserve">. </w:t>
      </w:r>
      <w:r w:rsidRPr="00880239">
        <w:rPr>
          <w:rFonts w:ascii="Times New Roman" w:hAnsi="Times New Roman" w:cs="Times New Roman"/>
          <w:sz w:val="24"/>
          <w:szCs w:val="24"/>
        </w:rPr>
        <w:t xml:space="preserve">Mācību </w:t>
      </w:r>
      <w:r w:rsidR="00880239" w:rsidRPr="00880239">
        <w:rPr>
          <w:rFonts w:ascii="Times New Roman" w:hAnsi="Times New Roman" w:cs="Times New Roman"/>
          <w:sz w:val="24"/>
          <w:szCs w:val="24"/>
        </w:rPr>
        <w:t>metodes tiek</w:t>
      </w:r>
      <w:r w:rsidRPr="00880239">
        <w:rPr>
          <w:rFonts w:ascii="Times New Roman" w:hAnsi="Times New Roman" w:cs="Times New Roman"/>
          <w:sz w:val="24"/>
          <w:szCs w:val="24"/>
        </w:rPr>
        <w:t xml:space="preserve"> izvēlētas, ņemot vērā izglītojamo pieredzi un prasmi,</w:t>
      </w:r>
      <w:r w:rsidR="002412A2">
        <w:rPr>
          <w:rFonts w:ascii="Times New Roman" w:hAnsi="Times New Roman" w:cs="Times New Roman"/>
          <w:sz w:val="24"/>
          <w:szCs w:val="24"/>
        </w:rPr>
        <w:t xml:space="preserve"> </w:t>
      </w:r>
      <w:r w:rsidRPr="00880239">
        <w:rPr>
          <w:rFonts w:ascii="Times New Roman" w:hAnsi="Times New Roman" w:cs="Times New Roman"/>
          <w:sz w:val="24"/>
          <w:szCs w:val="24"/>
        </w:rPr>
        <w:t>lai atbalstītu un paplašinātu tālāku viņu attīstību un mācīšanos. Rotaļnodarbību laikā notiek pētnieciski eksperimenti ar ūdeni, smiltīm, dažādiem materiāliem (koks, plastmasa, papīrs, u.c.), augiem (no sēklas līdz briedumam), izdarot secinājumus</w:t>
      </w:r>
      <w:r>
        <w:t xml:space="preserve">. </w:t>
      </w:r>
      <w:r w:rsidR="00880239">
        <w:t xml:space="preserve"> </w:t>
      </w:r>
      <w:r w:rsidRPr="00880239">
        <w:rPr>
          <w:rFonts w:ascii="Times New Roman" w:hAnsi="Times New Roman" w:cs="Times New Roman"/>
          <w:sz w:val="24"/>
          <w:szCs w:val="24"/>
        </w:rPr>
        <w:t>Regulāri tiek rīkotas bērnu darbu izstādes, kuras vērtē bērnu vecāki, izsakot savas domas par tiem</w:t>
      </w:r>
      <w:r>
        <w:t xml:space="preserve">.  </w:t>
      </w:r>
    </w:p>
    <w:p w:rsidR="00880239" w:rsidRPr="00446375" w:rsidRDefault="00880239" w:rsidP="00446375">
      <w:pPr>
        <w:spacing w:after="0" w:line="360" w:lineRule="auto"/>
        <w:ind w:firstLine="720"/>
        <w:jc w:val="both"/>
      </w:pPr>
      <w:r>
        <w:rPr>
          <w:rFonts w:ascii="Times New Roman" w:hAnsi="Times New Roman" w:cs="Times New Roman"/>
          <w:sz w:val="24"/>
          <w:szCs w:val="24"/>
        </w:rPr>
        <w:t>Pedagogi</w:t>
      </w:r>
      <w:r w:rsidR="009E70B9" w:rsidRPr="00880239">
        <w:rPr>
          <w:rFonts w:ascii="Times New Roman" w:hAnsi="Times New Roman" w:cs="Times New Roman"/>
          <w:sz w:val="24"/>
          <w:szCs w:val="24"/>
        </w:rPr>
        <w:t xml:space="preserve"> iesaistās mācību līdzekļu izstrādē, ko izmantot mācību procesā:</w:t>
      </w:r>
      <w:r>
        <w:rPr>
          <w:rFonts w:ascii="Times New Roman" w:hAnsi="Times New Roman" w:cs="Times New Roman"/>
          <w:sz w:val="24"/>
          <w:szCs w:val="24"/>
        </w:rPr>
        <w:t xml:space="preserve"> i</w:t>
      </w:r>
      <w:r w:rsidR="009E70B9" w:rsidRPr="00880239">
        <w:rPr>
          <w:rFonts w:ascii="Times New Roman" w:hAnsi="Times New Roman" w:cs="Times New Roman"/>
          <w:sz w:val="24"/>
          <w:szCs w:val="24"/>
        </w:rPr>
        <w:t>zdales materiāli, didaktiskās spēles, burtu un ciparu kartītes, galvu maskas, u.c. Tie ir piemēroti katrai vecuma grupai un tiek izmantoti rotaļnodarbībās un ārpus nodarbību aktivitātēs (rotaļās, uzvedumos, sporta aktivitātēs).</w:t>
      </w:r>
    </w:p>
    <w:p w:rsidR="00262A55" w:rsidRPr="00A6489A" w:rsidRDefault="009E70B9" w:rsidP="00880239">
      <w:pPr>
        <w:spacing w:after="0" w:line="360" w:lineRule="auto"/>
        <w:ind w:firstLine="720"/>
        <w:jc w:val="both"/>
        <w:rPr>
          <w:rFonts w:ascii="Times New Roman" w:hAnsi="Times New Roman" w:cs="Times New Roman"/>
          <w:sz w:val="24"/>
          <w:szCs w:val="24"/>
        </w:rPr>
      </w:pPr>
      <w:r w:rsidRPr="00880239">
        <w:rPr>
          <w:rFonts w:ascii="Times New Roman" w:hAnsi="Times New Roman" w:cs="Times New Roman"/>
          <w:sz w:val="24"/>
          <w:szCs w:val="24"/>
        </w:rPr>
        <w:t xml:space="preserve">Audzināšanas momenti pirmsskolā notiek visas dienas garumā, sākot ar rīta sasveicināšanos un atvadu sveicienu aizejot mājās, savstarpējās attieksmēs, rotaļājoties, mācību procesā, uzklausot skolotājas teikto, palīdzot viens otram uzdevumu veikšanā, pārrunājot drošības jautājumus dažādās situācijās pirmsskolā, rotaļu laukumā, pastaigu laikā un mājās. Katrā vecuma grupā ir izstrādāti iekšējās kārtības noteikumi, kuri tiek atgādināti ikdienas situācijās grupiņas dzīvē. Mācību programmas īstenošanā tiek iekļauti arī audzināšanas uzdevumi, kas ietver sevī mācību un audzināšanas darbību, kā rezultātā izglītojamie apgūst zināšanas, prasmes un iemaņas un veido attieksmi pret sevi, citiem grupas bērniem, pret savu darbību un darbu, dabu, kultūras vērtībām, sabiedrību un valsti. Audzināšanas darbs vērsts uz to, lai izglītojamajiem būtu visaptveroša izpratne par vērtībām un veidotos vērtējoša attieksme un atbildība par savu rīcību. Vērtības, par kurām izglītības procesā izglītojamajiem veidojas izpratne un pozitīva attieksme, ir: cilvēks un viņa personība, </w:t>
      </w:r>
      <w:r w:rsidRPr="00880239">
        <w:rPr>
          <w:rFonts w:ascii="Times New Roman" w:hAnsi="Times New Roman" w:cs="Times New Roman"/>
          <w:sz w:val="24"/>
          <w:szCs w:val="24"/>
        </w:rPr>
        <w:lastRenderedPageBreak/>
        <w:t>dzīvība, veselība un drošība, garīgums un tikumība, cieņas pilnas, atbildīgas un iecietīgas cilvēku savstarpējās attiecības, zināšanas un darbs savas un sabiedrības labklājības veicināšanai, patriotisms un pilsoniskā līdzdalība, ģimene, tradīcijas un k</w:t>
      </w:r>
      <w:r w:rsidRPr="00262A55">
        <w:rPr>
          <w:rFonts w:ascii="Times New Roman" w:hAnsi="Times New Roman" w:cs="Times New Roman"/>
          <w:sz w:val="24"/>
          <w:szCs w:val="24"/>
        </w:rPr>
        <w:t xml:space="preserve">ultūra, daba un vide ilgtspējīgā attīstībā. Iestādē izstrādā audzināšanas plānu. Katra </w:t>
      </w:r>
      <w:r w:rsidRPr="00A6489A">
        <w:rPr>
          <w:rFonts w:ascii="Times New Roman" w:hAnsi="Times New Roman" w:cs="Times New Roman"/>
          <w:sz w:val="24"/>
          <w:szCs w:val="24"/>
        </w:rPr>
        <w:t xml:space="preserve">rotaļnodarbība ietver arī audzināšanas momentu, kuru pedagogs izvirza plānojot to vai citu aktivitāti, nodrošinot individuālu pieeju katram izglītojamajam. </w:t>
      </w:r>
    </w:p>
    <w:p w:rsidR="00262A55" w:rsidRPr="00A6489A" w:rsidRDefault="00262A55" w:rsidP="00880239">
      <w:pPr>
        <w:spacing w:after="0" w:line="360" w:lineRule="auto"/>
        <w:ind w:firstLine="720"/>
        <w:jc w:val="both"/>
        <w:rPr>
          <w:rFonts w:ascii="Times New Roman" w:hAnsi="Times New Roman" w:cs="Times New Roman"/>
          <w:sz w:val="24"/>
          <w:szCs w:val="24"/>
        </w:rPr>
      </w:pPr>
      <w:r w:rsidRPr="00A6489A">
        <w:rPr>
          <w:rFonts w:ascii="Times New Roman" w:hAnsi="Times New Roman" w:cs="Times New Roman"/>
          <w:sz w:val="24"/>
          <w:szCs w:val="24"/>
        </w:rPr>
        <w:t>Sadarbojoties ar Vaiņodes vidusskolu un Vaiņodes novada sporta metodiķi, divas reizes gadā tiek organizētas Sporta dienas, kuras norisinās ārpus iestādes teritorijas</w:t>
      </w:r>
      <w:r w:rsidR="00446375">
        <w:rPr>
          <w:rFonts w:ascii="Times New Roman" w:hAnsi="Times New Roman" w:cs="Times New Roman"/>
          <w:sz w:val="24"/>
          <w:szCs w:val="24"/>
        </w:rPr>
        <w:t xml:space="preserve"> -</w:t>
      </w:r>
      <w:r w:rsidRPr="00A6489A">
        <w:rPr>
          <w:rFonts w:ascii="Times New Roman" w:hAnsi="Times New Roman" w:cs="Times New Roman"/>
          <w:sz w:val="24"/>
          <w:szCs w:val="24"/>
        </w:rPr>
        <w:t xml:space="preserve"> skolā vai stadionā. </w:t>
      </w:r>
      <w:r w:rsidR="009E70B9" w:rsidRPr="00A6489A">
        <w:rPr>
          <w:rFonts w:ascii="Times New Roman" w:hAnsi="Times New Roman" w:cs="Times New Roman"/>
          <w:sz w:val="24"/>
          <w:szCs w:val="24"/>
        </w:rPr>
        <w:t>Šīs dienas ietvarā notiek sportiskas sacensības starp grupas bērniem stafešu veidā. Ikdienas sporta aktivitātes notiek katrai grupai atsevišķi katru dienu sp</w:t>
      </w:r>
      <w:r w:rsidRPr="00A6489A">
        <w:rPr>
          <w:rFonts w:ascii="Times New Roman" w:hAnsi="Times New Roman" w:cs="Times New Roman"/>
          <w:sz w:val="24"/>
          <w:szCs w:val="24"/>
        </w:rPr>
        <w:t xml:space="preserve">orta vingrojumu un spēļu veidā. Sporta rotaļdarbības notiek 3 reizes nedēļā zālē un 2 reizes nedēļā laukā. Diemžēl sporta rotaļdarbības vada grupu skolotājas nevis sporta skolotājs. </w:t>
      </w:r>
    </w:p>
    <w:p w:rsidR="00262A55" w:rsidRPr="00A6489A" w:rsidRDefault="00262A55" w:rsidP="00880239">
      <w:pPr>
        <w:spacing w:after="0" w:line="360" w:lineRule="auto"/>
        <w:ind w:firstLine="720"/>
        <w:jc w:val="both"/>
        <w:rPr>
          <w:rFonts w:ascii="Times New Roman" w:hAnsi="Times New Roman" w:cs="Times New Roman"/>
          <w:sz w:val="24"/>
          <w:szCs w:val="24"/>
        </w:rPr>
      </w:pPr>
      <w:r w:rsidRPr="00A6489A">
        <w:rPr>
          <w:rFonts w:ascii="Times New Roman" w:hAnsi="Times New Roman" w:cs="Times New Roman"/>
          <w:sz w:val="24"/>
          <w:szCs w:val="24"/>
        </w:rPr>
        <w:t xml:space="preserve">Mūzikas skolotāja sagatavo bērnus un </w:t>
      </w:r>
      <w:r w:rsidR="009E70B9" w:rsidRPr="00A6489A">
        <w:rPr>
          <w:rFonts w:ascii="Times New Roman" w:hAnsi="Times New Roman" w:cs="Times New Roman"/>
          <w:sz w:val="24"/>
          <w:szCs w:val="24"/>
        </w:rPr>
        <w:t xml:space="preserve"> piedalās mazo dziedātāju konkursā „Cālis</w:t>
      </w:r>
      <w:r w:rsidRPr="00A6489A">
        <w:rPr>
          <w:rFonts w:ascii="Times New Roman" w:hAnsi="Times New Roman" w:cs="Times New Roman"/>
          <w:sz w:val="24"/>
          <w:szCs w:val="24"/>
        </w:rPr>
        <w:t>”, kurš norisinās pavasarī kultūras namā.</w:t>
      </w:r>
      <w:r w:rsidR="009E70B9" w:rsidRPr="00A6489A">
        <w:rPr>
          <w:rFonts w:ascii="Times New Roman" w:hAnsi="Times New Roman" w:cs="Times New Roman"/>
          <w:sz w:val="24"/>
          <w:szCs w:val="24"/>
        </w:rPr>
        <w:t xml:space="preserve"> </w:t>
      </w:r>
    </w:p>
    <w:p w:rsidR="00262A55" w:rsidRPr="00A6489A" w:rsidRDefault="00262A55" w:rsidP="00880239">
      <w:pPr>
        <w:spacing w:after="0" w:line="360" w:lineRule="auto"/>
        <w:ind w:firstLine="720"/>
        <w:jc w:val="both"/>
        <w:rPr>
          <w:rFonts w:ascii="Times New Roman" w:hAnsi="Times New Roman" w:cs="Times New Roman"/>
          <w:sz w:val="24"/>
          <w:szCs w:val="24"/>
        </w:rPr>
      </w:pPr>
      <w:r w:rsidRPr="00A6489A">
        <w:rPr>
          <w:rFonts w:ascii="Times New Roman" w:hAnsi="Times New Roman" w:cs="Times New Roman"/>
          <w:sz w:val="24"/>
          <w:szCs w:val="24"/>
        </w:rPr>
        <w:t xml:space="preserve">Regulāri pedagogi tiek aicināti piedalīties dažādos konkursos – Lidice 2018, Liepājas RAS.  2017. /2018. mācību gadā piedaloties konkursā, kuru organizēja Liepājas RAS “Mana iela šodien un pēc 18 gadiem”, uzvarēja  iestādes grupa un ieguva dāvanu karti. </w:t>
      </w:r>
    </w:p>
    <w:p w:rsidR="00A6489A" w:rsidRDefault="00A6489A" w:rsidP="00880239">
      <w:pPr>
        <w:spacing w:after="0" w:line="360" w:lineRule="auto"/>
        <w:ind w:firstLine="720"/>
        <w:jc w:val="both"/>
        <w:rPr>
          <w:rFonts w:ascii="Times New Roman" w:hAnsi="Times New Roman" w:cs="Times New Roman"/>
          <w:sz w:val="24"/>
          <w:szCs w:val="24"/>
        </w:rPr>
      </w:pPr>
      <w:r w:rsidRPr="00A6489A">
        <w:rPr>
          <w:rFonts w:ascii="Times New Roman" w:hAnsi="Times New Roman" w:cs="Times New Roman"/>
          <w:sz w:val="24"/>
          <w:szCs w:val="24"/>
        </w:rPr>
        <w:t>Izglītojamo mācību sasniegumu tiek analizēti divas reizes gadā – janvārī un maijā. Skolotāji aizpilda atbilstoši vecumposmam anketas.  Bet šogad i</w:t>
      </w:r>
      <w:r w:rsidR="009E70B9" w:rsidRPr="00A6489A">
        <w:rPr>
          <w:rFonts w:ascii="Times New Roman" w:hAnsi="Times New Roman" w:cs="Times New Roman"/>
          <w:sz w:val="24"/>
          <w:szCs w:val="24"/>
        </w:rPr>
        <w:t>zglītojamo mācību sasniegumu</w:t>
      </w:r>
      <w:r w:rsidR="00262A55" w:rsidRPr="00A6489A">
        <w:rPr>
          <w:rFonts w:ascii="Times New Roman" w:hAnsi="Times New Roman" w:cs="Times New Roman"/>
          <w:sz w:val="24"/>
          <w:szCs w:val="24"/>
        </w:rPr>
        <w:t xml:space="preserve"> sagatavošanas grupas pedagogi kopā ar metodiķi</w:t>
      </w:r>
      <w:r w:rsidR="009E70B9" w:rsidRPr="00A6489A">
        <w:rPr>
          <w:rFonts w:ascii="Times New Roman" w:hAnsi="Times New Roman" w:cs="Times New Roman"/>
          <w:sz w:val="24"/>
          <w:szCs w:val="24"/>
        </w:rPr>
        <w:t xml:space="preserve"> </w:t>
      </w:r>
      <w:r w:rsidR="00262A55" w:rsidRPr="00A6489A">
        <w:rPr>
          <w:rFonts w:ascii="Times New Roman" w:hAnsi="Times New Roman" w:cs="Times New Roman"/>
          <w:sz w:val="24"/>
          <w:szCs w:val="24"/>
        </w:rPr>
        <w:t xml:space="preserve">rezultātus izanalizēja, </w:t>
      </w:r>
      <w:r w:rsidR="009E70B9" w:rsidRPr="00A6489A">
        <w:rPr>
          <w:rFonts w:ascii="Times New Roman" w:hAnsi="Times New Roman" w:cs="Times New Roman"/>
          <w:sz w:val="24"/>
          <w:szCs w:val="24"/>
        </w:rPr>
        <w:t>veidojot atskaites</w:t>
      </w:r>
      <w:r w:rsidRPr="00A6489A">
        <w:rPr>
          <w:rFonts w:ascii="Times New Roman" w:hAnsi="Times New Roman" w:cs="Times New Roman"/>
          <w:sz w:val="24"/>
          <w:szCs w:val="24"/>
        </w:rPr>
        <w:t xml:space="preserve"> grafiku veidā. Diagramma nr..</w:t>
      </w:r>
      <w:r w:rsidR="00351833">
        <w:rPr>
          <w:rFonts w:ascii="Times New Roman" w:hAnsi="Times New Roman" w:cs="Times New Roman"/>
          <w:sz w:val="24"/>
          <w:szCs w:val="24"/>
        </w:rPr>
        <w:t xml:space="preserve">4, 5, 6. </w:t>
      </w:r>
      <w:r w:rsidRPr="00A6489A">
        <w:rPr>
          <w:rFonts w:ascii="Times New Roman" w:hAnsi="Times New Roman" w:cs="Times New Roman"/>
          <w:sz w:val="24"/>
          <w:szCs w:val="24"/>
        </w:rPr>
        <w:t xml:space="preserve"> Tādā veidā dodot iespēju labāk izanalizēt un redzēt attīstības dinamiku. </w:t>
      </w:r>
    </w:p>
    <w:p w:rsidR="000A74AB" w:rsidRDefault="000A74AB" w:rsidP="000A74AB">
      <w:pPr>
        <w:spacing w:after="0" w:line="360" w:lineRule="auto"/>
        <w:ind w:firstLine="720"/>
        <w:jc w:val="both"/>
        <w:rPr>
          <w:rFonts w:ascii="Times New Roman" w:hAnsi="Times New Roman" w:cs="Times New Roman"/>
        </w:rPr>
      </w:pPr>
      <w:r>
        <w:rPr>
          <w:noProof/>
          <w:lang w:eastAsia="lv-LV"/>
        </w:rPr>
        <w:lastRenderedPageBreak/>
        <w:drawing>
          <wp:inline distT="0" distB="0" distL="0" distR="0" wp14:anchorId="3F473DC4" wp14:editId="2B1970A8">
            <wp:extent cx="5841208" cy="5343896"/>
            <wp:effectExtent l="0" t="0" r="7620"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74AB" w:rsidRPr="000A74AB" w:rsidRDefault="000A74AB" w:rsidP="000A74AB">
      <w:pPr>
        <w:jc w:val="center"/>
        <w:rPr>
          <w:rFonts w:ascii="Times New Roman" w:hAnsi="Times New Roman" w:cs="Times New Roman"/>
          <w:sz w:val="24"/>
          <w:szCs w:val="24"/>
        </w:rPr>
      </w:pPr>
      <w:r w:rsidRPr="000A74AB">
        <w:rPr>
          <w:rFonts w:ascii="Times New Roman" w:hAnsi="Times New Roman" w:cs="Times New Roman"/>
          <w:sz w:val="24"/>
          <w:szCs w:val="24"/>
        </w:rPr>
        <w:t>Diagramma nr. 4</w:t>
      </w:r>
    </w:p>
    <w:p w:rsidR="000A74AB" w:rsidRPr="000A74AB" w:rsidRDefault="000A74AB" w:rsidP="000A74AB">
      <w:pPr>
        <w:spacing w:after="0" w:line="360" w:lineRule="auto"/>
        <w:ind w:firstLine="720"/>
        <w:jc w:val="both"/>
        <w:rPr>
          <w:rFonts w:ascii="Times New Roman" w:hAnsi="Times New Roman" w:cs="Times New Roman"/>
          <w:sz w:val="24"/>
          <w:szCs w:val="24"/>
        </w:rPr>
      </w:pPr>
      <w:r w:rsidRPr="000A74AB">
        <w:rPr>
          <w:rFonts w:ascii="Times New Roman" w:hAnsi="Times New Roman" w:cs="Times New Roman"/>
          <w:sz w:val="24"/>
          <w:szCs w:val="24"/>
        </w:rPr>
        <w:t xml:space="preserve">Izvērtējot sagatavošanas grupas attīstības līmeni iespējams novērot, ka lielākā daļa grupas ir apguvušas sociālās jomas prasmes. Grupu apmeklēja bērns, kuram praktiski visās ailēs bija daļēji vai nē, viens bērns devās uz medicīnas komisiju, kas izlems par labāko izglītības programmu bērnam. </w:t>
      </w:r>
    </w:p>
    <w:p w:rsidR="000A74AB" w:rsidRPr="000A74AB" w:rsidRDefault="000A74AB" w:rsidP="000A74AB">
      <w:pPr>
        <w:spacing w:after="0" w:line="360" w:lineRule="auto"/>
        <w:ind w:firstLine="720"/>
        <w:jc w:val="both"/>
        <w:rPr>
          <w:rFonts w:ascii="Times New Roman" w:hAnsi="Times New Roman" w:cs="Times New Roman"/>
          <w:sz w:val="24"/>
          <w:szCs w:val="24"/>
        </w:rPr>
      </w:pPr>
      <w:r w:rsidRPr="000A74AB">
        <w:rPr>
          <w:noProof/>
          <w:sz w:val="24"/>
          <w:szCs w:val="24"/>
          <w:lang w:eastAsia="lv-LV"/>
        </w:rPr>
        <w:lastRenderedPageBreak/>
        <w:drawing>
          <wp:inline distT="0" distB="0" distL="0" distR="0" wp14:anchorId="0A03A6D7" wp14:editId="4924365C">
            <wp:extent cx="5753100" cy="4343400"/>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74AB" w:rsidRPr="000A74AB" w:rsidRDefault="000A74AB" w:rsidP="000A74AB">
      <w:pPr>
        <w:spacing w:after="0" w:line="360" w:lineRule="auto"/>
        <w:ind w:firstLine="720"/>
        <w:jc w:val="center"/>
        <w:rPr>
          <w:rFonts w:ascii="Times New Roman" w:hAnsi="Times New Roman" w:cs="Times New Roman"/>
          <w:sz w:val="24"/>
          <w:szCs w:val="24"/>
        </w:rPr>
      </w:pPr>
      <w:r w:rsidRPr="000A74AB">
        <w:rPr>
          <w:rFonts w:ascii="Times New Roman" w:hAnsi="Times New Roman" w:cs="Times New Roman"/>
          <w:sz w:val="24"/>
          <w:szCs w:val="24"/>
        </w:rPr>
        <w:t>Diagramma nr. 5</w:t>
      </w:r>
    </w:p>
    <w:p w:rsidR="000A74AB" w:rsidRPr="000A74AB" w:rsidRDefault="000A74AB" w:rsidP="000A74AB">
      <w:pPr>
        <w:spacing w:after="0" w:line="360" w:lineRule="auto"/>
        <w:ind w:firstLine="720"/>
        <w:jc w:val="both"/>
        <w:rPr>
          <w:rFonts w:ascii="Times New Roman" w:hAnsi="Times New Roman" w:cs="Times New Roman"/>
          <w:sz w:val="24"/>
          <w:szCs w:val="24"/>
        </w:rPr>
      </w:pPr>
      <w:r w:rsidRPr="000A74AB">
        <w:rPr>
          <w:rFonts w:ascii="Times New Roman" w:hAnsi="Times New Roman" w:cs="Times New Roman"/>
          <w:sz w:val="24"/>
          <w:szCs w:val="24"/>
        </w:rPr>
        <w:t xml:space="preserve">Vislielākās atšķirības iespējams novērot tieši latviešu  valodas jomā, jo grupā 7 bērni apmeklēja logopēdu, vienu reizi nedēļā, tāpēc ir trīs bērni, kas neiemācījās lasīt. Kā arī viņiem bija problēmas ar skaņu izrunu. </w:t>
      </w:r>
    </w:p>
    <w:p w:rsidR="000A74AB" w:rsidRPr="000A74AB" w:rsidRDefault="000A74AB" w:rsidP="000A74AB">
      <w:pPr>
        <w:spacing w:after="0" w:line="360" w:lineRule="auto"/>
        <w:ind w:firstLine="720"/>
        <w:jc w:val="both"/>
        <w:rPr>
          <w:rFonts w:ascii="Times New Roman" w:hAnsi="Times New Roman" w:cs="Times New Roman"/>
          <w:sz w:val="24"/>
          <w:szCs w:val="24"/>
        </w:rPr>
      </w:pPr>
    </w:p>
    <w:p w:rsidR="000A74AB" w:rsidRPr="000A74AB" w:rsidRDefault="000A74AB" w:rsidP="000A74AB">
      <w:pPr>
        <w:spacing w:after="0" w:line="360" w:lineRule="auto"/>
        <w:ind w:firstLine="720"/>
        <w:jc w:val="both"/>
        <w:rPr>
          <w:rFonts w:ascii="Times New Roman" w:hAnsi="Times New Roman" w:cs="Times New Roman"/>
          <w:sz w:val="24"/>
          <w:szCs w:val="24"/>
        </w:rPr>
      </w:pPr>
    </w:p>
    <w:p w:rsidR="000A74AB" w:rsidRPr="000A74AB" w:rsidRDefault="000A74AB" w:rsidP="000A74AB">
      <w:pPr>
        <w:spacing w:after="0" w:line="360" w:lineRule="auto"/>
        <w:ind w:firstLine="720"/>
        <w:jc w:val="both"/>
        <w:rPr>
          <w:rFonts w:ascii="Times New Roman" w:hAnsi="Times New Roman" w:cs="Times New Roman"/>
          <w:sz w:val="24"/>
          <w:szCs w:val="24"/>
        </w:rPr>
      </w:pPr>
    </w:p>
    <w:p w:rsidR="000A74AB" w:rsidRPr="000A74AB" w:rsidRDefault="000A74AB" w:rsidP="000A74AB">
      <w:pPr>
        <w:spacing w:after="0" w:line="360" w:lineRule="auto"/>
        <w:ind w:firstLine="720"/>
        <w:jc w:val="both"/>
        <w:rPr>
          <w:rFonts w:ascii="Times New Roman" w:hAnsi="Times New Roman" w:cs="Times New Roman"/>
          <w:sz w:val="24"/>
          <w:szCs w:val="24"/>
        </w:rPr>
      </w:pPr>
      <w:r w:rsidRPr="000A74AB">
        <w:rPr>
          <w:noProof/>
          <w:sz w:val="24"/>
          <w:szCs w:val="24"/>
          <w:lang w:eastAsia="lv-LV"/>
        </w:rPr>
        <w:lastRenderedPageBreak/>
        <w:drawing>
          <wp:inline distT="0" distB="0" distL="0" distR="0" wp14:anchorId="0D46405D" wp14:editId="5B1FFA90">
            <wp:extent cx="5274310" cy="3192780"/>
            <wp:effectExtent l="0" t="0" r="2540" b="762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74AB" w:rsidRPr="000A74AB" w:rsidRDefault="000A74AB" w:rsidP="000A74AB">
      <w:pPr>
        <w:spacing w:after="0" w:line="360" w:lineRule="auto"/>
        <w:ind w:firstLine="720"/>
        <w:jc w:val="center"/>
        <w:rPr>
          <w:rFonts w:ascii="Times New Roman" w:hAnsi="Times New Roman" w:cs="Times New Roman"/>
          <w:sz w:val="24"/>
          <w:szCs w:val="24"/>
        </w:rPr>
      </w:pPr>
      <w:r w:rsidRPr="000A74AB">
        <w:rPr>
          <w:rFonts w:ascii="Times New Roman" w:hAnsi="Times New Roman" w:cs="Times New Roman"/>
          <w:sz w:val="24"/>
          <w:szCs w:val="24"/>
        </w:rPr>
        <w:t>Diagramma nr. 6</w:t>
      </w:r>
    </w:p>
    <w:p w:rsidR="000A74AB" w:rsidRPr="000A74AB" w:rsidRDefault="000A74AB" w:rsidP="000A74AB">
      <w:pPr>
        <w:spacing w:after="0" w:line="360" w:lineRule="auto"/>
        <w:ind w:firstLine="720"/>
        <w:jc w:val="both"/>
        <w:rPr>
          <w:rFonts w:ascii="Times New Roman" w:hAnsi="Times New Roman" w:cs="Times New Roman"/>
          <w:sz w:val="24"/>
          <w:szCs w:val="24"/>
        </w:rPr>
      </w:pPr>
      <w:r w:rsidRPr="000A74AB">
        <w:rPr>
          <w:rFonts w:ascii="Times New Roman" w:hAnsi="Times New Roman" w:cs="Times New Roman"/>
          <w:sz w:val="24"/>
          <w:szCs w:val="24"/>
        </w:rPr>
        <w:t>Praktiski visi</w:t>
      </w:r>
      <w:r w:rsidR="000F65D6">
        <w:rPr>
          <w:rFonts w:ascii="Times New Roman" w:hAnsi="Times New Roman" w:cs="Times New Roman"/>
          <w:sz w:val="24"/>
          <w:szCs w:val="24"/>
        </w:rPr>
        <w:t>em</w:t>
      </w:r>
      <w:r w:rsidRPr="000A74AB">
        <w:rPr>
          <w:rFonts w:ascii="Times New Roman" w:hAnsi="Times New Roman" w:cs="Times New Roman"/>
          <w:sz w:val="24"/>
          <w:szCs w:val="24"/>
        </w:rPr>
        <w:t xml:space="preserve"> bērniem ir apgūtas sociālās jomas. Kā jau iepriekš minēts viens bērns dodas uz medicīnas komisiju, lai turpmāk lemtu par labāko izglītības programmu bērnam. Kā arī uzskatām, ka otram bērnam ir nepieciešams meklēt speciālistu palīdzību, jo bērnam ir problēmas ar sakodienu, kā arī nepieciešams ikdienas apmeklēt logopēdu, lai pilnvērtīgi sagatavotos skolai. Tika runāts ar  viena bērna vecākiem, par iespēju, bērnam pagarināt pirmsskolas izglītības programmu. Skolotājas, logopēds un vadītāja runājot ar vecākiem vairākkārt uzsvēra dažādu prasmju nepilnības, kuras nepieciešamas skolas gaitas uzsākot – lasīšanas, saklausīšanas un skaitļu izpratnes prasmes. Pārējie bērni ir motivēti apgūt un ir jau apguvuši nepieciešamas prasmes tālākai izglītībai.  </w:t>
      </w:r>
    </w:p>
    <w:p w:rsidR="000A74AB" w:rsidRPr="000A74AB" w:rsidRDefault="000A74AB" w:rsidP="000A74AB">
      <w:pPr>
        <w:spacing w:after="0" w:line="360" w:lineRule="auto"/>
        <w:ind w:firstLine="720"/>
        <w:jc w:val="both"/>
        <w:rPr>
          <w:rFonts w:ascii="Times New Roman" w:hAnsi="Times New Roman" w:cs="Times New Roman"/>
          <w:sz w:val="24"/>
          <w:szCs w:val="24"/>
        </w:rPr>
      </w:pPr>
      <w:r w:rsidRPr="000A74AB">
        <w:rPr>
          <w:rFonts w:ascii="Times New Roman" w:hAnsi="Times New Roman" w:cs="Times New Roman"/>
          <w:sz w:val="24"/>
          <w:szCs w:val="24"/>
        </w:rPr>
        <w:t xml:space="preserve">Kopumā izanalizējot 2017. 2018. mācību gada sagatavošanas grupu, iespējams secināt, ka lielāka daļa bērni ir apguvuši pirmsskolas izglītības programmu. </w:t>
      </w:r>
    </w:p>
    <w:p w:rsidR="009E70B9" w:rsidRDefault="00A6489A" w:rsidP="00880239">
      <w:pPr>
        <w:spacing w:after="0" w:line="360" w:lineRule="auto"/>
        <w:ind w:firstLine="720"/>
        <w:jc w:val="both"/>
        <w:rPr>
          <w:rFonts w:ascii="Times New Roman" w:hAnsi="Times New Roman" w:cs="Times New Roman"/>
          <w:sz w:val="24"/>
          <w:szCs w:val="24"/>
        </w:rPr>
      </w:pPr>
      <w:r w:rsidRPr="00A6489A">
        <w:rPr>
          <w:rFonts w:ascii="Times New Roman" w:hAnsi="Times New Roman" w:cs="Times New Roman"/>
          <w:sz w:val="24"/>
          <w:szCs w:val="24"/>
        </w:rPr>
        <w:t>Sagatavošanas grupas bērni, dodoties uz skolu</w:t>
      </w:r>
      <w:r w:rsidR="009E70B9" w:rsidRPr="00A6489A">
        <w:rPr>
          <w:rFonts w:ascii="Times New Roman" w:hAnsi="Times New Roman" w:cs="Times New Roman"/>
          <w:sz w:val="24"/>
          <w:szCs w:val="24"/>
        </w:rPr>
        <w:t xml:space="preserve">, par </w:t>
      </w:r>
      <w:r w:rsidRPr="00A6489A">
        <w:rPr>
          <w:rFonts w:ascii="Times New Roman" w:hAnsi="Times New Roman" w:cs="Times New Roman"/>
          <w:sz w:val="24"/>
          <w:szCs w:val="24"/>
        </w:rPr>
        <w:t>saviem</w:t>
      </w:r>
      <w:r w:rsidR="009E70B9" w:rsidRPr="00A6489A">
        <w:rPr>
          <w:rFonts w:ascii="Times New Roman" w:hAnsi="Times New Roman" w:cs="Times New Roman"/>
          <w:sz w:val="24"/>
          <w:szCs w:val="24"/>
        </w:rPr>
        <w:t xml:space="preserve"> sasniegumiem (zināšanām, prasmēm un attieksmēm atbilstoši plānotajiem rezultātiem) tiek rakstiski informēti vecāki vai aizbildņi. </w:t>
      </w:r>
    </w:p>
    <w:p w:rsidR="00446375" w:rsidRPr="00A6489A" w:rsidRDefault="00446375" w:rsidP="00880239">
      <w:pPr>
        <w:spacing w:after="0" w:line="360" w:lineRule="auto"/>
        <w:ind w:firstLine="720"/>
        <w:jc w:val="both"/>
        <w:rPr>
          <w:rFonts w:ascii="Times New Roman" w:hAnsi="Times New Roman" w:cs="Times New Roman"/>
          <w:sz w:val="24"/>
          <w:szCs w:val="24"/>
        </w:rPr>
      </w:pPr>
    </w:p>
    <w:p w:rsidR="00A6489A" w:rsidRPr="008544F1" w:rsidRDefault="009E70B9" w:rsidP="008544F1">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Stiprās puses</w:t>
      </w:r>
      <w:r w:rsidRPr="008544F1">
        <w:rPr>
          <w:rFonts w:ascii="Times New Roman" w:hAnsi="Times New Roman" w:cs="Times New Roman"/>
          <w:sz w:val="24"/>
          <w:szCs w:val="24"/>
        </w:rPr>
        <w:t>:</w:t>
      </w:r>
    </w:p>
    <w:p w:rsidR="00446375" w:rsidRPr="00446375" w:rsidRDefault="009E70B9" w:rsidP="00446375">
      <w:pPr>
        <w:pStyle w:val="Sarakstarindkopa"/>
        <w:numPr>
          <w:ilvl w:val="0"/>
          <w:numId w:val="40"/>
        </w:numPr>
        <w:spacing w:after="0" w:line="360" w:lineRule="auto"/>
        <w:jc w:val="both"/>
        <w:rPr>
          <w:rFonts w:ascii="Times New Roman" w:hAnsi="Times New Roman" w:cs="Times New Roman"/>
          <w:sz w:val="24"/>
          <w:szCs w:val="24"/>
        </w:rPr>
      </w:pPr>
      <w:r w:rsidRPr="00446375">
        <w:rPr>
          <w:rFonts w:ascii="Times New Roman" w:hAnsi="Times New Roman" w:cs="Times New Roman"/>
          <w:sz w:val="24"/>
          <w:szCs w:val="24"/>
        </w:rPr>
        <w:t xml:space="preserve">Daudz dažādu interesantu rotaļnodarbību, svētku brīžu iestādē. </w:t>
      </w:r>
    </w:p>
    <w:p w:rsidR="00446375" w:rsidRDefault="00446375" w:rsidP="00446375">
      <w:pPr>
        <w:pStyle w:val="Sarakstarindkopa"/>
        <w:numPr>
          <w:ilvl w:val="0"/>
          <w:numId w:val="40"/>
        </w:numPr>
        <w:spacing w:after="0" w:line="360" w:lineRule="auto"/>
        <w:jc w:val="both"/>
        <w:rPr>
          <w:rFonts w:ascii="Times New Roman" w:hAnsi="Times New Roman" w:cs="Times New Roman"/>
          <w:sz w:val="24"/>
          <w:szCs w:val="24"/>
        </w:rPr>
      </w:pPr>
      <w:r w:rsidRPr="00446375">
        <w:rPr>
          <w:rFonts w:ascii="Times New Roman" w:hAnsi="Times New Roman" w:cs="Times New Roman"/>
          <w:sz w:val="24"/>
          <w:szCs w:val="24"/>
        </w:rPr>
        <w:t>Uzvara Liepājas RAS rīkotajā konkursā “Mana iela šodien un pēc 18 gadiem”</w:t>
      </w:r>
    </w:p>
    <w:p w:rsidR="00446375" w:rsidRPr="00446375" w:rsidRDefault="00446375" w:rsidP="00446375">
      <w:pPr>
        <w:pStyle w:val="Sarakstarindkopa"/>
        <w:spacing w:after="0" w:line="360" w:lineRule="auto"/>
        <w:jc w:val="both"/>
        <w:rPr>
          <w:rFonts w:ascii="Times New Roman" w:hAnsi="Times New Roman" w:cs="Times New Roman"/>
          <w:sz w:val="24"/>
          <w:szCs w:val="24"/>
        </w:rPr>
      </w:pPr>
    </w:p>
    <w:p w:rsidR="00A6489A" w:rsidRPr="00446375" w:rsidRDefault="00A6489A" w:rsidP="008544F1">
      <w:pPr>
        <w:spacing w:after="0" w:line="360" w:lineRule="auto"/>
        <w:ind w:firstLine="720"/>
        <w:jc w:val="both"/>
        <w:rPr>
          <w:rFonts w:ascii="Times New Roman" w:hAnsi="Times New Roman" w:cs="Times New Roman"/>
          <w:sz w:val="24"/>
          <w:szCs w:val="24"/>
          <w:u w:val="single"/>
        </w:rPr>
      </w:pPr>
      <w:r w:rsidRPr="00446375">
        <w:rPr>
          <w:rFonts w:ascii="Times New Roman" w:hAnsi="Times New Roman" w:cs="Times New Roman"/>
          <w:sz w:val="24"/>
          <w:szCs w:val="24"/>
          <w:u w:val="single"/>
        </w:rPr>
        <w:lastRenderedPageBreak/>
        <w:t>A</w:t>
      </w:r>
      <w:r w:rsidR="009E70B9" w:rsidRPr="00446375">
        <w:rPr>
          <w:rFonts w:ascii="Times New Roman" w:hAnsi="Times New Roman" w:cs="Times New Roman"/>
          <w:sz w:val="24"/>
          <w:szCs w:val="24"/>
          <w:u w:val="single"/>
        </w:rPr>
        <w:t>ttīstības virzieni:</w:t>
      </w:r>
    </w:p>
    <w:p w:rsidR="00A6489A" w:rsidRPr="008544F1" w:rsidRDefault="009E70B9" w:rsidP="008544F1">
      <w:pPr>
        <w:spacing w:after="0" w:line="360" w:lineRule="auto"/>
        <w:ind w:firstLine="720"/>
        <w:jc w:val="both"/>
        <w:rPr>
          <w:rFonts w:ascii="Times New Roman" w:hAnsi="Times New Roman" w:cs="Times New Roman"/>
          <w:sz w:val="24"/>
          <w:szCs w:val="24"/>
        </w:rPr>
      </w:pPr>
      <w:r w:rsidRPr="008544F1">
        <w:rPr>
          <w:rFonts w:ascii="Times New Roman" w:hAnsi="Times New Roman" w:cs="Times New Roman"/>
          <w:sz w:val="24"/>
          <w:szCs w:val="24"/>
        </w:rPr>
        <w:t xml:space="preserve"> </w:t>
      </w:r>
      <w:r w:rsidRPr="008544F1">
        <w:rPr>
          <w:rFonts w:ascii="Times New Roman" w:hAnsi="Times New Roman" w:cs="Times New Roman"/>
          <w:sz w:val="24"/>
          <w:szCs w:val="24"/>
        </w:rPr>
        <w:sym w:font="Symbol" w:char="F0B7"/>
      </w:r>
      <w:r w:rsidRPr="008544F1">
        <w:rPr>
          <w:rFonts w:ascii="Times New Roman" w:hAnsi="Times New Roman" w:cs="Times New Roman"/>
          <w:sz w:val="24"/>
          <w:szCs w:val="24"/>
        </w:rPr>
        <w:t xml:space="preserve"> Turpināt dažādot rotaļnodarbību vadīšanas veidus, uzsverot izglītojamā lomu, viņa vēlmes. </w:t>
      </w:r>
    </w:p>
    <w:p w:rsidR="00A6489A" w:rsidRPr="008544F1" w:rsidRDefault="009E70B9" w:rsidP="008544F1">
      <w:pPr>
        <w:spacing w:after="0" w:line="360" w:lineRule="auto"/>
        <w:ind w:firstLine="720"/>
        <w:jc w:val="both"/>
        <w:rPr>
          <w:rFonts w:ascii="Times New Roman" w:hAnsi="Times New Roman" w:cs="Times New Roman"/>
          <w:sz w:val="24"/>
          <w:szCs w:val="24"/>
        </w:rPr>
      </w:pPr>
      <w:r w:rsidRPr="008544F1">
        <w:rPr>
          <w:rFonts w:ascii="Times New Roman" w:hAnsi="Times New Roman" w:cs="Times New Roman"/>
          <w:sz w:val="24"/>
          <w:szCs w:val="24"/>
        </w:rPr>
        <w:sym w:font="Symbol" w:char="F0B7"/>
      </w:r>
      <w:r w:rsidRPr="008544F1">
        <w:rPr>
          <w:rFonts w:ascii="Times New Roman" w:hAnsi="Times New Roman" w:cs="Times New Roman"/>
          <w:sz w:val="24"/>
          <w:szCs w:val="24"/>
        </w:rPr>
        <w:t xml:space="preserve"> Veicināt mācību vides radīšanu atbilstoši rotaļnodarbību mērķiem un uzdevumiem, lai veicinātu izglītojamo</w:t>
      </w:r>
      <w:r w:rsidR="00A6489A" w:rsidRPr="008544F1">
        <w:rPr>
          <w:rFonts w:ascii="Times New Roman" w:hAnsi="Times New Roman" w:cs="Times New Roman"/>
          <w:sz w:val="24"/>
          <w:szCs w:val="24"/>
        </w:rPr>
        <w:t xml:space="preserve"> mācīšanās spējas un patstāvību.</w:t>
      </w:r>
    </w:p>
    <w:p w:rsidR="00A6489A" w:rsidRPr="008544F1" w:rsidRDefault="00A6489A" w:rsidP="008544F1">
      <w:pPr>
        <w:pStyle w:val="Sarakstarindkopa"/>
        <w:numPr>
          <w:ilvl w:val="0"/>
          <w:numId w:val="24"/>
        </w:numPr>
        <w:spacing w:after="0" w:line="360" w:lineRule="auto"/>
        <w:ind w:left="284" w:firstLine="720"/>
        <w:jc w:val="both"/>
        <w:rPr>
          <w:rFonts w:ascii="Times New Roman" w:hAnsi="Times New Roman" w:cs="Times New Roman"/>
          <w:sz w:val="24"/>
          <w:szCs w:val="24"/>
        </w:rPr>
      </w:pPr>
      <w:r w:rsidRPr="008544F1">
        <w:rPr>
          <w:rFonts w:ascii="Times New Roman" w:hAnsi="Times New Roman" w:cs="Times New Roman"/>
          <w:sz w:val="24"/>
          <w:szCs w:val="24"/>
        </w:rPr>
        <w:t xml:space="preserve">Mācību gada noslēgumā pedagogi visās vecuma grupās diagrammu veidā izanalizē  savas grupas attīstības dinamiku. </w:t>
      </w:r>
    </w:p>
    <w:p w:rsidR="0040569A" w:rsidRDefault="0040569A" w:rsidP="008544F1">
      <w:pPr>
        <w:pStyle w:val="Sarakstarindkopa"/>
        <w:numPr>
          <w:ilvl w:val="0"/>
          <w:numId w:val="24"/>
        </w:numPr>
        <w:spacing w:after="0" w:line="360" w:lineRule="auto"/>
        <w:ind w:left="284" w:firstLine="720"/>
        <w:jc w:val="both"/>
        <w:rPr>
          <w:rFonts w:ascii="Times New Roman" w:hAnsi="Times New Roman" w:cs="Times New Roman"/>
          <w:sz w:val="24"/>
          <w:szCs w:val="24"/>
        </w:rPr>
      </w:pPr>
      <w:r w:rsidRPr="008544F1">
        <w:rPr>
          <w:rFonts w:ascii="Times New Roman" w:hAnsi="Times New Roman" w:cs="Times New Roman"/>
          <w:sz w:val="24"/>
          <w:szCs w:val="24"/>
        </w:rPr>
        <w:t>Rast iespēju piesaistīt sporta skolotāju un turpināt sadarbību ar deju skolotāju un logopēdi.</w:t>
      </w:r>
    </w:p>
    <w:p w:rsidR="00446375" w:rsidRPr="008544F1" w:rsidRDefault="00446375" w:rsidP="00446375">
      <w:pPr>
        <w:pStyle w:val="Sarakstarindkopa"/>
        <w:spacing w:after="0" w:line="360" w:lineRule="auto"/>
        <w:ind w:left="1004"/>
        <w:jc w:val="both"/>
        <w:rPr>
          <w:rFonts w:ascii="Times New Roman" w:hAnsi="Times New Roman" w:cs="Times New Roman"/>
          <w:sz w:val="24"/>
          <w:szCs w:val="24"/>
        </w:rPr>
      </w:pPr>
    </w:p>
    <w:p w:rsidR="009E70B9" w:rsidRPr="008544F1" w:rsidRDefault="009E70B9" w:rsidP="008544F1">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Vērtējums</w:t>
      </w:r>
      <w:r w:rsidR="00446375">
        <w:rPr>
          <w:rFonts w:ascii="Times New Roman" w:hAnsi="Times New Roman" w:cs="Times New Roman"/>
          <w:sz w:val="24"/>
          <w:szCs w:val="24"/>
          <w:u w:val="single"/>
        </w:rPr>
        <w:t xml:space="preserve">: </w:t>
      </w:r>
      <w:r w:rsidRPr="008544F1">
        <w:rPr>
          <w:rFonts w:ascii="Times New Roman" w:hAnsi="Times New Roman" w:cs="Times New Roman"/>
          <w:sz w:val="24"/>
          <w:szCs w:val="24"/>
        </w:rPr>
        <w:t>labi</w:t>
      </w:r>
    </w:p>
    <w:p w:rsidR="00A128A2" w:rsidRPr="0001438C" w:rsidRDefault="009E70B9" w:rsidP="0001438C">
      <w:pPr>
        <w:spacing w:after="0" w:line="360" w:lineRule="auto"/>
        <w:ind w:firstLine="720"/>
        <w:jc w:val="center"/>
        <w:rPr>
          <w:rFonts w:ascii="Times New Roman" w:hAnsi="Times New Roman" w:cs="Times New Roman"/>
          <w:b/>
          <w:sz w:val="24"/>
          <w:szCs w:val="24"/>
        </w:rPr>
      </w:pPr>
      <w:r>
        <w:rPr>
          <w:rFonts w:ascii="Times New Roman" w:hAnsi="Times New Roman" w:cs="Times New Roman"/>
        </w:rPr>
        <w:br w:type="page"/>
      </w:r>
      <w:r w:rsidR="00F10B95" w:rsidRPr="0001438C">
        <w:rPr>
          <w:rFonts w:ascii="Times New Roman" w:hAnsi="Times New Roman" w:cs="Times New Roman"/>
          <w:b/>
          <w:sz w:val="24"/>
          <w:szCs w:val="24"/>
        </w:rPr>
        <w:lastRenderedPageBreak/>
        <w:t>Mācīšanās kvalitāte</w:t>
      </w:r>
    </w:p>
    <w:p w:rsidR="00A128A2" w:rsidRPr="00A128A2" w:rsidRDefault="00F10B95" w:rsidP="00A128A2">
      <w:pPr>
        <w:spacing w:after="0" w:line="360" w:lineRule="auto"/>
        <w:ind w:firstLine="720"/>
        <w:jc w:val="both"/>
        <w:rPr>
          <w:rFonts w:ascii="Times New Roman" w:hAnsi="Times New Roman" w:cs="Times New Roman"/>
          <w:sz w:val="24"/>
          <w:szCs w:val="24"/>
        </w:rPr>
      </w:pPr>
      <w:r w:rsidRPr="00A128A2">
        <w:rPr>
          <w:rFonts w:ascii="Times New Roman" w:hAnsi="Times New Roman" w:cs="Times New Roman"/>
          <w:sz w:val="24"/>
          <w:szCs w:val="24"/>
        </w:rPr>
        <w:t xml:space="preserve"> Informācija par mācību procesu regulāri tiek sniegta izglītojamo vecākiem. Vecāki vecāku sapulcē vai individuāli iepazīstas ar pirmsskolas izglītības mācību satura programmā izvirzītajiem uzdevumiem, ar pirmsskolas iekšējiem kārtības noteikumiem, dienas organizāciju, rotaļnodarbību sarakstu. </w:t>
      </w:r>
      <w:r w:rsidR="00446375">
        <w:rPr>
          <w:rFonts w:ascii="Times New Roman" w:hAnsi="Times New Roman" w:cs="Times New Roman"/>
          <w:sz w:val="24"/>
          <w:szCs w:val="24"/>
        </w:rPr>
        <w:t xml:space="preserve">Šie dokumenti pieejami katrā grupā, vecāku stūrītī. </w:t>
      </w:r>
    </w:p>
    <w:p w:rsidR="00A128A2" w:rsidRPr="00A128A2" w:rsidRDefault="00A128A2" w:rsidP="00A128A2">
      <w:pPr>
        <w:spacing w:after="0" w:line="360" w:lineRule="auto"/>
        <w:ind w:firstLine="720"/>
        <w:jc w:val="both"/>
        <w:rPr>
          <w:rFonts w:ascii="Times New Roman" w:hAnsi="Times New Roman" w:cs="Times New Roman"/>
          <w:sz w:val="24"/>
          <w:szCs w:val="24"/>
        </w:rPr>
      </w:pPr>
      <w:r w:rsidRPr="00A128A2">
        <w:rPr>
          <w:rFonts w:ascii="Times New Roman" w:hAnsi="Times New Roman" w:cs="Times New Roman"/>
          <w:sz w:val="24"/>
          <w:szCs w:val="24"/>
        </w:rPr>
        <w:t>Dibinātājs katru gadu piešķir līdzekļus bērnu individuālo mācību piederumu iegādei.  Šis ir liels atbalsta punkts daudzbērnu un mazturīgākajam ģimenēm. Vecāki nodrošina sporta tērpu, ikdienas higiēnas lietas – zobu birsti, zobu pastu, salvetes</w:t>
      </w:r>
      <w:r w:rsidR="0001438C">
        <w:rPr>
          <w:rFonts w:ascii="Times New Roman" w:hAnsi="Times New Roman" w:cs="Times New Roman"/>
          <w:sz w:val="24"/>
          <w:szCs w:val="24"/>
        </w:rPr>
        <w:t xml:space="preserve"> u. c</w:t>
      </w:r>
      <w:r w:rsidRPr="00A128A2">
        <w:rPr>
          <w:rFonts w:ascii="Times New Roman" w:hAnsi="Times New Roman" w:cs="Times New Roman"/>
          <w:sz w:val="24"/>
          <w:szCs w:val="24"/>
        </w:rPr>
        <w:t xml:space="preserve">. </w:t>
      </w:r>
    </w:p>
    <w:p w:rsidR="0001438C" w:rsidRDefault="00F10B95" w:rsidP="00A128A2">
      <w:pPr>
        <w:spacing w:after="0" w:line="360" w:lineRule="auto"/>
        <w:ind w:firstLine="720"/>
        <w:jc w:val="both"/>
        <w:rPr>
          <w:rFonts w:ascii="Times New Roman" w:hAnsi="Times New Roman" w:cs="Times New Roman"/>
          <w:sz w:val="24"/>
          <w:szCs w:val="24"/>
        </w:rPr>
      </w:pPr>
      <w:r w:rsidRPr="00A128A2">
        <w:rPr>
          <w:rFonts w:ascii="Times New Roman" w:hAnsi="Times New Roman" w:cs="Times New Roman"/>
          <w:sz w:val="24"/>
          <w:szCs w:val="24"/>
        </w:rPr>
        <w:t>Izglītojamajiem tiek skaidroti grupiņas kārtības noteikumi, kuri jāievēro rotaļnodarbību, rotaļu</w:t>
      </w:r>
      <w:r w:rsidR="0001438C">
        <w:rPr>
          <w:rFonts w:ascii="Times New Roman" w:hAnsi="Times New Roman" w:cs="Times New Roman"/>
          <w:sz w:val="24"/>
          <w:szCs w:val="24"/>
        </w:rPr>
        <w:t xml:space="preserve"> un </w:t>
      </w:r>
      <w:r w:rsidRPr="00A128A2">
        <w:rPr>
          <w:rFonts w:ascii="Times New Roman" w:hAnsi="Times New Roman" w:cs="Times New Roman"/>
          <w:sz w:val="24"/>
          <w:szCs w:val="24"/>
        </w:rPr>
        <w:t xml:space="preserve"> sportisko aktivitāšu laikā. Tiek pārrunāti šo noteikumu ievērošanas principi, izdarot secinājumus par to nepieciešamību veiksmīgai un produktīvai jaunu zināšanu un prasmju ieguvei izglītības iestādē. Noteikumu ievērošana palīdz izglītojamajiem apgūt prasmi klausīties skolotāju stāstījumā, būt uzmanīgiem, veicot vērojumus un meklējot atbildes uz uzdotajiem jautājumiem. Iekšējās kārtības noteikumi </w:t>
      </w:r>
      <w:r w:rsidR="0001438C">
        <w:rPr>
          <w:rFonts w:ascii="Times New Roman" w:hAnsi="Times New Roman" w:cs="Times New Roman"/>
          <w:sz w:val="24"/>
          <w:szCs w:val="24"/>
        </w:rPr>
        <w:t>izstrādāti katrai grupai</w:t>
      </w:r>
      <w:r w:rsidR="00446375">
        <w:rPr>
          <w:rFonts w:ascii="Times New Roman" w:hAnsi="Times New Roman" w:cs="Times New Roman"/>
          <w:sz w:val="24"/>
          <w:szCs w:val="24"/>
        </w:rPr>
        <w:t>, tos izstrādāja kopā ar bērniem</w:t>
      </w:r>
      <w:r w:rsidR="0001438C">
        <w:rPr>
          <w:rFonts w:ascii="Times New Roman" w:hAnsi="Times New Roman" w:cs="Times New Roman"/>
          <w:sz w:val="24"/>
          <w:szCs w:val="24"/>
        </w:rPr>
        <w:t xml:space="preserve">. </w:t>
      </w:r>
    </w:p>
    <w:p w:rsidR="00A128A2" w:rsidRPr="00390E55" w:rsidRDefault="00F10B95" w:rsidP="00A128A2">
      <w:pPr>
        <w:spacing w:after="0" w:line="360" w:lineRule="auto"/>
        <w:ind w:firstLine="720"/>
        <w:jc w:val="both"/>
        <w:rPr>
          <w:rFonts w:ascii="Times New Roman" w:hAnsi="Times New Roman" w:cs="Times New Roman"/>
          <w:sz w:val="24"/>
          <w:szCs w:val="24"/>
        </w:rPr>
      </w:pPr>
      <w:r w:rsidRPr="00A128A2">
        <w:rPr>
          <w:rFonts w:ascii="Times New Roman" w:hAnsi="Times New Roman" w:cs="Times New Roman"/>
          <w:sz w:val="24"/>
          <w:szCs w:val="24"/>
        </w:rPr>
        <w:t>Par mācīšanas kvalitāti liecina iepriekšējā mācību gadā apkopotā skolotāju va</w:t>
      </w:r>
      <w:r w:rsidR="00A128A2" w:rsidRPr="00A128A2">
        <w:rPr>
          <w:rFonts w:ascii="Times New Roman" w:hAnsi="Times New Roman" w:cs="Times New Roman"/>
          <w:sz w:val="24"/>
          <w:szCs w:val="24"/>
        </w:rPr>
        <w:t xml:space="preserve">dīto rotaļnodarbību informācija. </w:t>
      </w:r>
      <w:r w:rsidRPr="00A128A2">
        <w:rPr>
          <w:rFonts w:ascii="Times New Roman" w:hAnsi="Times New Roman" w:cs="Times New Roman"/>
          <w:sz w:val="24"/>
          <w:szCs w:val="24"/>
        </w:rPr>
        <w:t xml:space="preserve"> </w:t>
      </w:r>
      <w:r w:rsidR="00A128A2" w:rsidRPr="00A128A2">
        <w:rPr>
          <w:rFonts w:ascii="Times New Roman" w:hAnsi="Times New Roman" w:cs="Times New Roman"/>
          <w:sz w:val="24"/>
          <w:szCs w:val="24"/>
        </w:rPr>
        <w:t xml:space="preserve">Marta mēneša laikā kolēģiem bija iespējams novērot citu kolēģu vadītās rotaļdarbības, kur secināts </w:t>
      </w:r>
      <w:r w:rsidR="00A128A2" w:rsidRPr="00390E55">
        <w:rPr>
          <w:rFonts w:ascii="Times New Roman" w:hAnsi="Times New Roman" w:cs="Times New Roman"/>
          <w:sz w:val="24"/>
          <w:szCs w:val="24"/>
        </w:rPr>
        <w:t xml:space="preserve">- </w:t>
      </w:r>
      <w:r w:rsidRPr="00390E55">
        <w:rPr>
          <w:rFonts w:ascii="Times New Roman" w:hAnsi="Times New Roman" w:cs="Times New Roman"/>
          <w:sz w:val="24"/>
          <w:szCs w:val="24"/>
        </w:rPr>
        <w:t xml:space="preserve"> ka tās ir saistošas, izzinošas un domāšanu attīstošas izglītojamajiem.</w:t>
      </w:r>
      <w:r w:rsidR="00A128A2" w:rsidRPr="00390E55">
        <w:rPr>
          <w:rFonts w:ascii="Times New Roman" w:hAnsi="Times New Roman" w:cs="Times New Roman"/>
          <w:sz w:val="24"/>
          <w:szCs w:val="24"/>
        </w:rPr>
        <w:t xml:space="preserve"> </w:t>
      </w:r>
    </w:p>
    <w:p w:rsidR="00A128A2" w:rsidRDefault="00F10B95" w:rsidP="00A128A2">
      <w:pPr>
        <w:spacing w:after="0" w:line="360" w:lineRule="auto"/>
        <w:ind w:firstLine="720"/>
        <w:jc w:val="both"/>
      </w:pPr>
      <w:r w:rsidRPr="00A128A2">
        <w:rPr>
          <w:rFonts w:ascii="Times New Roman" w:hAnsi="Times New Roman" w:cs="Times New Roman"/>
          <w:sz w:val="24"/>
          <w:szCs w:val="24"/>
        </w:rPr>
        <w:t xml:space="preserve"> Izglītības ieguve notiek klātienē, apmeklējot pirmsskolas izglītības iestādi regulāri katru dienu. Darba laiks iestādē no plkst. 7.30 līdz plkst. 1</w:t>
      </w:r>
      <w:r w:rsidR="00A128A2" w:rsidRPr="00A128A2">
        <w:rPr>
          <w:rFonts w:ascii="Times New Roman" w:hAnsi="Times New Roman" w:cs="Times New Roman"/>
          <w:sz w:val="24"/>
          <w:szCs w:val="24"/>
        </w:rPr>
        <w:t>7</w:t>
      </w:r>
      <w:r w:rsidRPr="00A128A2">
        <w:rPr>
          <w:rFonts w:ascii="Times New Roman" w:hAnsi="Times New Roman" w:cs="Times New Roman"/>
          <w:sz w:val="24"/>
          <w:szCs w:val="24"/>
        </w:rPr>
        <w:t>.30. Izglītības iestādē izglītojamajiem ir pieejama zāle, kurā notiek</w:t>
      </w:r>
      <w:r w:rsidR="00A128A2" w:rsidRPr="00A128A2">
        <w:rPr>
          <w:rFonts w:ascii="Times New Roman" w:hAnsi="Times New Roman" w:cs="Times New Roman"/>
          <w:sz w:val="24"/>
          <w:szCs w:val="24"/>
        </w:rPr>
        <w:t xml:space="preserve"> rīta vingrošana, </w:t>
      </w:r>
      <w:r w:rsidRPr="00A128A2">
        <w:rPr>
          <w:rFonts w:ascii="Times New Roman" w:hAnsi="Times New Roman" w:cs="Times New Roman"/>
          <w:sz w:val="24"/>
          <w:szCs w:val="24"/>
        </w:rPr>
        <w:t xml:space="preserve"> mūzikas nodar</w:t>
      </w:r>
      <w:r w:rsidR="00A128A2" w:rsidRPr="00A128A2">
        <w:rPr>
          <w:rFonts w:ascii="Times New Roman" w:hAnsi="Times New Roman" w:cs="Times New Roman"/>
          <w:sz w:val="24"/>
          <w:szCs w:val="24"/>
        </w:rPr>
        <w:t>bības un sportiskas aktivitātes</w:t>
      </w:r>
      <w:r>
        <w:t xml:space="preserve">. </w:t>
      </w:r>
      <w:r w:rsidR="00A128A2" w:rsidRPr="00A128A2">
        <w:rPr>
          <w:rFonts w:ascii="Times New Roman" w:hAnsi="Times New Roman" w:cs="Times New Roman"/>
          <w:sz w:val="24"/>
          <w:szCs w:val="24"/>
        </w:rPr>
        <w:t xml:space="preserve">Ir pieejamas interaktīvās tehnoloģijas, kuras </w:t>
      </w:r>
      <w:r w:rsidR="00A128A2" w:rsidRPr="00DE2AC4">
        <w:rPr>
          <w:rFonts w:ascii="Times New Roman" w:hAnsi="Times New Roman" w:cs="Times New Roman"/>
          <w:sz w:val="24"/>
          <w:szCs w:val="24"/>
        </w:rPr>
        <w:t xml:space="preserve">skolotājas iesaista ikdienas rotaļdarbībās – projektors, dators, cd atskaņotājs u.t.t. </w:t>
      </w:r>
      <w:r w:rsidR="00DE2AC4" w:rsidRPr="00DE2AC4">
        <w:rPr>
          <w:rFonts w:ascii="Times New Roman" w:hAnsi="Times New Roman" w:cs="Times New Roman"/>
          <w:sz w:val="24"/>
          <w:szCs w:val="24"/>
        </w:rPr>
        <w:t>Skolotāju darba laiks ir no 7.30 – 11.00 vai no 9.00 – 17.30. tādējādi nodrošinot nedalītu uzmanību un kvalitāti rotaļdarbībās.</w:t>
      </w:r>
      <w:r w:rsidR="00DE2AC4">
        <w:t xml:space="preserve"> </w:t>
      </w:r>
    </w:p>
    <w:p w:rsidR="00DE2AC4" w:rsidRPr="00DE2AC4" w:rsidRDefault="00DE2AC4" w:rsidP="00DE2AC4">
      <w:pPr>
        <w:spacing w:after="0" w:line="360" w:lineRule="auto"/>
        <w:ind w:firstLine="720"/>
        <w:jc w:val="both"/>
        <w:rPr>
          <w:rFonts w:ascii="Times New Roman" w:hAnsi="Times New Roman" w:cs="Times New Roman"/>
          <w:sz w:val="24"/>
          <w:szCs w:val="24"/>
        </w:rPr>
      </w:pPr>
      <w:r w:rsidRPr="00DE2AC4">
        <w:rPr>
          <w:rFonts w:ascii="Times New Roman" w:hAnsi="Times New Roman" w:cs="Times New Roman"/>
          <w:sz w:val="24"/>
          <w:szCs w:val="24"/>
        </w:rPr>
        <w:t xml:space="preserve">Ir iegādātas divas smilšu lampas ar ūdens izturīgu virsmu, skolotāji smilšu </w:t>
      </w:r>
      <w:r w:rsidR="00351833" w:rsidRPr="00DE2AC4">
        <w:rPr>
          <w:rFonts w:ascii="Times New Roman" w:hAnsi="Times New Roman" w:cs="Times New Roman"/>
          <w:sz w:val="24"/>
          <w:szCs w:val="24"/>
        </w:rPr>
        <w:t>lampas</w:t>
      </w:r>
      <w:r w:rsidRPr="00DE2AC4">
        <w:rPr>
          <w:rFonts w:ascii="Times New Roman" w:hAnsi="Times New Roman" w:cs="Times New Roman"/>
          <w:sz w:val="24"/>
          <w:szCs w:val="24"/>
        </w:rPr>
        <w:t xml:space="preserve"> izmanto savā ikdienas darbībās, gan bērni brīvajos rotaļu brīžos. </w:t>
      </w:r>
    </w:p>
    <w:p w:rsidR="00DE2AC4" w:rsidRDefault="00DE2AC4" w:rsidP="00DE2AC4">
      <w:pPr>
        <w:spacing w:after="0" w:line="360" w:lineRule="auto"/>
        <w:ind w:firstLine="720"/>
        <w:jc w:val="both"/>
      </w:pPr>
      <w:r w:rsidRPr="00DE2AC4">
        <w:rPr>
          <w:rFonts w:ascii="Times New Roman" w:hAnsi="Times New Roman" w:cs="Times New Roman"/>
          <w:sz w:val="24"/>
          <w:szCs w:val="24"/>
        </w:rPr>
        <w:t xml:space="preserve">Vaiņodes </w:t>
      </w:r>
      <w:r w:rsidR="00F10B95" w:rsidRPr="00DE2AC4">
        <w:rPr>
          <w:rFonts w:ascii="Times New Roman" w:hAnsi="Times New Roman" w:cs="Times New Roman"/>
          <w:sz w:val="24"/>
          <w:szCs w:val="24"/>
        </w:rPr>
        <w:t xml:space="preserve">pirmsskolas izglītības iestādē </w:t>
      </w:r>
      <w:r w:rsidR="005C5365">
        <w:rPr>
          <w:rFonts w:ascii="Times New Roman" w:hAnsi="Times New Roman" w:cs="Times New Roman"/>
          <w:sz w:val="24"/>
          <w:szCs w:val="24"/>
        </w:rPr>
        <w:t>ir daži</w:t>
      </w:r>
      <w:r>
        <w:rPr>
          <w:rFonts w:ascii="Times New Roman" w:hAnsi="Times New Roman" w:cs="Times New Roman"/>
          <w:sz w:val="24"/>
          <w:szCs w:val="24"/>
        </w:rPr>
        <w:t xml:space="preserve"> </w:t>
      </w:r>
      <w:r w:rsidR="00F10B95" w:rsidRPr="00DE2AC4">
        <w:rPr>
          <w:rFonts w:ascii="Times New Roman" w:hAnsi="Times New Roman" w:cs="Times New Roman"/>
          <w:sz w:val="24"/>
          <w:szCs w:val="24"/>
        </w:rPr>
        <w:t>ilgstoš</w:t>
      </w:r>
      <w:r w:rsidR="005C5365">
        <w:rPr>
          <w:rFonts w:ascii="Times New Roman" w:hAnsi="Times New Roman" w:cs="Times New Roman"/>
          <w:sz w:val="24"/>
          <w:szCs w:val="24"/>
        </w:rPr>
        <w:t>i</w:t>
      </w:r>
      <w:r w:rsidR="00F10B95" w:rsidRPr="00DE2AC4">
        <w:rPr>
          <w:rFonts w:ascii="Times New Roman" w:hAnsi="Times New Roman" w:cs="Times New Roman"/>
          <w:sz w:val="24"/>
          <w:szCs w:val="24"/>
        </w:rPr>
        <w:t xml:space="preserve"> kavējum</w:t>
      </w:r>
      <w:r w:rsidR="005C5365">
        <w:rPr>
          <w:rFonts w:ascii="Times New Roman" w:hAnsi="Times New Roman" w:cs="Times New Roman"/>
          <w:sz w:val="24"/>
          <w:szCs w:val="24"/>
        </w:rPr>
        <w:t>i</w:t>
      </w:r>
      <w:r w:rsidR="00F10B95" w:rsidRPr="00DE2AC4">
        <w:rPr>
          <w:rFonts w:ascii="Times New Roman" w:hAnsi="Times New Roman" w:cs="Times New Roman"/>
          <w:sz w:val="24"/>
          <w:szCs w:val="24"/>
        </w:rPr>
        <w:t>.</w:t>
      </w:r>
      <w:r w:rsidR="005C5365">
        <w:rPr>
          <w:rFonts w:ascii="Times New Roman" w:hAnsi="Times New Roman" w:cs="Times New Roman"/>
          <w:sz w:val="24"/>
          <w:szCs w:val="24"/>
        </w:rPr>
        <w:t xml:space="preserve"> Tie saistīti ar bērna adaptēšanos pirmsskolā vai nespēju segt maksu par ēdināšanu.</w:t>
      </w:r>
      <w:r w:rsidRPr="00DE2AC4">
        <w:rPr>
          <w:rFonts w:ascii="Times New Roman" w:hAnsi="Times New Roman" w:cs="Times New Roman"/>
          <w:sz w:val="24"/>
          <w:szCs w:val="24"/>
        </w:rPr>
        <w:t xml:space="preserve"> </w:t>
      </w:r>
      <w:r w:rsidR="00F10B95" w:rsidRPr="00DE2AC4">
        <w:rPr>
          <w:rFonts w:ascii="Times New Roman" w:hAnsi="Times New Roman" w:cs="Times New Roman"/>
          <w:sz w:val="24"/>
          <w:szCs w:val="24"/>
        </w:rPr>
        <w:t xml:space="preserve">Kavējumu uzskaite tiek veikta atsevišķi katrā vecuma grupā, reģistrējot izglītojamo vecāku iesniegumus un atzīmējot grupas apmeklējumu žurnālā kavējumu iemeslus (slimība, </w:t>
      </w:r>
      <w:r w:rsidR="00446375">
        <w:rPr>
          <w:rFonts w:ascii="Times New Roman" w:hAnsi="Times New Roman" w:cs="Times New Roman"/>
          <w:sz w:val="24"/>
          <w:szCs w:val="24"/>
        </w:rPr>
        <w:lastRenderedPageBreak/>
        <w:t>attaisnots, neattaisnots</w:t>
      </w:r>
      <w:r w:rsidRPr="00DE2AC4">
        <w:rPr>
          <w:rFonts w:ascii="Times New Roman" w:hAnsi="Times New Roman" w:cs="Times New Roman"/>
          <w:sz w:val="24"/>
          <w:szCs w:val="24"/>
        </w:rPr>
        <w:t>) Informācijas iegūšana</w:t>
      </w:r>
      <w:r w:rsidR="00F10B95" w:rsidRPr="00DE2AC4">
        <w:rPr>
          <w:rFonts w:ascii="Times New Roman" w:hAnsi="Times New Roman" w:cs="Times New Roman"/>
          <w:sz w:val="24"/>
          <w:szCs w:val="24"/>
        </w:rPr>
        <w:t xml:space="preserve"> no izglītojamo vecākiem par kavēj</w:t>
      </w:r>
      <w:r w:rsidRPr="00DE2AC4">
        <w:rPr>
          <w:rFonts w:ascii="Times New Roman" w:hAnsi="Times New Roman" w:cs="Times New Roman"/>
          <w:sz w:val="24"/>
          <w:szCs w:val="24"/>
        </w:rPr>
        <w:t xml:space="preserve">umu iemesliem notiek personīgi </w:t>
      </w:r>
      <w:r w:rsidR="00F10B95" w:rsidRPr="00DE2AC4">
        <w:rPr>
          <w:rFonts w:ascii="Times New Roman" w:hAnsi="Times New Roman" w:cs="Times New Roman"/>
          <w:sz w:val="24"/>
          <w:szCs w:val="24"/>
        </w:rPr>
        <w:t xml:space="preserve">tiekoties, telefona </w:t>
      </w:r>
      <w:r w:rsidRPr="00DE2AC4">
        <w:rPr>
          <w:rFonts w:ascii="Times New Roman" w:hAnsi="Times New Roman" w:cs="Times New Roman"/>
          <w:sz w:val="24"/>
          <w:szCs w:val="24"/>
        </w:rPr>
        <w:t xml:space="preserve">sarunā vai </w:t>
      </w:r>
      <w:r w:rsidR="00F10B95" w:rsidRPr="00DE2AC4">
        <w:rPr>
          <w:rFonts w:ascii="Times New Roman" w:hAnsi="Times New Roman" w:cs="Times New Roman"/>
          <w:sz w:val="24"/>
          <w:szCs w:val="24"/>
        </w:rPr>
        <w:t>SMS</w:t>
      </w:r>
      <w:r w:rsidRPr="00DE2AC4">
        <w:rPr>
          <w:rFonts w:ascii="Times New Roman" w:hAnsi="Times New Roman" w:cs="Times New Roman"/>
          <w:sz w:val="24"/>
          <w:szCs w:val="24"/>
        </w:rPr>
        <w:t xml:space="preserve"> formātā</w:t>
      </w:r>
      <w:r>
        <w:t xml:space="preserve">. </w:t>
      </w:r>
    </w:p>
    <w:p w:rsidR="00445F85" w:rsidRDefault="00F10B95" w:rsidP="00445F85">
      <w:pPr>
        <w:spacing w:after="0" w:line="360" w:lineRule="auto"/>
        <w:ind w:firstLine="720"/>
        <w:jc w:val="both"/>
      </w:pPr>
      <w:r w:rsidRPr="00445F85">
        <w:rPr>
          <w:rFonts w:ascii="Times New Roman" w:hAnsi="Times New Roman" w:cs="Times New Roman"/>
          <w:sz w:val="24"/>
          <w:szCs w:val="24"/>
        </w:rPr>
        <w:t>Izglītojamo mācību sasniegumu dinamika tiek atspoguļota grupu skolotāju a</w:t>
      </w:r>
      <w:r w:rsidR="00445F85" w:rsidRPr="00445F85">
        <w:rPr>
          <w:rFonts w:ascii="Times New Roman" w:hAnsi="Times New Roman" w:cs="Times New Roman"/>
          <w:sz w:val="24"/>
          <w:szCs w:val="24"/>
        </w:rPr>
        <w:t>tskaitēs.</w:t>
      </w:r>
      <w:r w:rsidRPr="00445F85">
        <w:rPr>
          <w:rFonts w:ascii="Times New Roman" w:hAnsi="Times New Roman" w:cs="Times New Roman"/>
          <w:sz w:val="24"/>
          <w:szCs w:val="24"/>
        </w:rPr>
        <w:t xml:space="preserve"> Izglītojamo sasniegumus vērtē pēc mācību satura, kurš veidots saskaņā ar valsts pirmsskolas izglītības vadlīnijām, lai nodrošinātu pirmsskolas izglītības un</w:t>
      </w:r>
      <w:r w:rsidR="00445F85" w:rsidRPr="00445F85">
        <w:rPr>
          <w:rFonts w:ascii="Times New Roman" w:hAnsi="Times New Roman" w:cs="Times New Roman"/>
          <w:sz w:val="24"/>
          <w:szCs w:val="24"/>
        </w:rPr>
        <w:t xml:space="preserve"> pamatizglītības pēctecību, </w:t>
      </w:r>
      <w:r w:rsidRPr="00445F85">
        <w:rPr>
          <w:rFonts w:ascii="Times New Roman" w:hAnsi="Times New Roman" w:cs="Times New Roman"/>
          <w:sz w:val="24"/>
          <w:szCs w:val="24"/>
        </w:rPr>
        <w:t xml:space="preserve"> novērojot izglītojamo darbības dažādā</w:t>
      </w:r>
      <w:r w:rsidR="00445F85" w:rsidRPr="00445F85">
        <w:rPr>
          <w:rFonts w:ascii="Times New Roman" w:hAnsi="Times New Roman" w:cs="Times New Roman"/>
          <w:sz w:val="24"/>
          <w:szCs w:val="24"/>
        </w:rPr>
        <w:t>s rotaļnodarbību aktivitātēs</w:t>
      </w:r>
      <w:r w:rsidR="00445F85">
        <w:t>.</w:t>
      </w:r>
    </w:p>
    <w:p w:rsidR="00445F85" w:rsidRDefault="00F10B95" w:rsidP="00445F85">
      <w:pPr>
        <w:spacing w:after="0" w:line="360" w:lineRule="auto"/>
        <w:ind w:firstLine="720"/>
        <w:jc w:val="both"/>
      </w:pPr>
      <w:r w:rsidRPr="00445F85">
        <w:rPr>
          <w:rFonts w:ascii="Times New Roman" w:hAnsi="Times New Roman" w:cs="Times New Roman"/>
          <w:sz w:val="24"/>
          <w:szCs w:val="24"/>
        </w:rPr>
        <w:t>Mācību gada sākumā PII pedagogu sanāksmēs tiek apspriesti un analizēti izmantojamie materiāli, lai tie atbilstu audzēkņu un izglītojamo vecumposmam, spējām.</w:t>
      </w:r>
      <w:r w:rsidR="00445F85">
        <w:t xml:space="preserve"> </w:t>
      </w:r>
    </w:p>
    <w:p w:rsidR="00446375" w:rsidRDefault="00F10B95" w:rsidP="00F23EF5">
      <w:pPr>
        <w:spacing w:after="0" w:line="360" w:lineRule="auto"/>
        <w:ind w:firstLine="720"/>
        <w:jc w:val="both"/>
        <w:rPr>
          <w:rFonts w:ascii="Times New Roman" w:hAnsi="Times New Roman" w:cs="Times New Roman"/>
          <w:sz w:val="24"/>
          <w:szCs w:val="24"/>
        </w:rPr>
      </w:pPr>
      <w:r w:rsidRPr="00445F85">
        <w:rPr>
          <w:rFonts w:ascii="Times New Roman" w:hAnsi="Times New Roman" w:cs="Times New Roman"/>
          <w:sz w:val="24"/>
          <w:szCs w:val="24"/>
        </w:rPr>
        <w:t>Mūsdienās</w:t>
      </w:r>
      <w:r w:rsidR="00445F85" w:rsidRPr="00445F85">
        <w:rPr>
          <w:rFonts w:ascii="Times New Roman" w:hAnsi="Times New Roman" w:cs="Times New Roman"/>
          <w:sz w:val="24"/>
          <w:szCs w:val="24"/>
        </w:rPr>
        <w:t xml:space="preserve"> </w:t>
      </w:r>
      <w:r w:rsidRPr="00445F85">
        <w:rPr>
          <w:rFonts w:ascii="Times New Roman" w:hAnsi="Times New Roman" w:cs="Times New Roman"/>
          <w:sz w:val="24"/>
          <w:szCs w:val="24"/>
        </w:rPr>
        <w:t>izglītojamam ir svarīgi apzināties, ka</w:t>
      </w:r>
      <w:r w:rsidR="00445F85" w:rsidRPr="00445F85">
        <w:rPr>
          <w:rFonts w:ascii="Times New Roman" w:hAnsi="Times New Roman" w:cs="Times New Roman"/>
          <w:sz w:val="24"/>
          <w:szCs w:val="24"/>
        </w:rPr>
        <w:t xml:space="preserve"> </w:t>
      </w:r>
      <w:r w:rsidRPr="00445F85">
        <w:rPr>
          <w:rFonts w:ascii="Times New Roman" w:hAnsi="Times New Roman" w:cs="Times New Roman"/>
          <w:sz w:val="24"/>
          <w:szCs w:val="24"/>
        </w:rPr>
        <w:t>mācīšanās</w:t>
      </w:r>
      <w:r w:rsidR="00445F85" w:rsidRPr="00445F85">
        <w:rPr>
          <w:rFonts w:ascii="Times New Roman" w:hAnsi="Times New Roman" w:cs="Times New Roman"/>
          <w:sz w:val="24"/>
          <w:szCs w:val="24"/>
        </w:rPr>
        <w:t xml:space="preserve"> </w:t>
      </w:r>
      <w:r w:rsidRPr="00445F85">
        <w:rPr>
          <w:rFonts w:ascii="Times New Roman" w:hAnsi="Times New Roman" w:cs="Times New Roman"/>
          <w:sz w:val="24"/>
          <w:szCs w:val="24"/>
        </w:rPr>
        <w:t>ir prasmju, iemaņu</w:t>
      </w:r>
      <w:r w:rsidR="00445F85" w:rsidRPr="00445F85">
        <w:rPr>
          <w:rFonts w:ascii="Times New Roman" w:hAnsi="Times New Roman" w:cs="Times New Roman"/>
          <w:sz w:val="24"/>
          <w:szCs w:val="24"/>
        </w:rPr>
        <w:t xml:space="preserve"> </w:t>
      </w:r>
      <w:r w:rsidRPr="00F23EF5">
        <w:rPr>
          <w:rFonts w:ascii="Times New Roman" w:hAnsi="Times New Roman" w:cs="Times New Roman"/>
          <w:sz w:val="24"/>
          <w:szCs w:val="24"/>
        </w:rPr>
        <w:t>un zināšanu</w:t>
      </w:r>
      <w:r w:rsidR="00445F85" w:rsidRPr="00F23EF5">
        <w:rPr>
          <w:rFonts w:ascii="Times New Roman" w:hAnsi="Times New Roman" w:cs="Times New Roman"/>
          <w:sz w:val="24"/>
          <w:szCs w:val="24"/>
        </w:rPr>
        <w:t xml:space="preserve"> </w:t>
      </w:r>
      <w:r w:rsidRPr="00F23EF5">
        <w:rPr>
          <w:rFonts w:ascii="Times New Roman" w:hAnsi="Times New Roman" w:cs="Times New Roman"/>
          <w:sz w:val="24"/>
          <w:szCs w:val="24"/>
        </w:rPr>
        <w:t>patstāvīga apgūšana</w:t>
      </w:r>
      <w:r w:rsidR="00445F85" w:rsidRPr="00F23EF5">
        <w:rPr>
          <w:rFonts w:ascii="Times New Roman" w:hAnsi="Times New Roman" w:cs="Times New Roman"/>
          <w:sz w:val="24"/>
          <w:szCs w:val="24"/>
        </w:rPr>
        <w:t xml:space="preserve"> </w:t>
      </w:r>
      <w:r w:rsidRPr="00F23EF5">
        <w:rPr>
          <w:rFonts w:ascii="Times New Roman" w:hAnsi="Times New Roman" w:cs="Times New Roman"/>
          <w:sz w:val="24"/>
          <w:szCs w:val="24"/>
        </w:rPr>
        <w:t xml:space="preserve">kur pedagogam ir palīga loma. </w:t>
      </w:r>
      <w:r w:rsidR="00445F85" w:rsidRPr="00F23EF5">
        <w:rPr>
          <w:rFonts w:ascii="Times New Roman" w:hAnsi="Times New Roman" w:cs="Times New Roman"/>
          <w:sz w:val="24"/>
          <w:szCs w:val="24"/>
        </w:rPr>
        <w:t>Aktīvi tiek strādāts pie šī modeļa – bērns pedagogs.</w:t>
      </w:r>
    </w:p>
    <w:p w:rsidR="00445F85" w:rsidRPr="00F23EF5" w:rsidRDefault="00445F85" w:rsidP="00F23EF5">
      <w:pPr>
        <w:spacing w:after="0" w:line="360" w:lineRule="auto"/>
        <w:ind w:firstLine="720"/>
        <w:jc w:val="both"/>
        <w:rPr>
          <w:rFonts w:ascii="Times New Roman" w:hAnsi="Times New Roman" w:cs="Times New Roman"/>
          <w:sz w:val="24"/>
          <w:szCs w:val="24"/>
        </w:rPr>
      </w:pPr>
      <w:r w:rsidRPr="00F23EF5">
        <w:rPr>
          <w:rFonts w:ascii="Times New Roman" w:hAnsi="Times New Roman" w:cs="Times New Roman"/>
          <w:sz w:val="24"/>
          <w:szCs w:val="24"/>
        </w:rPr>
        <w:t xml:space="preserve">  </w:t>
      </w:r>
    </w:p>
    <w:p w:rsidR="00F23EF5" w:rsidRPr="00446375" w:rsidRDefault="00F10B95" w:rsidP="00446375">
      <w:pPr>
        <w:spacing w:after="0" w:line="360" w:lineRule="auto"/>
        <w:jc w:val="both"/>
        <w:rPr>
          <w:rFonts w:ascii="Times New Roman" w:hAnsi="Times New Roman" w:cs="Times New Roman"/>
          <w:sz w:val="24"/>
          <w:szCs w:val="24"/>
          <w:u w:val="single"/>
        </w:rPr>
      </w:pPr>
      <w:r w:rsidRPr="00446375">
        <w:rPr>
          <w:rFonts w:ascii="Times New Roman" w:hAnsi="Times New Roman" w:cs="Times New Roman"/>
          <w:sz w:val="24"/>
          <w:szCs w:val="24"/>
          <w:u w:val="single"/>
        </w:rPr>
        <w:t>Stiprās puses:</w:t>
      </w:r>
    </w:p>
    <w:p w:rsidR="00F23EF5" w:rsidRPr="0001438C" w:rsidRDefault="00F10B95" w:rsidP="0001438C">
      <w:pPr>
        <w:pStyle w:val="Sarakstarindkopa"/>
        <w:numPr>
          <w:ilvl w:val="0"/>
          <w:numId w:val="28"/>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Iestādē ir stabils un labi kvalificēts pedagoģiskais kolektīvs. </w:t>
      </w:r>
    </w:p>
    <w:p w:rsidR="00F23EF5" w:rsidRPr="0001438C" w:rsidRDefault="0001438C" w:rsidP="0001438C">
      <w:pPr>
        <w:pStyle w:val="Sarakstarindkopa"/>
        <w:numPr>
          <w:ilvl w:val="0"/>
          <w:numId w:val="28"/>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I</w:t>
      </w:r>
      <w:r w:rsidR="00F10B95" w:rsidRPr="0001438C">
        <w:rPr>
          <w:rFonts w:ascii="Times New Roman" w:hAnsi="Times New Roman" w:cs="Times New Roman"/>
          <w:sz w:val="24"/>
          <w:szCs w:val="24"/>
        </w:rPr>
        <w:t xml:space="preserve">ntegrētu rotaļnodarbību darba organizēšana. </w:t>
      </w:r>
    </w:p>
    <w:p w:rsidR="00F23EF5" w:rsidRDefault="00F10B95" w:rsidP="0001438C">
      <w:pPr>
        <w:pStyle w:val="Sarakstarindkopa"/>
        <w:numPr>
          <w:ilvl w:val="0"/>
          <w:numId w:val="28"/>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Mācīšanas metožu piemērotība un dažādība. </w:t>
      </w:r>
    </w:p>
    <w:p w:rsidR="00446375" w:rsidRPr="0001438C" w:rsidRDefault="00446375" w:rsidP="00446375">
      <w:pPr>
        <w:pStyle w:val="Sarakstarindkopa"/>
        <w:spacing w:after="0" w:line="360" w:lineRule="auto"/>
        <w:jc w:val="both"/>
        <w:rPr>
          <w:rFonts w:ascii="Times New Roman" w:hAnsi="Times New Roman" w:cs="Times New Roman"/>
          <w:sz w:val="24"/>
          <w:szCs w:val="24"/>
        </w:rPr>
      </w:pPr>
    </w:p>
    <w:p w:rsidR="00F23EF5" w:rsidRPr="00446375" w:rsidRDefault="0001438C" w:rsidP="0001438C">
      <w:pPr>
        <w:spacing w:after="0" w:line="360" w:lineRule="auto"/>
        <w:jc w:val="both"/>
        <w:rPr>
          <w:rFonts w:ascii="Times New Roman" w:hAnsi="Times New Roman" w:cs="Times New Roman"/>
          <w:sz w:val="24"/>
          <w:szCs w:val="24"/>
          <w:u w:val="single"/>
        </w:rPr>
      </w:pPr>
      <w:r w:rsidRPr="00446375">
        <w:rPr>
          <w:rFonts w:ascii="Times New Roman" w:hAnsi="Times New Roman" w:cs="Times New Roman"/>
          <w:sz w:val="24"/>
          <w:szCs w:val="24"/>
          <w:u w:val="single"/>
        </w:rPr>
        <w:t>A</w:t>
      </w:r>
      <w:r w:rsidR="00F10B95" w:rsidRPr="00446375">
        <w:rPr>
          <w:rFonts w:ascii="Times New Roman" w:hAnsi="Times New Roman" w:cs="Times New Roman"/>
          <w:sz w:val="24"/>
          <w:szCs w:val="24"/>
          <w:u w:val="single"/>
        </w:rPr>
        <w:t xml:space="preserve">ttīstības virzieni: </w:t>
      </w:r>
    </w:p>
    <w:p w:rsidR="00F23EF5" w:rsidRPr="0001438C" w:rsidRDefault="00F23EF5" w:rsidP="0001438C">
      <w:pPr>
        <w:pStyle w:val="Sarakstarindkopa"/>
        <w:numPr>
          <w:ilvl w:val="0"/>
          <w:numId w:val="27"/>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Pilnveidot bērnu attīstības  novērtēšanas kārtību un veikt padziļinātu analīzi. </w:t>
      </w:r>
    </w:p>
    <w:p w:rsidR="00F23EF5" w:rsidRPr="0001438C" w:rsidRDefault="00F10B95" w:rsidP="0001438C">
      <w:pPr>
        <w:pStyle w:val="Sarakstarindkopa"/>
        <w:numPr>
          <w:ilvl w:val="0"/>
          <w:numId w:val="27"/>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Pilnveidot vecāku un pirmsskolas sadarbību izglītojamo mācīšanās procesa uzlabošanā un izglītojamo mācīšanās motivācijas veidošanā. </w:t>
      </w:r>
    </w:p>
    <w:p w:rsidR="0001438C" w:rsidRDefault="00F10B95" w:rsidP="0001438C">
      <w:pPr>
        <w:pStyle w:val="Sarakstarindkopa"/>
        <w:numPr>
          <w:ilvl w:val="0"/>
          <w:numId w:val="27"/>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Veicināt izglītojamo līdzatbildību par mācīšanās procesu un rezultātiem. </w:t>
      </w:r>
    </w:p>
    <w:p w:rsidR="0001438C" w:rsidRDefault="0001438C" w:rsidP="0001438C">
      <w:pPr>
        <w:pStyle w:val="Sarakstarindkopa"/>
        <w:spacing w:after="0" w:line="360" w:lineRule="auto"/>
        <w:jc w:val="both"/>
        <w:rPr>
          <w:rFonts w:ascii="Times New Roman" w:hAnsi="Times New Roman" w:cs="Times New Roman"/>
          <w:sz w:val="24"/>
          <w:szCs w:val="24"/>
        </w:rPr>
      </w:pPr>
    </w:p>
    <w:p w:rsidR="009E70B9" w:rsidRPr="00446375" w:rsidRDefault="00F10B95" w:rsidP="00446375">
      <w:pPr>
        <w:spacing w:after="0" w:line="360" w:lineRule="auto"/>
        <w:jc w:val="both"/>
        <w:rPr>
          <w:rFonts w:ascii="Times New Roman" w:hAnsi="Times New Roman" w:cs="Times New Roman"/>
          <w:sz w:val="24"/>
          <w:szCs w:val="24"/>
        </w:rPr>
      </w:pPr>
      <w:r w:rsidRPr="00446375">
        <w:rPr>
          <w:rFonts w:ascii="Times New Roman" w:hAnsi="Times New Roman" w:cs="Times New Roman"/>
          <w:sz w:val="24"/>
          <w:szCs w:val="24"/>
          <w:u w:val="single"/>
        </w:rPr>
        <w:t>Vērtējums</w:t>
      </w:r>
      <w:r w:rsidRPr="00446375">
        <w:rPr>
          <w:rFonts w:ascii="Times New Roman" w:hAnsi="Times New Roman" w:cs="Times New Roman"/>
          <w:sz w:val="24"/>
          <w:szCs w:val="24"/>
        </w:rPr>
        <w:t xml:space="preserve"> - labi</w:t>
      </w:r>
    </w:p>
    <w:p w:rsidR="0001438C" w:rsidRPr="0001438C" w:rsidRDefault="00445F85" w:rsidP="0001438C">
      <w:pPr>
        <w:jc w:val="center"/>
        <w:rPr>
          <w:rFonts w:ascii="Times New Roman" w:hAnsi="Times New Roman" w:cs="Times New Roman"/>
          <w:b/>
          <w:sz w:val="24"/>
          <w:szCs w:val="24"/>
        </w:rPr>
      </w:pPr>
      <w:r w:rsidRPr="0001438C">
        <w:rPr>
          <w:rFonts w:ascii="Times New Roman" w:hAnsi="Times New Roman" w:cs="Times New Roman"/>
          <w:b/>
          <w:sz w:val="24"/>
          <w:szCs w:val="24"/>
        </w:rPr>
        <w:br w:type="page"/>
      </w:r>
      <w:r w:rsidR="0001438C" w:rsidRPr="0001438C">
        <w:rPr>
          <w:rFonts w:ascii="Times New Roman" w:hAnsi="Times New Roman" w:cs="Times New Roman"/>
          <w:b/>
          <w:sz w:val="24"/>
          <w:szCs w:val="24"/>
        </w:rPr>
        <w:lastRenderedPageBreak/>
        <w:t>Vērtēšana kā mācību procesa sastāvdaļa</w:t>
      </w:r>
    </w:p>
    <w:p w:rsidR="0001438C" w:rsidRPr="0001438C"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Pirmsskolas izglītības programmas apguves laikā izglītojamajiem zināšanu, prasmju un</w:t>
      </w:r>
      <w:r>
        <w:rPr>
          <w:rFonts w:ascii="Times New Roman" w:hAnsi="Times New Roman" w:cs="Times New Roman"/>
          <w:sz w:val="24"/>
          <w:szCs w:val="24"/>
        </w:rPr>
        <w:t xml:space="preserve"> </w:t>
      </w:r>
      <w:r w:rsidRPr="0001438C">
        <w:rPr>
          <w:rFonts w:ascii="Times New Roman" w:hAnsi="Times New Roman" w:cs="Times New Roman"/>
          <w:sz w:val="24"/>
          <w:szCs w:val="24"/>
        </w:rPr>
        <w:t>attieksmju vērtējumu izsaka mutvārdos, uzsverot pozitīvo un nozīmīgo viņa darbībā un sasniegumos.</w:t>
      </w:r>
    </w:p>
    <w:p w:rsidR="0001438C"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Pirmsskolas izglītības satura apguves noslēgumā par izglītojamā sasniegumiem (zināšanām, prasmēm un</w:t>
      </w:r>
      <w:r>
        <w:rPr>
          <w:rFonts w:ascii="Times New Roman" w:hAnsi="Times New Roman" w:cs="Times New Roman"/>
          <w:sz w:val="24"/>
          <w:szCs w:val="24"/>
        </w:rPr>
        <w:t xml:space="preserve"> </w:t>
      </w:r>
      <w:r w:rsidRPr="0001438C">
        <w:rPr>
          <w:rFonts w:ascii="Times New Roman" w:hAnsi="Times New Roman" w:cs="Times New Roman"/>
          <w:sz w:val="24"/>
          <w:szCs w:val="24"/>
        </w:rPr>
        <w:t>attieksmēm atbi</w:t>
      </w:r>
      <w:r w:rsidR="00276D17">
        <w:rPr>
          <w:rFonts w:ascii="Times New Roman" w:hAnsi="Times New Roman" w:cs="Times New Roman"/>
          <w:sz w:val="24"/>
          <w:szCs w:val="24"/>
        </w:rPr>
        <w:t xml:space="preserve">lstoši plānotajiem rezultātiem). </w:t>
      </w:r>
    </w:p>
    <w:p w:rsidR="0001438C" w:rsidRPr="0001438C"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Iestādes izglītojamo ikdienas darbības rezultāts tiek atspoguļots viņu veiktos darbiņos nodarbību laikā,</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ārpus nodarbību laikā, kad viņi izrāda interesi un izsaka vēlmi darboties dienas ritumā zīmējot, veidojot,</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darbojoties ar šķērēm un aplicējot.</w:t>
      </w:r>
    </w:p>
    <w:p w:rsidR="0001438C" w:rsidRPr="0001438C"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Izglītojamo darbi tiek novietoti tiem paredzētā vietā – vecāku stūrītī, veidojot izstādi. Tos katru dienu</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var redzēt vecāki, pārrunāt ar saviem bērniem par viņu prasmēm, konsultēties ar skolotāju, ja rodas</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jautājumi par bērnu prasmēm un spējām.</w:t>
      </w:r>
    </w:p>
    <w:p w:rsidR="00276D17"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Mācību procesa nobeiguma vērtēšana tiek veikta arī 2 reizes gadā, lai novērtētu bērnu</w:t>
      </w:r>
      <w:r w:rsidR="00FC1C13">
        <w:rPr>
          <w:rFonts w:ascii="Times New Roman" w:hAnsi="Times New Roman" w:cs="Times New Roman"/>
          <w:sz w:val="24"/>
          <w:szCs w:val="24"/>
        </w:rPr>
        <w:t xml:space="preserve"> </w:t>
      </w:r>
      <w:r w:rsidRPr="0001438C">
        <w:rPr>
          <w:rFonts w:ascii="Times New Roman" w:hAnsi="Times New Roman" w:cs="Times New Roman"/>
          <w:sz w:val="24"/>
          <w:szCs w:val="24"/>
        </w:rPr>
        <w:t>sasniegumus un to dinamiku.</w:t>
      </w:r>
      <w:r w:rsidR="00B30663">
        <w:rPr>
          <w:rFonts w:ascii="Times New Roman" w:hAnsi="Times New Roman" w:cs="Times New Roman"/>
          <w:sz w:val="24"/>
          <w:szCs w:val="24"/>
        </w:rPr>
        <w:t xml:space="preserve"> </w:t>
      </w:r>
    </w:p>
    <w:p w:rsidR="00B30663"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Informācijas aprite par mācību sasniegumu vērtēšanas jautājumiem starp pedagogiem un izglītojamo</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vecākiem notiek mutvārdu formā individuālajās sarunās, atbildot uz vecāku vai aizbildņu interesējošiem</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jautājumiem. Rakstiski tiek veidots aprakstošs vērtējums par audzēkņu sasniegumiem mācību satura apguvē, par prasmju un spēju attīstību, par to, kam jāpievērš uzmanība, lai veiksmīgi notiktu tālākā</w:t>
      </w:r>
      <w:r w:rsidR="00B30663">
        <w:rPr>
          <w:rFonts w:ascii="Times New Roman" w:hAnsi="Times New Roman" w:cs="Times New Roman"/>
          <w:sz w:val="24"/>
          <w:szCs w:val="24"/>
        </w:rPr>
        <w:t xml:space="preserve"> mācību satura apguve. </w:t>
      </w:r>
    </w:p>
    <w:p w:rsidR="00351833" w:rsidRPr="00351833" w:rsidRDefault="0001438C" w:rsidP="00351833">
      <w:pPr>
        <w:spacing w:after="0" w:line="360" w:lineRule="auto"/>
        <w:ind w:firstLine="720"/>
        <w:jc w:val="both"/>
        <w:rPr>
          <w:rFonts w:ascii="Times New Roman" w:hAnsi="Times New Roman" w:cs="Times New Roman"/>
          <w:sz w:val="24"/>
          <w:szCs w:val="24"/>
        </w:rPr>
      </w:pPr>
      <w:r w:rsidRPr="00351833">
        <w:rPr>
          <w:rFonts w:ascii="Times New Roman" w:hAnsi="Times New Roman" w:cs="Times New Roman"/>
          <w:sz w:val="24"/>
          <w:szCs w:val="24"/>
        </w:rPr>
        <w:t>Rotaļnodarbību kvalitātes vērtēšana viens no galvenajiem pedagoģiskā kolektīva un padomes</w:t>
      </w:r>
      <w:r w:rsidR="00B30663" w:rsidRPr="00351833">
        <w:rPr>
          <w:rFonts w:ascii="Times New Roman" w:hAnsi="Times New Roman" w:cs="Times New Roman"/>
          <w:sz w:val="24"/>
          <w:szCs w:val="24"/>
        </w:rPr>
        <w:t xml:space="preserve"> </w:t>
      </w:r>
      <w:r w:rsidRPr="00351833">
        <w:rPr>
          <w:rFonts w:ascii="Times New Roman" w:hAnsi="Times New Roman" w:cs="Times New Roman"/>
          <w:sz w:val="24"/>
          <w:szCs w:val="24"/>
        </w:rPr>
        <w:t xml:space="preserve">uzdevumiem. </w:t>
      </w:r>
      <w:r w:rsidR="00FC1C13" w:rsidRPr="00351833">
        <w:rPr>
          <w:rFonts w:ascii="Times New Roman" w:hAnsi="Times New Roman" w:cs="Times New Roman"/>
          <w:sz w:val="24"/>
          <w:szCs w:val="24"/>
        </w:rPr>
        <w:t>2017.</w:t>
      </w:r>
      <w:r w:rsidR="00ED17F2">
        <w:rPr>
          <w:rFonts w:ascii="Times New Roman" w:hAnsi="Times New Roman" w:cs="Times New Roman"/>
          <w:sz w:val="24"/>
          <w:szCs w:val="24"/>
        </w:rPr>
        <w:t>/</w:t>
      </w:r>
      <w:r w:rsidR="00FC1C13" w:rsidRPr="00351833">
        <w:rPr>
          <w:rFonts w:ascii="Times New Roman" w:hAnsi="Times New Roman" w:cs="Times New Roman"/>
          <w:sz w:val="24"/>
          <w:szCs w:val="24"/>
        </w:rPr>
        <w:t xml:space="preserve"> 2018. </w:t>
      </w:r>
      <w:r w:rsidR="00351833" w:rsidRPr="00351833">
        <w:rPr>
          <w:rFonts w:ascii="Times New Roman" w:hAnsi="Times New Roman" w:cs="Times New Roman"/>
          <w:sz w:val="24"/>
          <w:szCs w:val="24"/>
        </w:rPr>
        <w:t>mācību</w:t>
      </w:r>
      <w:r w:rsidR="00FC1C13" w:rsidRPr="00351833">
        <w:rPr>
          <w:rFonts w:ascii="Times New Roman" w:hAnsi="Times New Roman" w:cs="Times New Roman"/>
          <w:sz w:val="24"/>
          <w:szCs w:val="24"/>
        </w:rPr>
        <w:t xml:space="preserve"> gadā galvenais uzdevums bija</w:t>
      </w:r>
      <w:r w:rsidR="00351833" w:rsidRPr="00351833">
        <w:t xml:space="preserve"> m</w:t>
      </w:r>
      <w:r w:rsidR="00351833" w:rsidRPr="00351833">
        <w:rPr>
          <w:rFonts w:ascii="Times New Roman" w:hAnsi="Times New Roman" w:cs="Times New Roman"/>
          <w:sz w:val="24"/>
          <w:szCs w:val="24"/>
        </w:rPr>
        <w:t>ērķtiecīgi sekmēt un pilnveidot izglītojamo valodas attīstību, izmantojot dažādas darba formas.</w:t>
      </w:r>
    </w:p>
    <w:p w:rsidR="00351833" w:rsidRPr="00351833" w:rsidRDefault="00351833" w:rsidP="00351833">
      <w:pPr>
        <w:spacing w:after="0" w:line="360" w:lineRule="auto"/>
        <w:ind w:firstLine="720"/>
        <w:jc w:val="both"/>
        <w:rPr>
          <w:rFonts w:ascii="Times New Roman" w:hAnsi="Times New Roman" w:cs="Times New Roman"/>
          <w:sz w:val="24"/>
          <w:szCs w:val="24"/>
        </w:rPr>
      </w:pPr>
      <w:r w:rsidRPr="00351833">
        <w:rPr>
          <w:rFonts w:ascii="Times New Roman" w:hAnsi="Times New Roman" w:cs="Times New Roman"/>
          <w:sz w:val="24"/>
          <w:szCs w:val="24"/>
        </w:rPr>
        <w:t>1.</w:t>
      </w:r>
      <w:r w:rsidRPr="00351833">
        <w:rPr>
          <w:rFonts w:ascii="Times New Roman" w:hAnsi="Times New Roman" w:cs="Times New Roman"/>
          <w:sz w:val="24"/>
          <w:szCs w:val="24"/>
        </w:rPr>
        <w:tab/>
        <w:t xml:space="preserve">Pilnveidot 4 – 7 gadus vecu bērnu sāstītprasmi, prasmi veidot aprakstošus stāstus, nostiprināt prasmi sacerēt radošus stāstus. </w:t>
      </w:r>
    </w:p>
    <w:p w:rsidR="00351833" w:rsidRPr="00351833" w:rsidRDefault="00351833" w:rsidP="00351833">
      <w:pPr>
        <w:spacing w:after="0" w:line="360" w:lineRule="auto"/>
        <w:ind w:firstLine="720"/>
        <w:jc w:val="both"/>
        <w:rPr>
          <w:rFonts w:ascii="Times New Roman" w:hAnsi="Times New Roman" w:cs="Times New Roman"/>
          <w:sz w:val="24"/>
          <w:szCs w:val="24"/>
        </w:rPr>
      </w:pPr>
      <w:r w:rsidRPr="00351833">
        <w:rPr>
          <w:rFonts w:ascii="Times New Roman" w:hAnsi="Times New Roman" w:cs="Times New Roman"/>
          <w:sz w:val="24"/>
          <w:szCs w:val="24"/>
        </w:rPr>
        <w:t>1.2.</w:t>
      </w:r>
      <w:r w:rsidRPr="00351833">
        <w:rPr>
          <w:rFonts w:ascii="Times New Roman" w:hAnsi="Times New Roman" w:cs="Times New Roman"/>
          <w:sz w:val="24"/>
          <w:szCs w:val="24"/>
        </w:rPr>
        <w:tab/>
        <w:t xml:space="preserve">Sekmēt vecāku izglītošanu un iesaistīšanos bērnu runas pilnveidē. </w:t>
      </w:r>
    </w:p>
    <w:p w:rsidR="0001438C" w:rsidRDefault="00351833" w:rsidP="00351833">
      <w:pPr>
        <w:spacing w:after="0" w:line="360" w:lineRule="auto"/>
        <w:ind w:firstLine="720"/>
        <w:jc w:val="both"/>
        <w:rPr>
          <w:rFonts w:ascii="Times New Roman" w:hAnsi="Times New Roman" w:cs="Times New Roman"/>
          <w:sz w:val="24"/>
          <w:szCs w:val="24"/>
        </w:rPr>
      </w:pPr>
      <w:r w:rsidRPr="00351833">
        <w:rPr>
          <w:rFonts w:ascii="Times New Roman" w:hAnsi="Times New Roman" w:cs="Times New Roman"/>
          <w:sz w:val="24"/>
          <w:szCs w:val="24"/>
        </w:rPr>
        <w:t>1.3.</w:t>
      </w:r>
      <w:r w:rsidRPr="00351833">
        <w:rPr>
          <w:rFonts w:ascii="Times New Roman" w:hAnsi="Times New Roman" w:cs="Times New Roman"/>
          <w:sz w:val="24"/>
          <w:szCs w:val="24"/>
        </w:rPr>
        <w:tab/>
        <w:t>Organizēt atklātās rotaļnodarbības latviešu valodā – runas attīstībā (1,5 – 5 gadi), lasītmācīšanā(5 – 7 gadi).</w:t>
      </w:r>
    </w:p>
    <w:p w:rsidR="00351833" w:rsidRDefault="00351833" w:rsidP="00ED17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Pedagogi ar dažādām metodēm pilnveidoja stāstītprasmi – izmantojot dažādus literāros darbus, smilšu lampas, kā arī attēlus. Pedagogi ļoti veiksmīgi iesaistīja vecākus runas pilnveidē – vecāki kopā ar bērniem mājās veidoja </w:t>
      </w:r>
      <w:r>
        <w:rPr>
          <w:rFonts w:ascii="Times New Roman" w:hAnsi="Times New Roman" w:cs="Times New Roman"/>
          <w:sz w:val="24"/>
          <w:szCs w:val="24"/>
        </w:rPr>
        <w:lastRenderedPageBreak/>
        <w:t>pirkstiņlelles,</w:t>
      </w:r>
      <w:r w:rsidR="00D97CEB">
        <w:rPr>
          <w:rFonts w:ascii="Times New Roman" w:hAnsi="Times New Roman" w:cs="Times New Roman"/>
          <w:sz w:val="24"/>
          <w:szCs w:val="24"/>
        </w:rPr>
        <w:t xml:space="preserve"> no </w:t>
      </w:r>
      <w:r>
        <w:rPr>
          <w:rFonts w:ascii="Times New Roman" w:hAnsi="Times New Roman" w:cs="Times New Roman"/>
          <w:sz w:val="24"/>
          <w:szCs w:val="24"/>
        </w:rPr>
        <w:t xml:space="preserve"> kurām veidoja izstādi. Vecāku stendos regulāri bija raksti </w:t>
      </w:r>
      <w:r w:rsidR="00ED17F2">
        <w:rPr>
          <w:rFonts w:ascii="Times New Roman" w:hAnsi="Times New Roman" w:cs="Times New Roman"/>
          <w:sz w:val="24"/>
          <w:szCs w:val="24"/>
        </w:rPr>
        <w:t>saistība</w:t>
      </w:r>
      <w:r>
        <w:rPr>
          <w:rFonts w:ascii="Times New Roman" w:hAnsi="Times New Roman" w:cs="Times New Roman"/>
          <w:sz w:val="24"/>
          <w:szCs w:val="24"/>
        </w:rPr>
        <w:t xml:space="preserve"> ar runas attīstību gan no pedagogu puses, gan logopēda. </w:t>
      </w:r>
      <w:r w:rsidR="00ED17F2">
        <w:rPr>
          <w:rFonts w:ascii="Times New Roman" w:hAnsi="Times New Roman" w:cs="Times New Roman"/>
          <w:sz w:val="24"/>
          <w:szCs w:val="24"/>
        </w:rPr>
        <w:t xml:space="preserve">Mūzikas skolotāja ļoti veiksmīgi savā darbā izmantoja pasakas, kurās bērniem bija jāizmanto mūzikas instrumenti. Neviena rotaļdarbība nebija iedomājama bez pirkstiņu rotaļām, kas veicina bērna pirkstu attīstību – valodas attīstību. </w:t>
      </w:r>
    </w:p>
    <w:p w:rsidR="00ED17F2" w:rsidRPr="00351833" w:rsidRDefault="00ED17F2" w:rsidP="00ED17F2">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Pedagogi  organizēja atklātās rotaļdarbības – paši analizēja kolēģu nodarbības. Atziņas bija noderīgas gan pašiem, gan kolēģiem. </w:t>
      </w:r>
    </w:p>
    <w:p w:rsidR="0001438C" w:rsidRDefault="0001438C" w:rsidP="00ED17F2">
      <w:pPr>
        <w:spacing w:after="0" w:line="360" w:lineRule="auto"/>
        <w:ind w:firstLine="720"/>
        <w:rPr>
          <w:rFonts w:ascii="Times New Roman" w:hAnsi="Times New Roman" w:cs="Times New Roman"/>
          <w:sz w:val="24"/>
          <w:szCs w:val="24"/>
        </w:rPr>
      </w:pPr>
      <w:r w:rsidRPr="0001438C">
        <w:rPr>
          <w:rFonts w:ascii="Times New Roman" w:hAnsi="Times New Roman" w:cs="Times New Roman"/>
          <w:sz w:val="24"/>
          <w:szCs w:val="24"/>
        </w:rPr>
        <w:t>Iestādes pedagogi regulāri apmeklē seminārus un kursus, pilnveido zināšanas metodikā un mācību</w:t>
      </w:r>
      <w:r w:rsidR="00ED17F2">
        <w:rPr>
          <w:rFonts w:ascii="Times New Roman" w:hAnsi="Times New Roman" w:cs="Times New Roman"/>
          <w:sz w:val="24"/>
          <w:szCs w:val="24"/>
        </w:rPr>
        <w:t xml:space="preserve"> </w:t>
      </w:r>
      <w:r w:rsidRPr="0001438C">
        <w:rPr>
          <w:rFonts w:ascii="Times New Roman" w:hAnsi="Times New Roman" w:cs="Times New Roman"/>
          <w:sz w:val="24"/>
          <w:szCs w:val="24"/>
        </w:rPr>
        <w:t xml:space="preserve">priekšmetos, dalās </w:t>
      </w:r>
      <w:r w:rsidR="00ED17F2">
        <w:rPr>
          <w:rFonts w:ascii="Times New Roman" w:hAnsi="Times New Roman" w:cs="Times New Roman"/>
          <w:sz w:val="24"/>
          <w:szCs w:val="24"/>
        </w:rPr>
        <w:t>pieredzē PII pedagogu sanāksmēs, kas notiek reizi mēnesī, ceturtdienās, pēc vajadzības tiek rīkotas īsās s</w:t>
      </w:r>
      <w:r w:rsidR="00276D17">
        <w:rPr>
          <w:rFonts w:ascii="Times New Roman" w:hAnsi="Times New Roman" w:cs="Times New Roman"/>
          <w:sz w:val="24"/>
          <w:szCs w:val="24"/>
        </w:rPr>
        <w:t>anākšanas vai “</w:t>
      </w:r>
      <w:r w:rsidR="00ED17F2">
        <w:rPr>
          <w:rFonts w:ascii="Times New Roman" w:hAnsi="Times New Roman" w:cs="Times New Roman"/>
          <w:sz w:val="24"/>
          <w:szCs w:val="24"/>
        </w:rPr>
        <w:t xml:space="preserve">piecminūtes”. </w:t>
      </w:r>
    </w:p>
    <w:p w:rsidR="005C5365" w:rsidRDefault="005C5365" w:rsidP="00D97CEB">
      <w:pPr>
        <w:spacing w:after="0" w:line="360" w:lineRule="auto"/>
        <w:ind w:firstLine="720"/>
        <w:jc w:val="both"/>
        <w:rPr>
          <w:rFonts w:ascii="Times New Roman" w:hAnsi="Times New Roman" w:cs="Times New Roman"/>
          <w:sz w:val="24"/>
          <w:szCs w:val="24"/>
        </w:rPr>
      </w:pPr>
      <w:r w:rsidRPr="00810D1A">
        <w:rPr>
          <w:rFonts w:ascii="Times New Roman" w:hAnsi="Times New Roman" w:cs="Times New Roman"/>
          <w:sz w:val="24"/>
          <w:szCs w:val="24"/>
        </w:rPr>
        <w:t>Izglītojamo sasniegumi ikdienas mācību procesā tiek uzteikti ar uzslavām, uzlīmītēm vai smaidiņiem.</w:t>
      </w:r>
      <w:r w:rsidR="00810D1A">
        <w:rPr>
          <w:rFonts w:ascii="Times New Roman" w:hAnsi="Times New Roman" w:cs="Times New Roman"/>
          <w:sz w:val="24"/>
          <w:szCs w:val="24"/>
        </w:rPr>
        <w:t xml:space="preserve"> Bērni piedalījās konkursā “Mana iela šodien un pēc 18 gadiem”, kuru organizēja Liepāja RAS. Viņi ieguva galveno balvu, dāvanu karti lielveikalā Depo.</w:t>
      </w:r>
      <w:r w:rsidR="00452EA7">
        <w:rPr>
          <w:rFonts w:ascii="Times New Roman" w:hAnsi="Times New Roman" w:cs="Times New Roman"/>
          <w:sz w:val="24"/>
          <w:szCs w:val="24"/>
        </w:rPr>
        <w:t xml:space="preserve"> Skatīt pielikumu nr.1.</w:t>
      </w:r>
      <w:r w:rsidR="00810D1A">
        <w:rPr>
          <w:rFonts w:ascii="Times New Roman" w:hAnsi="Times New Roman" w:cs="Times New Roman"/>
          <w:sz w:val="24"/>
          <w:szCs w:val="24"/>
        </w:rPr>
        <w:t xml:space="preserve"> Pēc iespējas un uzaicinājuma, piedalāmies novada rīkotajos pasākumos. </w:t>
      </w:r>
      <w:r w:rsidRPr="00810D1A">
        <w:rPr>
          <w:rFonts w:ascii="Times New Roman" w:hAnsi="Times New Roman" w:cs="Times New Roman"/>
          <w:sz w:val="24"/>
          <w:szCs w:val="24"/>
        </w:rPr>
        <w:t xml:space="preserve"> </w:t>
      </w:r>
      <w:r w:rsidR="00810D1A">
        <w:rPr>
          <w:rFonts w:ascii="Times New Roman" w:hAnsi="Times New Roman" w:cs="Times New Roman"/>
          <w:sz w:val="24"/>
          <w:szCs w:val="24"/>
        </w:rPr>
        <w:t>Novads d</w:t>
      </w:r>
      <w:r w:rsidRPr="00810D1A">
        <w:rPr>
          <w:rFonts w:ascii="Times New Roman" w:hAnsi="Times New Roman" w:cs="Times New Roman"/>
          <w:sz w:val="24"/>
          <w:szCs w:val="24"/>
        </w:rPr>
        <w:t>iemžēl par piedalīšanos</w:t>
      </w:r>
      <w:r w:rsidR="00810D1A">
        <w:rPr>
          <w:rFonts w:ascii="Times New Roman" w:hAnsi="Times New Roman" w:cs="Times New Roman"/>
          <w:sz w:val="24"/>
          <w:szCs w:val="24"/>
        </w:rPr>
        <w:t xml:space="preserve"> s</w:t>
      </w:r>
      <w:r w:rsidRPr="00810D1A">
        <w:rPr>
          <w:rFonts w:ascii="Times New Roman" w:hAnsi="Times New Roman" w:cs="Times New Roman"/>
          <w:sz w:val="24"/>
          <w:szCs w:val="24"/>
        </w:rPr>
        <w:t>porta dienā vai konkur</w:t>
      </w:r>
      <w:r w:rsidR="00810D1A" w:rsidRPr="00810D1A">
        <w:rPr>
          <w:rFonts w:ascii="Times New Roman" w:hAnsi="Times New Roman" w:cs="Times New Roman"/>
          <w:sz w:val="24"/>
          <w:szCs w:val="24"/>
        </w:rPr>
        <w:t>sā Cālis</w:t>
      </w:r>
      <w:r w:rsidR="00810D1A">
        <w:rPr>
          <w:rFonts w:ascii="Times New Roman" w:hAnsi="Times New Roman" w:cs="Times New Roman"/>
          <w:sz w:val="24"/>
          <w:szCs w:val="24"/>
        </w:rPr>
        <w:t>,</w:t>
      </w:r>
      <w:r w:rsidR="00810D1A" w:rsidRPr="00810D1A">
        <w:rPr>
          <w:rFonts w:ascii="Times New Roman" w:hAnsi="Times New Roman" w:cs="Times New Roman"/>
          <w:sz w:val="24"/>
          <w:szCs w:val="24"/>
        </w:rPr>
        <w:t xml:space="preserve"> </w:t>
      </w:r>
      <w:r w:rsidR="000C70A0">
        <w:rPr>
          <w:rFonts w:ascii="Times New Roman" w:hAnsi="Times New Roman" w:cs="Times New Roman"/>
          <w:sz w:val="24"/>
          <w:szCs w:val="24"/>
        </w:rPr>
        <w:t>nedod</w:t>
      </w:r>
      <w:r w:rsidR="00810D1A" w:rsidRPr="00810D1A">
        <w:rPr>
          <w:rFonts w:ascii="Times New Roman" w:hAnsi="Times New Roman" w:cs="Times New Roman"/>
          <w:sz w:val="24"/>
          <w:szCs w:val="24"/>
        </w:rPr>
        <w:t xml:space="preserve"> pateicības. </w:t>
      </w:r>
    </w:p>
    <w:p w:rsidR="000C70A0" w:rsidRDefault="000C70A0" w:rsidP="00D97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Šogad iestāde piedalījās konkursā, “Zaļākai Latvijai”, kurā bija jāvāc izlietotās baterijas, tādējādi mācot rūpēties par vidi. </w:t>
      </w:r>
    </w:p>
    <w:p w:rsidR="00AC1A87" w:rsidRPr="00810D1A" w:rsidRDefault="00AC1A87" w:rsidP="00D97CEB">
      <w:pPr>
        <w:spacing w:after="0" w:line="360" w:lineRule="auto"/>
        <w:ind w:firstLine="720"/>
        <w:jc w:val="both"/>
        <w:rPr>
          <w:rFonts w:ascii="Times New Roman" w:hAnsi="Times New Roman" w:cs="Times New Roman"/>
          <w:sz w:val="24"/>
          <w:szCs w:val="24"/>
        </w:rPr>
      </w:pPr>
    </w:p>
    <w:p w:rsidR="0001438C" w:rsidRPr="00276D17" w:rsidRDefault="0001438C" w:rsidP="00D97CEB">
      <w:pPr>
        <w:spacing w:after="0" w:line="360" w:lineRule="auto"/>
        <w:rPr>
          <w:rFonts w:ascii="Times New Roman" w:hAnsi="Times New Roman" w:cs="Times New Roman"/>
          <w:sz w:val="24"/>
          <w:szCs w:val="24"/>
          <w:u w:val="single"/>
        </w:rPr>
      </w:pPr>
      <w:r w:rsidRPr="00276D17">
        <w:rPr>
          <w:rFonts w:ascii="Times New Roman" w:hAnsi="Times New Roman" w:cs="Times New Roman"/>
          <w:sz w:val="24"/>
          <w:szCs w:val="24"/>
          <w:u w:val="single"/>
        </w:rPr>
        <w:t>Stiprās puses:</w:t>
      </w:r>
    </w:p>
    <w:p w:rsidR="00ED17F2" w:rsidRDefault="00ED17F2" w:rsidP="00D97CEB">
      <w:pPr>
        <w:pStyle w:val="Sarakstarindkopa"/>
        <w:numPr>
          <w:ilvl w:val="0"/>
          <w:numId w:val="30"/>
        </w:numPr>
        <w:spacing w:after="0" w:line="360" w:lineRule="auto"/>
        <w:rPr>
          <w:rFonts w:ascii="Times New Roman" w:hAnsi="Times New Roman" w:cs="Times New Roman"/>
          <w:sz w:val="24"/>
          <w:szCs w:val="24"/>
        </w:rPr>
      </w:pPr>
      <w:r w:rsidRPr="00ED17F2">
        <w:rPr>
          <w:rFonts w:ascii="Times New Roman" w:hAnsi="Times New Roman" w:cs="Times New Roman"/>
          <w:sz w:val="24"/>
          <w:szCs w:val="24"/>
        </w:rPr>
        <w:t xml:space="preserve">Pedagogu atbildība pret gada izvirzītajiem uzdevumiem. </w:t>
      </w:r>
    </w:p>
    <w:p w:rsidR="00276D17" w:rsidRPr="00ED17F2" w:rsidRDefault="00276D17" w:rsidP="00D97CEB">
      <w:pPr>
        <w:pStyle w:val="Sarakstarindkopa"/>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Pedagogu ieinteresētība citu kolēģu organizētājās rotaļnodarbībās</w:t>
      </w:r>
    </w:p>
    <w:p w:rsidR="0001438C" w:rsidRPr="00276D17" w:rsidRDefault="00ED17F2" w:rsidP="00D97CEB">
      <w:pPr>
        <w:spacing w:after="0" w:line="360" w:lineRule="auto"/>
        <w:rPr>
          <w:rFonts w:ascii="Times New Roman" w:hAnsi="Times New Roman" w:cs="Times New Roman"/>
          <w:sz w:val="24"/>
          <w:szCs w:val="24"/>
          <w:u w:val="single"/>
        </w:rPr>
      </w:pPr>
      <w:r w:rsidRPr="00276D17">
        <w:rPr>
          <w:rFonts w:ascii="Times New Roman" w:hAnsi="Times New Roman" w:cs="Times New Roman"/>
          <w:sz w:val="24"/>
          <w:szCs w:val="24"/>
          <w:u w:val="single"/>
        </w:rPr>
        <w:t>A</w:t>
      </w:r>
      <w:r w:rsidR="0001438C" w:rsidRPr="00276D17">
        <w:rPr>
          <w:rFonts w:ascii="Times New Roman" w:hAnsi="Times New Roman" w:cs="Times New Roman"/>
          <w:sz w:val="24"/>
          <w:szCs w:val="24"/>
          <w:u w:val="single"/>
        </w:rPr>
        <w:t>ttīstības virzieni:</w:t>
      </w:r>
    </w:p>
    <w:p w:rsidR="0001438C" w:rsidRPr="00ED17F2" w:rsidRDefault="00ED17F2" w:rsidP="00D97CEB">
      <w:pPr>
        <w:pStyle w:val="Sarakstarindkopa"/>
        <w:numPr>
          <w:ilvl w:val="0"/>
          <w:numId w:val="29"/>
        </w:numPr>
        <w:spacing w:after="0" w:line="360" w:lineRule="auto"/>
        <w:ind w:left="714" w:hanging="357"/>
        <w:jc w:val="both"/>
        <w:rPr>
          <w:rFonts w:ascii="Times New Roman" w:hAnsi="Times New Roman" w:cs="Times New Roman"/>
          <w:sz w:val="24"/>
          <w:szCs w:val="24"/>
        </w:rPr>
      </w:pPr>
      <w:r w:rsidRPr="00ED17F2">
        <w:rPr>
          <w:rFonts w:ascii="Times New Roman" w:hAnsi="Times New Roman" w:cs="Times New Roman"/>
          <w:sz w:val="24"/>
          <w:szCs w:val="24"/>
        </w:rPr>
        <w:t>Uzsākt</w:t>
      </w:r>
      <w:r w:rsidR="0001438C" w:rsidRPr="00ED17F2">
        <w:rPr>
          <w:rFonts w:ascii="Times New Roman" w:hAnsi="Times New Roman" w:cs="Times New Roman"/>
          <w:sz w:val="24"/>
          <w:szCs w:val="24"/>
        </w:rPr>
        <w:t xml:space="preserve"> vērtēšanas procesu pirmsskolas iestādē, apkopojot un uzsverot interesantākās vērtēšanas</w:t>
      </w:r>
      <w:r w:rsidRPr="00ED17F2">
        <w:rPr>
          <w:rFonts w:ascii="Times New Roman" w:hAnsi="Times New Roman" w:cs="Times New Roman"/>
          <w:sz w:val="24"/>
          <w:szCs w:val="24"/>
        </w:rPr>
        <w:t xml:space="preserve"> </w:t>
      </w:r>
      <w:r w:rsidR="0001438C" w:rsidRPr="00ED17F2">
        <w:rPr>
          <w:rFonts w:ascii="Times New Roman" w:hAnsi="Times New Roman" w:cs="Times New Roman"/>
          <w:sz w:val="24"/>
          <w:szCs w:val="24"/>
        </w:rPr>
        <w:t>formas.</w:t>
      </w:r>
    </w:p>
    <w:p w:rsidR="0001438C" w:rsidRDefault="00ED17F2" w:rsidP="00D97CEB">
      <w:pPr>
        <w:pStyle w:val="Sarakstarindkopa"/>
        <w:numPr>
          <w:ilvl w:val="0"/>
          <w:numId w:val="29"/>
        </w:numPr>
        <w:spacing w:after="0" w:line="360" w:lineRule="auto"/>
        <w:ind w:left="714" w:hanging="357"/>
        <w:jc w:val="both"/>
        <w:rPr>
          <w:rFonts w:ascii="Times New Roman" w:hAnsi="Times New Roman" w:cs="Times New Roman"/>
          <w:sz w:val="24"/>
          <w:szCs w:val="24"/>
        </w:rPr>
      </w:pPr>
      <w:r w:rsidRPr="00ED17F2">
        <w:rPr>
          <w:rFonts w:ascii="Times New Roman" w:hAnsi="Times New Roman" w:cs="Times New Roman"/>
          <w:sz w:val="24"/>
          <w:szCs w:val="24"/>
        </w:rPr>
        <w:t xml:space="preserve">Uzsākt </w:t>
      </w:r>
      <w:r w:rsidR="0001438C" w:rsidRPr="00ED17F2">
        <w:rPr>
          <w:rFonts w:ascii="Times New Roman" w:hAnsi="Times New Roman" w:cs="Times New Roman"/>
          <w:sz w:val="24"/>
          <w:szCs w:val="24"/>
        </w:rPr>
        <w:t>izvērtēšanā vairāk iesaistīt vecākus.</w:t>
      </w:r>
    </w:p>
    <w:p w:rsidR="00810D1A" w:rsidRPr="00ED17F2" w:rsidRDefault="00810D1A" w:rsidP="00D97CEB">
      <w:pPr>
        <w:pStyle w:val="Sarakstarindkopa"/>
        <w:spacing w:after="0" w:line="360" w:lineRule="auto"/>
        <w:rPr>
          <w:rFonts w:ascii="Times New Roman" w:hAnsi="Times New Roman" w:cs="Times New Roman"/>
          <w:sz w:val="24"/>
          <w:szCs w:val="24"/>
        </w:rPr>
      </w:pPr>
    </w:p>
    <w:p w:rsidR="00ED17F2" w:rsidRDefault="0001438C" w:rsidP="00D97CEB">
      <w:pPr>
        <w:spacing w:after="0" w:line="360" w:lineRule="auto"/>
        <w:rPr>
          <w:rFonts w:ascii="Times New Roman" w:hAnsi="Times New Roman" w:cs="Times New Roman"/>
          <w:sz w:val="24"/>
          <w:szCs w:val="24"/>
        </w:rPr>
      </w:pPr>
      <w:r w:rsidRPr="00276D17">
        <w:rPr>
          <w:rFonts w:ascii="Times New Roman" w:hAnsi="Times New Roman" w:cs="Times New Roman"/>
          <w:sz w:val="24"/>
          <w:szCs w:val="24"/>
          <w:u w:val="single"/>
        </w:rPr>
        <w:t>Vērtējums</w:t>
      </w:r>
      <w:r w:rsidRPr="0001438C">
        <w:rPr>
          <w:rFonts w:ascii="Times New Roman" w:hAnsi="Times New Roman" w:cs="Times New Roman"/>
          <w:sz w:val="24"/>
          <w:szCs w:val="24"/>
        </w:rPr>
        <w:t xml:space="preserve"> </w:t>
      </w:r>
      <w:r w:rsidR="00ED17F2">
        <w:rPr>
          <w:rFonts w:ascii="Times New Roman" w:hAnsi="Times New Roman" w:cs="Times New Roman"/>
          <w:sz w:val="24"/>
          <w:szCs w:val="24"/>
        </w:rPr>
        <w:t>–</w:t>
      </w:r>
      <w:r w:rsidRPr="0001438C">
        <w:rPr>
          <w:rFonts w:ascii="Times New Roman" w:hAnsi="Times New Roman" w:cs="Times New Roman"/>
          <w:sz w:val="24"/>
          <w:szCs w:val="24"/>
        </w:rPr>
        <w:t xml:space="preserve"> labi</w:t>
      </w:r>
    </w:p>
    <w:p w:rsidR="00964663" w:rsidRPr="00956A6D" w:rsidRDefault="0001438C" w:rsidP="000C70A0">
      <w:pPr>
        <w:jc w:val="center"/>
        <w:rPr>
          <w:rFonts w:ascii="Times New Roman" w:hAnsi="Times New Roman" w:cs="Times New Roman"/>
          <w:b/>
          <w:sz w:val="24"/>
          <w:szCs w:val="24"/>
        </w:rPr>
      </w:pPr>
      <w:r w:rsidRPr="0001438C">
        <w:rPr>
          <w:rFonts w:ascii="Times New Roman" w:hAnsi="Times New Roman" w:cs="Times New Roman"/>
          <w:sz w:val="24"/>
          <w:szCs w:val="24"/>
        </w:rPr>
        <w:br w:type="page"/>
      </w:r>
      <w:r w:rsidR="00964663" w:rsidRPr="00956A6D">
        <w:rPr>
          <w:rFonts w:ascii="Times New Roman" w:hAnsi="Times New Roman" w:cs="Times New Roman"/>
          <w:b/>
          <w:sz w:val="24"/>
          <w:szCs w:val="24"/>
        </w:rPr>
        <w:lastRenderedPageBreak/>
        <w:t>Izglītības iestādes resursi</w:t>
      </w:r>
    </w:p>
    <w:p w:rsidR="00964663" w:rsidRPr="00956A6D" w:rsidRDefault="00964663" w:rsidP="008C204E">
      <w:pPr>
        <w:spacing w:after="0" w:line="360" w:lineRule="auto"/>
        <w:ind w:firstLine="720"/>
        <w:jc w:val="center"/>
        <w:rPr>
          <w:rFonts w:ascii="Times New Roman" w:hAnsi="Times New Roman" w:cs="Times New Roman"/>
          <w:b/>
          <w:sz w:val="24"/>
          <w:szCs w:val="24"/>
        </w:rPr>
      </w:pPr>
      <w:r w:rsidRPr="00956A6D">
        <w:rPr>
          <w:rFonts w:ascii="Times New Roman" w:hAnsi="Times New Roman" w:cs="Times New Roman"/>
          <w:b/>
          <w:sz w:val="24"/>
          <w:szCs w:val="24"/>
        </w:rPr>
        <w:t xml:space="preserve">Iekārtas un </w:t>
      </w:r>
      <w:r w:rsidR="008C204E" w:rsidRPr="00956A6D">
        <w:rPr>
          <w:rFonts w:ascii="Times New Roman" w:hAnsi="Times New Roman" w:cs="Times New Roman"/>
          <w:b/>
          <w:sz w:val="24"/>
          <w:szCs w:val="24"/>
        </w:rPr>
        <w:t>materiāltehniskie</w:t>
      </w:r>
      <w:r w:rsidRPr="00956A6D">
        <w:rPr>
          <w:rFonts w:ascii="Times New Roman" w:hAnsi="Times New Roman" w:cs="Times New Roman"/>
          <w:b/>
          <w:sz w:val="24"/>
          <w:szCs w:val="24"/>
        </w:rPr>
        <w:t xml:space="preserve"> resursi</w:t>
      </w:r>
    </w:p>
    <w:p w:rsidR="00FB3D25" w:rsidRPr="00956A6D" w:rsidRDefault="00B37777" w:rsidP="008C204E">
      <w:pPr>
        <w:spacing w:after="0" w:line="360" w:lineRule="auto"/>
        <w:ind w:firstLine="720"/>
        <w:jc w:val="both"/>
        <w:rPr>
          <w:rFonts w:ascii="Times New Roman" w:hAnsi="Times New Roman" w:cs="Times New Roman"/>
          <w:sz w:val="24"/>
          <w:szCs w:val="24"/>
        </w:rPr>
      </w:pPr>
      <w:r w:rsidRPr="00956A6D">
        <w:rPr>
          <w:rFonts w:ascii="Times New Roman" w:hAnsi="Times New Roman" w:cs="Times New Roman"/>
          <w:sz w:val="24"/>
          <w:szCs w:val="24"/>
        </w:rPr>
        <w:t>Rotaļaļdarbībās  skolotāji izmanto portatīvo datoru, projektoru. Ir stacionārais dators,</w:t>
      </w:r>
      <w:r w:rsidR="00FB3D25" w:rsidRPr="00956A6D">
        <w:rPr>
          <w:rFonts w:ascii="Times New Roman" w:hAnsi="Times New Roman" w:cs="Times New Roman"/>
          <w:sz w:val="24"/>
          <w:szCs w:val="24"/>
        </w:rPr>
        <w:t xml:space="preserve"> </w:t>
      </w:r>
      <w:r w:rsidR="008C204E" w:rsidRPr="00956A6D">
        <w:rPr>
          <w:rFonts w:ascii="Times New Roman" w:hAnsi="Times New Roman" w:cs="Times New Roman"/>
          <w:sz w:val="24"/>
          <w:szCs w:val="24"/>
        </w:rPr>
        <w:t>kas</w:t>
      </w:r>
      <w:r w:rsidRPr="00956A6D">
        <w:rPr>
          <w:rFonts w:ascii="Times New Roman" w:hAnsi="Times New Roman" w:cs="Times New Roman"/>
          <w:sz w:val="24"/>
          <w:szCs w:val="24"/>
        </w:rPr>
        <w:t xml:space="preserve"> atrodas metodiskajā kabinetā. Iekārtas ir pieejamas, drošas lietošanai un regulāri tiek pārbaudītas. Izglītības iestāde nodrošina arī izglītības programmu apguvei nepieciešamo mācību literatūru, papildliteratūru, uzskates līdzekļus, didaktisko materiālu, kuri atrodas </w:t>
      </w:r>
      <w:r w:rsidR="008C204E" w:rsidRPr="00956A6D">
        <w:rPr>
          <w:rFonts w:ascii="Times New Roman" w:hAnsi="Times New Roman" w:cs="Times New Roman"/>
          <w:sz w:val="24"/>
          <w:szCs w:val="24"/>
        </w:rPr>
        <w:t xml:space="preserve">metodiskajā kabinetā, grupu telpās. </w:t>
      </w:r>
      <w:r w:rsidRPr="00956A6D">
        <w:rPr>
          <w:rFonts w:ascii="Times New Roman" w:hAnsi="Times New Roman" w:cs="Times New Roman"/>
          <w:sz w:val="24"/>
          <w:szCs w:val="24"/>
        </w:rPr>
        <w:t>Izdales materiālu gatavo katrs skolotājs konkrētai nodarbībai. Pedagogiem pieejam</w:t>
      </w:r>
      <w:r w:rsidR="00FB3D25" w:rsidRPr="00956A6D">
        <w:rPr>
          <w:rFonts w:ascii="Times New Roman" w:hAnsi="Times New Roman" w:cs="Times New Roman"/>
          <w:sz w:val="24"/>
          <w:szCs w:val="24"/>
        </w:rPr>
        <w:t>s</w:t>
      </w:r>
      <w:r w:rsidRPr="00956A6D">
        <w:rPr>
          <w:rFonts w:ascii="Times New Roman" w:hAnsi="Times New Roman" w:cs="Times New Roman"/>
          <w:sz w:val="24"/>
          <w:szCs w:val="24"/>
        </w:rPr>
        <w:t xml:space="preserve"> kopētāj</w:t>
      </w:r>
      <w:r w:rsidR="00640EB1">
        <w:rPr>
          <w:rFonts w:ascii="Times New Roman" w:hAnsi="Times New Roman" w:cs="Times New Roman"/>
          <w:sz w:val="24"/>
          <w:szCs w:val="24"/>
        </w:rPr>
        <w:t>s, printeris un la</w:t>
      </w:r>
      <w:r w:rsidR="00FB3D25" w:rsidRPr="00956A6D">
        <w:rPr>
          <w:rFonts w:ascii="Times New Roman" w:hAnsi="Times New Roman" w:cs="Times New Roman"/>
          <w:sz w:val="24"/>
          <w:szCs w:val="24"/>
        </w:rPr>
        <w:t xml:space="preserve">minētājs. </w:t>
      </w:r>
    </w:p>
    <w:p w:rsidR="00276D17" w:rsidRDefault="00FB3D25" w:rsidP="008C204E">
      <w:pPr>
        <w:spacing w:after="0" w:line="360" w:lineRule="auto"/>
        <w:ind w:firstLine="720"/>
        <w:jc w:val="both"/>
        <w:rPr>
          <w:rFonts w:ascii="Times New Roman" w:hAnsi="Times New Roman" w:cs="Times New Roman"/>
          <w:sz w:val="24"/>
          <w:szCs w:val="24"/>
        </w:rPr>
      </w:pPr>
      <w:r w:rsidRPr="00956A6D">
        <w:rPr>
          <w:rFonts w:ascii="Times New Roman" w:hAnsi="Times New Roman" w:cs="Times New Roman"/>
          <w:sz w:val="24"/>
          <w:szCs w:val="24"/>
        </w:rPr>
        <w:t xml:space="preserve">Pirmsskolas iestādē ievēro telpu izmantošanas noteikto kārtību, izmanto tās pēc nozīmes – sporta, mūzikas vai dejas rotaļdarbības. </w:t>
      </w:r>
    </w:p>
    <w:p w:rsidR="00B25D4F" w:rsidRDefault="00FB3D25" w:rsidP="008C204E">
      <w:pPr>
        <w:spacing w:after="0" w:line="360" w:lineRule="auto"/>
        <w:ind w:firstLine="720"/>
        <w:jc w:val="both"/>
        <w:rPr>
          <w:rFonts w:ascii="Times New Roman" w:hAnsi="Times New Roman" w:cs="Times New Roman"/>
          <w:sz w:val="24"/>
          <w:szCs w:val="24"/>
        </w:rPr>
      </w:pPr>
      <w:r w:rsidRPr="00956A6D">
        <w:rPr>
          <w:rFonts w:ascii="Times New Roman" w:hAnsi="Times New Roman" w:cs="Times New Roman"/>
          <w:sz w:val="24"/>
          <w:szCs w:val="24"/>
        </w:rPr>
        <w:t xml:space="preserve">Izglītības iestādē pedagogi pārzin savu profesionālo kompetenču pilnveides iespējas. Regulāri tiek saņemti kursu piedāvājumus no Latvijas pašvaldību mācību centra, Liepājas Universitātes, citām organizācijām, kā arī no </w:t>
      </w:r>
      <w:r w:rsidR="008C204E" w:rsidRPr="00956A6D">
        <w:rPr>
          <w:rFonts w:ascii="Times New Roman" w:hAnsi="Times New Roman" w:cs="Times New Roman"/>
          <w:sz w:val="24"/>
          <w:szCs w:val="24"/>
        </w:rPr>
        <w:t xml:space="preserve">novada </w:t>
      </w:r>
      <w:r w:rsidRPr="00956A6D">
        <w:rPr>
          <w:rFonts w:ascii="Times New Roman" w:hAnsi="Times New Roman" w:cs="Times New Roman"/>
          <w:sz w:val="24"/>
          <w:szCs w:val="24"/>
        </w:rPr>
        <w:t xml:space="preserve">izglītības metodiķa.  Katrs pedagogs </w:t>
      </w:r>
      <w:r w:rsidR="00276D17">
        <w:rPr>
          <w:rFonts w:ascii="Times New Roman" w:hAnsi="Times New Roman" w:cs="Times New Roman"/>
          <w:sz w:val="24"/>
          <w:szCs w:val="24"/>
        </w:rPr>
        <w:t xml:space="preserve">zina savu </w:t>
      </w:r>
      <w:r w:rsidRPr="00956A6D">
        <w:rPr>
          <w:rFonts w:ascii="Times New Roman" w:hAnsi="Times New Roman" w:cs="Times New Roman"/>
          <w:sz w:val="24"/>
          <w:szCs w:val="24"/>
        </w:rPr>
        <w:t xml:space="preserve">kursu stundu skaitu, ja nepieciešams metodiķis atgādina, palīdz izvelēties un iesaka kursus.  Iegūtās zināšanas pedagogi izmanto ieviešot jauninājumus savā darbā, vielas saturā, metodiku pilnveidē, kā arī dalās pieredzē ar citiem kolēģiem pedagoģiskajās sēdēs. </w:t>
      </w:r>
      <w:r w:rsidR="00B25D4F">
        <w:rPr>
          <w:rFonts w:ascii="Times New Roman" w:hAnsi="Times New Roman" w:cs="Times New Roman"/>
          <w:sz w:val="24"/>
          <w:szCs w:val="24"/>
        </w:rPr>
        <w:t xml:space="preserve"> </w:t>
      </w:r>
    </w:p>
    <w:p w:rsidR="00FB3D25" w:rsidRDefault="00B25D4F" w:rsidP="008C20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Mācību gadu uzsākot novada izglītības metodiķis organizē visām izglītības i</w:t>
      </w:r>
      <w:r w:rsidR="00276D17">
        <w:rPr>
          <w:rFonts w:ascii="Times New Roman" w:hAnsi="Times New Roman" w:cs="Times New Roman"/>
          <w:sz w:val="24"/>
          <w:szCs w:val="24"/>
        </w:rPr>
        <w:t>estādēm jaunā mācību gada ieskaņ</w:t>
      </w:r>
      <w:r>
        <w:rPr>
          <w:rFonts w:ascii="Times New Roman" w:hAnsi="Times New Roman" w:cs="Times New Roman"/>
          <w:sz w:val="24"/>
          <w:szCs w:val="24"/>
        </w:rPr>
        <w:t xml:space="preserve">as konferencē, kurā tiek uzaicināti speciālisti, kā arī tiek sniegta informācija par  aktualitātēm mācību gadā. </w:t>
      </w:r>
    </w:p>
    <w:p w:rsidR="00AC1A87" w:rsidRPr="00956A6D" w:rsidRDefault="00AC1A87" w:rsidP="008C204E">
      <w:pPr>
        <w:spacing w:after="0" w:line="360" w:lineRule="auto"/>
        <w:ind w:firstLine="720"/>
        <w:jc w:val="both"/>
        <w:rPr>
          <w:rFonts w:ascii="Times New Roman" w:hAnsi="Times New Roman" w:cs="Times New Roman"/>
          <w:sz w:val="24"/>
          <w:szCs w:val="24"/>
        </w:rPr>
      </w:pPr>
    </w:p>
    <w:p w:rsidR="00B25D4F" w:rsidRPr="00276D17" w:rsidRDefault="00FB3D25" w:rsidP="008C204E">
      <w:pPr>
        <w:spacing w:after="0" w:line="360" w:lineRule="auto"/>
        <w:ind w:firstLine="720"/>
        <w:jc w:val="both"/>
        <w:rPr>
          <w:rFonts w:ascii="Times New Roman" w:hAnsi="Times New Roman" w:cs="Times New Roman"/>
          <w:sz w:val="24"/>
          <w:szCs w:val="24"/>
          <w:u w:val="single"/>
        </w:rPr>
      </w:pPr>
      <w:r w:rsidRPr="00276D17">
        <w:rPr>
          <w:rFonts w:ascii="Times New Roman" w:hAnsi="Times New Roman" w:cs="Times New Roman"/>
          <w:sz w:val="24"/>
          <w:szCs w:val="24"/>
          <w:u w:val="single"/>
        </w:rPr>
        <w:t>Stiprās puses:</w:t>
      </w:r>
    </w:p>
    <w:p w:rsidR="00FB3D25" w:rsidRPr="00B25D4F" w:rsidRDefault="00FB3D25" w:rsidP="00B25D4F">
      <w:pPr>
        <w:pStyle w:val="Sarakstarindkopa"/>
        <w:numPr>
          <w:ilvl w:val="0"/>
          <w:numId w:val="33"/>
        </w:numPr>
        <w:spacing w:after="0" w:line="360" w:lineRule="auto"/>
        <w:jc w:val="both"/>
        <w:rPr>
          <w:rFonts w:ascii="Times New Roman" w:hAnsi="Times New Roman" w:cs="Times New Roman"/>
          <w:sz w:val="24"/>
          <w:szCs w:val="24"/>
        </w:rPr>
      </w:pPr>
      <w:r w:rsidRPr="00B25D4F">
        <w:rPr>
          <w:rFonts w:ascii="Times New Roman" w:hAnsi="Times New Roman" w:cs="Times New Roman"/>
          <w:sz w:val="24"/>
          <w:szCs w:val="24"/>
        </w:rPr>
        <w:t>dažādi tehnoloģijas līdzekļi, kuri ir pieejami pedagogiem</w:t>
      </w:r>
      <w:r w:rsidR="008C204E" w:rsidRPr="00B25D4F">
        <w:rPr>
          <w:rFonts w:ascii="Times New Roman" w:hAnsi="Times New Roman" w:cs="Times New Roman"/>
          <w:sz w:val="24"/>
          <w:szCs w:val="24"/>
        </w:rPr>
        <w:t xml:space="preserve">. </w:t>
      </w:r>
    </w:p>
    <w:p w:rsidR="00FB3D25" w:rsidRPr="00956A6D" w:rsidRDefault="00FB3D25" w:rsidP="008C204E">
      <w:pPr>
        <w:pStyle w:val="Sarakstarindkopa"/>
        <w:numPr>
          <w:ilvl w:val="0"/>
          <w:numId w:val="11"/>
        </w:numPr>
        <w:spacing w:after="0" w:line="360" w:lineRule="auto"/>
        <w:jc w:val="both"/>
        <w:rPr>
          <w:rFonts w:ascii="Times New Roman" w:hAnsi="Times New Roman" w:cs="Times New Roman"/>
          <w:sz w:val="24"/>
          <w:szCs w:val="24"/>
        </w:rPr>
      </w:pPr>
      <w:r w:rsidRPr="00956A6D">
        <w:rPr>
          <w:rFonts w:ascii="Times New Roman" w:hAnsi="Times New Roman" w:cs="Times New Roman"/>
          <w:sz w:val="24"/>
          <w:szCs w:val="24"/>
        </w:rPr>
        <w:t>Pilnvērtīgs metodisko līdzekļu klāsts, kurš regulāri tiek papildināts.</w:t>
      </w:r>
    </w:p>
    <w:p w:rsidR="00724BAC" w:rsidRDefault="00724BAC" w:rsidP="008C204E">
      <w:pPr>
        <w:pStyle w:val="Sarakstarindkopa"/>
        <w:numPr>
          <w:ilvl w:val="0"/>
          <w:numId w:val="11"/>
        </w:numPr>
        <w:spacing w:after="0" w:line="360" w:lineRule="auto"/>
        <w:jc w:val="both"/>
        <w:rPr>
          <w:rFonts w:ascii="Times New Roman" w:hAnsi="Times New Roman" w:cs="Times New Roman"/>
          <w:sz w:val="24"/>
          <w:szCs w:val="24"/>
        </w:rPr>
      </w:pPr>
      <w:r w:rsidRPr="00956A6D">
        <w:rPr>
          <w:rFonts w:ascii="Times New Roman" w:hAnsi="Times New Roman" w:cs="Times New Roman"/>
          <w:sz w:val="24"/>
          <w:szCs w:val="24"/>
        </w:rPr>
        <w:t xml:space="preserve">Pedagogiem ir iespējams atjaunot savas zināšanas dažādos kursos, par obligātajiem kursiem maksu sedz </w:t>
      </w:r>
      <w:r w:rsidR="008C204E" w:rsidRPr="00956A6D">
        <w:rPr>
          <w:rFonts w:ascii="Times New Roman" w:hAnsi="Times New Roman" w:cs="Times New Roman"/>
          <w:sz w:val="24"/>
          <w:szCs w:val="24"/>
        </w:rPr>
        <w:t xml:space="preserve">dibinājās. </w:t>
      </w:r>
      <w:r w:rsidRPr="00956A6D">
        <w:rPr>
          <w:rFonts w:ascii="Times New Roman" w:hAnsi="Times New Roman" w:cs="Times New Roman"/>
          <w:sz w:val="24"/>
          <w:szCs w:val="24"/>
        </w:rPr>
        <w:t xml:space="preserve"> </w:t>
      </w:r>
    </w:p>
    <w:p w:rsidR="00AC1A87" w:rsidRPr="00956A6D" w:rsidRDefault="00AC1A87" w:rsidP="00AC1A87">
      <w:pPr>
        <w:pStyle w:val="Sarakstarindkopa"/>
        <w:spacing w:after="0" w:line="360" w:lineRule="auto"/>
        <w:ind w:left="1440"/>
        <w:jc w:val="both"/>
        <w:rPr>
          <w:rFonts w:ascii="Times New Roman" w:hAnsi="Times New Roman" w:cs="Times New Roman"/>
          <w:sz w:val="24"/>
          <w:szCs w:val="24"/>
        </w:rPr>
      </w:pPr>
    </w:p>
    <w:p w:rsidR="00FB3D25" w:rsidRPr="00956A6D" w:rsidRDefault="00FB3D25"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Attīstības virzieni</w:t>
      </w:r>
      <w:r w:rsidRPr="00956A6D">
        <w:rPr>
          <w:rFonts w:ascii="Times New Roman" w:hAnsi="Times New Roman" w:cs="Times New Roman"/>
          <w:sz w:val="24"/>
          <w:szCs w:val="24"/>
        </w:rPr>
        <w:t xml:space="preserve">: </w:t>
      </w:r>
    </w:p>
    <w:p w:rsidR="00724BAC" w:rsidRPr="00956A6D" w:rsidRDefault="00724BAC" w:rsidP="008C204E">
      <w:pPr>
        <w:pStyle w:val="Sarakstarindkopa"/>
        <w:numPr>
          <w:ilvl w:val="0"/>
          <w:numId w:val="10"/>
        </w:numPr>
        <w:spacing w:after="0" w:line="360" w:lineRule="auto"/>
        <w:jc w:val="both"/>
        <w:rPr>
          <w:rFonts w:ascii="Times New Roman" w:hAnsi="Times New Roman" w:cs="Times New Roman"/>
          <w:sz w:val="24"/>
          <w:szCs w:val="24"/>
        </w:rPr>
      </w:pPr>
      <w:r w:rsidRPr="00956A6D">
        <w:rPr>
          <w:rFonts w:ascii="Times New Roman" w:hAnsi="Times New Roman" w:cs="Times New Roman"/>
          <w:sz w:val="24"/>
          <w:szCs w:val="24"/>
        </w:rPr>
        <w:t>Turpināt iegādāties materiāltehnisko aprīkojumu – interaktīvo tāfeli, portatīvos datorus.</w:t>
      </w:r>
    </w:p>
    <w:p w:rsidR="00724BAC" w:rsidRDefault="00724BAC" w:rsidP="008C204E">
      <w:pPr>
        <w:pStyle w:val="Sarakstarindkopa"/>
        <w:numPr>
          <w:ilvl w:val="0"/>
          <w:numId w:val="10"/>
        </w:numPr>
        <w:spacing w:after="0" w:line="360" w:lineRule="auto"/>
        <w:jc w:val="both"/>
        <w:rPr>
          <w:rFonts w:ascii="Times New Roman" w:hAnsi="Times New Roman" w:cs="Times New Roman"/>
          <w:sz w:val="24"/>
          <w:szCs w:val="24"/>
        </w:rPr>
      </w:pPr>
      <w:r w:rsidRPr="00956A6D">
        <w:rPr>
          <w:rFonts w:ascii="Times New Roman" w:hAnsi="Times New Roman" w:cs="Times New Roman"/>
          <w:sz w:val="24"/>
          <w:szCs w:val="24"/>
        </w:rPr>
        <w:t xml:space="preserve">Turpināt apmeklēt dažādus kursus – novadā, valstī. </w:t>
      </w:r>
    </w:p>
    <w:p w:rsidR="00724BAC" w:rsidRDefault="00FB3D25"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Vērtējums</w:t>
      </w:r>
      <w:r w:rsidR="00724BAC" w:rsidRPr="00276D17">
        <w:rPr>
          <w:rFonts w:ascii="Times New Roman" w:hAnsi="Times New Roman" w:cs="Times New Roman"/>
          <w:sz w:val="24"/>
          <w:szCs w:val="24"/>
          <w:u w:val="single"/>
        </w:rPr>
        <w:t>:</w:t>
      </w:r>
      <w:r w:rsidR="00276D17">
        <w:rPr>
          <w:rFonts w:ascii="Times New Roman" w:hAnsi="Times New Roman" w:cs="Times New Roman"/>
          <w:sz w:val="24"/>
          <w:szCs w:val="24"/>
          <w:u w:val="single"/>
        </w:rPr>
        <w:t xml:space="preserve">  </w:t>
      </w:r>
      <w:r w:rsidR="00724BAC" w:rsidRPr="00956A6D">
        <w:rPr>
          <w:rFonts w:ascii="Times New Roman" w:hAnsi="Times New Roman" w:cs="Times New Roman"/>
          <w:sz w:val="24"/>
          <w:szCs w:val="24"/>
        </w:rPr>
        <w:t>Ļoti labi</w:t>
      </w:r>
    </w:p>
    <w:p w:rsidR="00964663" w:rsidRPr="008C204E" w:rsidRDefault="00964663" w:rsidP="008C204E">
      <w:pPr>
        <w:spacing w:after="0" w:line="360" w:lineRule="auto"/>
        <w:ind w:firstLine="720"/>
        <w:jc w:val="center"/>
        <w:rPr>
          <w:rFonts w:ascii="Times New Roman" w:hAnsi="Times New Roman" w:cs="Times New Roman"/>
          <w:b/>
          <w:sz w:val="24"/>
          <w:szCs w:val="24"/>
        </w:rPr>
      </w:pPr>
      <w:r w:rsidRPr="008C204E">
        <w:rPr>
          <w:rFonts w:ascii="Times New Roman" w:hAnsi="Times New Roman" w:cs="Times New Roman"/>
          <w:b/>
          <w:sz w:val="24"/>
          <w:szCs w:val="24"/>
        </w:rPr>
        <w:lastRenderedPageBreak/>
        <w:t>Personālresursi</w:t>
      </w:r>
    </w:p>
    <w:p w:rsidR="00956A6D" w:rsidRDefault="00724BAC"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Vaiņodes novada PII “Zīlītē” strādā  2</w:t>
      </w:r>
      <w:r w:rsidR="00640EB1">
        <w:rPr>
          <w:rFonts w:ascii="Times New Roman" w:hAnsi="Times New Roman" w:cs="Times New Roman"/>
          <w:sz w:val="24"/>
          <w:szCs w:val="24"/>
        </w:rPr>
        <w:t>1 darbinieks</w:t>
      </w:r>
      <w:r w:rsidRPr="008C204E">
        <w:rPr>
          <w:rFonts w:ascii="Times New Roman" w:hAnsi="Times New Roman" w:cs="Times New Roman"/>
          <w:sz w:val="24"/>
          <w:szCs w:val="24"/>
        </w:rPr>
        <w:t>: 1</w:t>
      </w:r>
      <w:r w:rsidR="00640EB1">
        <w:rPr>
          <w:rFonts w:ascii="Times New Roman" w:hAnsi="Times New Roman" w:cs="Times New Roman"/>
          <w:sz w:val="24"/>
          <w:szCs w:val="24"/>
        </w:rPr>
        <w:t>1</w:t>
      </w:r>
      <w:r w:rsidRPr="008C204E">
        <w:rPr>
          <w:rFonts w:ascii="Times New Roman" w:hAnsi="Times New Roman" w:cs="Times New Roman"/>
          <w:sz w:val="24"/>
          <w:szCs w:val="24"/>
        </w:rPr>
        <w:t xml:space="preserve"> pedago</w:t>
      </w:r>
      <w:r w:rsidR="00956A6D">
        <w:rPr>
          <w:rFonts w:ascii="Times New Roman" w:hAnsi="Times New Roman" w:cs="Times New Roman"/>
          <w:sz w:val="24"/>
          <w:szCs w:val="24"/>
        </w:rPr>
        <w:t xml:space="preserve">gi, 10 tehniskie darbinieki. </w:t>
      </w:r>
    </w:p>
    <w:p w:rsidR="00C40502" w:rsidRDefault="008A363C" w:rsidP="008C204E">
      <w:pPr>
        <w:spacing w:after="0" w:line="360" w:lineRule="auto"/>
        <w:ind w:firstLine="720"/>
        <w:jc w:val="both"/>
        <w:rPr>
          <w:rFonts w:ascii="Times New Roman" w:hAnsi="Times New Roman" w:cs="Times New Roman"/>
          <w:sz w:val="24"/>
          <w:szCs w:val="24"/>
        </w:rPr>
      </w:pPr>
      <w:r w:rsidRPr="008A363C">
        <w:rPr>
          <w:rFonts w:ascii="Times New Roman" w:hAnsi="Times New Roman" w:cs="Times New Roman"/>
          <w:sz w:val="24"/>
          <w:szCs w:val="24"/>
        </w:rPr>
        <w:t xml:space="preserve">Kopā pieci pedagogi ir </w:t>
      </w:r>
      <w:r>
        <w:rPr>
          <w:rFonts w:ascii="Times New Roman" w:hAnsi="Times New Roman" w:cs="Times New Roman"/>
          <w:sz w:val="24"/>
          <w:szCs w:val="24"/>
        </w:rPr>
        <w:t>ie</w:t>
      </w:r>
      <w:r w:rsidRPr="008A363C">
        <w:rPr>
          <w:rFonts w:ascii="Times New Roman" w:hAnsi="Times New Roman" w:cs="Times New Roman"/>
          <w:sz w:val="24"/>
          <w:szCs w:val="24"/>
        </w:rPr>
        <w:t>guvuši kvalitātes pakāpes. Trīs pedagogi ir i</w:t>
      </w:r>
      <w:r w:rsidR="00825C0C" w:rsidRPr="008A363C">
        <w:rPr>
          <w:rFonts w:ascii="Times New Roman" w:hAnsi="Times New Roman" w:cs="Times New Roman"/>
          <w:sz w:val="24"/>
          <w:szCs w:val="24"/>
        </w:rPr>
        <w:t>eguvuši 3. pakāpi</w:t>
      </w:r>
      <w:r w:rsidRPr="008A363C">
        <w:rPr>
          <w:rFonts w:ascii="Times New Roman" w:hAnsi="Times New Roman" w:cs="Times New Roman"/>
          <w:sz w:val="24"/>
          <w:szCs w:val="24"/>
        </w:rPr>
        <w:t>,</w:t>
      </w:r>
      <w:r>
        <w:rPr>
          <w:rFonts w:ascii="Times New Roman" w:hAnsi="Times New Roman" w:cs="Times New Roman"/>
          <w:sz w:val="24"/>
          <w:szCs w:val="24"/>
        </w:rPr>
        <w:t xml:space="preserve"> divi -  2. pakāpi, kuras  beigsies 2017./2018. un 2018./2019. mācību gadā. Šie pedagogi tiks aicināti atkal iziet kvalitātes pakāpes. </w:t>
      </w:r>
    </w:p>
    <w:p w:rsidR="00452EA7" w:rsidRDefault="00452EA7" w:rsidP="00452EA7">
      <w:pPr>
        <w:spacing w:after="0" w:line="360" w:lineRule="auto"/>
        <w:ind w:firstLine="720"/>
        <w:jc w:val="both"/>
      </w:pPr>
      <w:r>
        <w:rPr>
          <w:rFonts w:ascii="Times New Roman" w:hAnsi="Times New Roman" w:cs="Times New Roman"/>
          <w:sz w:val="24"/>
          <w:szCs w:val="24"/>
        </w:rPr>
        <w:t xml:space="preserve">2017. /2018. mācību gadā tika rasta iespēja piesaistīt logopēdu, kurš bija iestādē reizi nedēļā. </w:t>
      </w:r>
      <w:r w:rsidRPr="00452EA7">
        <w:rPr>
          <w:rFonts w:ascii="Times New Roman" w:hAnsi="Times New Roman" w:cs="Times New Roman"/>
          <w:sz w:val="24"/>
          <w:szCs w:val="24"/>
        </w:rPr>
        <w:t>Logopēde izvērtē un noskaidro, kādi runas traucējumi ir izglītojamajiem un ieplāno individuālo darbu ar katru audzēkni vai grupiņās, kam ir līdzīgas problēmas, lai sniegtu palīdzību izglītojamiem. Diemžēl vietu trūkuma dēļ logopēde strādā metodiķa kabinetā. Bet tas netraucē nevienam pildīt savus uzdevumus.</w:t>
      </w:r>
      <w:r>
        <w:t xml:space="preserve"> </w:t>
      </w:r>
    </w:p>
    <w:p w:rsidR="002C4A1A" w:rsidRPr="002C4A1A" w:rsidRDefault="00276D17" w:rsidP="002C4A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Piere</w:t>
      </w:r>
      <w:r w:rsidRPr="002C4A1A">
        <w:rPr>
          <w:rFonts w:ascii="Times New Roman" w:hAnsi="Times New Roman" w:cs="Times New Roman"/>
          <w:sz w:val="24"/>
          <w:szCs w:val="24"/>
        </w:rPr>
        <w:t>dzēj</w:t>
      </w:r>
      <w:r>
        <w:rPr>
          <w:rFonts w:ascii="Times New Roman" w:hAnsi="Times New Roman" w:cs="Times New Roman"/>
          <w:sz w:val="24"/>
          <w:szCs w:val="24"/>
        </w:rPr>
        <w:t>u</w:t>
      </w:r>
      <w:r w:rsidRPr="002C4A1A">
        <w:rPr>
          <w:rFonts w:ascii="Times New Roman" w:hAnsi="Times New Roman" w:cs="Times New Roman"/>
          <w:sz w:val="24"/>
          <w:szCs w:val="24"/>
        </w:rPr>
        <w:t>šie</w:t>
      </w:r>
      <w:r w:rsidR="002C4A1A" w:rsidRPr="002C4A1A">
        <w:rPr>
          <w:rFonts w:ascii="Times New Roman" w:hAnsi="Times New Roman" w:cs="Times New Roman"/>
          <w:sz w:val="24"/>
          <w:szCs w:val="24"/>
        </w:rPr>
        <w:t xml:space="preserve"> pedagogi tiek aicināti būt mentori jaunajiem, skolu pabeigušajiem skolotājiem, dodot savu atbalstu, padomu. </w:t>
      </w:r>
    </w:p>
    <w:p w:rsidR="00825C0C" w:rsidRDefault="00825C0C"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 xml:space="preserve">Pedagogi pirmsskolas iestādē regulāri paaugstina savas kompetences, piedaloties novadā un valstī organizētos kursos. Izglītības iestādes dibinātāji atbalsta materiāli un darba laika ziņā kursu apmeklējumus. </w:t>
      </w:r>
    </w:p>
    <w:p w:rsidR="00AC1A87" w:rsidRPr="008C204E" w:rsidRDefault="00AC1A87" w:rsidP="008C204E">
      <w:pPr>
        <w:spacing w:after="0" w:line="360" w:lineRule="auto"/>
        <w:ind w:firstLine="720"/>
        <w:jc w:val="both"/>
        <w:rPr>
          <w:rFonts w:ascii="Times New Roman" w:hAnsi="Times New Roman" w:cs="Times New Roman"/>
          <w:sz w:val="24"/>
          <w:szCs w:val="24"/>
        </w:rPr>
      </w:pPr>
    </w:p>
    <w:p w:rsidR="008C204E" w:rsidRDefault="00825C0C"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Stiprās puses</w:t>
      </w:r>
      <w:r w:rsidRPr="008C204E">
        <w:rPr>
          <w:rFonts w:ascii="Times New Roman" w:hAnsi="Times New Roman" w:cs="Times New Roman"/>
          <w:sz w:val="24"/>
          <w:szCs w:val="24"/>
        </w:rPr>
        <w:t xml:space="preserve">: </w:t>
      </w:r>
    </w:p>
    <w:p w:rsidR="00825C0C" w:rsidRDefault="00825C0C" w:rsidP="00276D17">
      <w:pPr>
        <w:pStyle w:val="Sarakstarindkopa"/>
        <w:numPr>
          <w:ilvl w:val="0"/>
          <w:numId w:val="41"/>
        </w:numPr>
        <w:spacing w:after="0" w:line="360" w:lineRule="auto"/>
        <w:jc w:val="both"/>
        <w:rPr>
          <w:rFonts w:ascii="Times New Roman" w:hAnsi="Times New Roman" w:cs="Times New Roman"/>
          <w:sz w:val="24"/>
          <w:szCs w:val="24"/>
        </w:rPr>
      </w:pPr>
      <w:r w:rsidRPr="00276D17">
        <w:rPr>
          <w:rFonts w:ascii="Times New Roman" w:hAnsi="Times New Roman" w:cs="Times New Roman"/>
          <w:sz w:val="24"/>
          <w:szCs w:val="24"/>
        </w:rPr>
        <w:t>Visiem darbiniekiem</w:t>
      </w:r>
      <w:r w:rsidR="00956A6D" w:rsidRPr="00276D17">
        <w:rPr>
          <w:rFonts w:ascii="Times New Roman" w:hAnsi="Times New Roman" w:cs="Times New Roman"/>
          <w:sz w:val="24"/>
          <w:szCs w:val="24"/>
        </w:rPr>
        <w:t xml:space="preserve"> ir</w:t>
      </w:r>
      <w:r w:rsidRPr="00276D17">
        <w:rPr>
          <w:rFonts w:ascii="Times New Roman" w:hAnsi="Times New Roman" w:cs="Times New Roman"/>
          <w:sz w:val="24"/>
          <w:szCs w:val="24"/>
        </w:rPr>
        <w:t xml:space="preserve"> nepieciešamās kursu apmeklējuma stundas.</w:t>
      </w:r>
    </w:p>
    <w:p w:rsidR="00AC1A87" w:rsidRPr="00276D17" w:rsidRDefault="00AC1A87" w:rsidP="00AC1A87">
      <w:pPr>
        <w:pStyle w:val="Sarakstarindkopa"/>
        <w:spacing w:after="0" w:line="360" w:lineRule="auto"/>
        <w:ind w:left="1440"/>
        <w:jc w:val="both"/>
        <w:rPr>
          <w:rFonts w:ascii="Times New Roman" w:hAnsi="Times New Roman" w:cs="Times New Roman"/>
          <w:sz w:val="24"/>
          <w:szCs w:val="24"/>
        </w:rPr>
      </w:pPr>
    </w:p>
    <w:p w:rsidR="00825C0C" w:rsidRPr="008C204E" w:rsidRDefault="008C204E"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A</w:t>
      </w:r>
      <w:r w:rsidR="00825C0C" w:rsidRPr="00276D17">
        <w:rPr>
          <w:rFonts w:ascii="Times New Roman" w:hAnsi="Times New Roman" w:cs="Times New Roman"/>
          <w:sz w:val="24"/>
          <w:szCs w:val="24"/>
          <w:u w:val="single"/>
        </w:rPr>
        <w:t>ttīstības virzieni</w:t>
      </w:r>
      <w:r w:rsidR="00825C0C" w:rsidRPr="008C204E">
        <w:rPr>
          <w:rFonts w:ascii="Times New Roman" w:hAnsi="Times New Roman" w:cs="Times New Roman"/>
          <w:sz w:val="24"/>
          <w:szCs w:val="24"/>
        </w:rPr>
        <w:t>:</w:t>
      </w:r>
    </w:p>
    <w:p w:rsidR="00825C0C" w:rsidRPr="008C204E" w:rsidRDefault="00825C0C" w:rsidP="008C204E">
      <w:pPr>
        <w:pStyle w:val="Sarakstarindkopa"/>
        <w:numPr>
          <w:ilvl w:val="0"/>
          <w:numId w:val="9"/>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 xml:space="preserve">Katram darbiniekam paaugstināt savu kvalifikāciju kursos, semināros. </w:t>
      </w:r>
    </w:p>
    <w:p w:rsidR="00825C0C" w:rsidRDefault="00825C0C" w:rsidP="008C204E">
      <w:pPr>
        <w:pStyle w:val="Sarakstarindkopa"/>
        <w:numPr>
          <w:ilvl w:val="0"/>
          <w:numId w:val="9"/>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Motivēt pedagogus kvalitātes pakāpju iegūšanai</w:t>
      </w:r>
    </w:p>
    <w:p w:rsidR="00640EB1" w:rsidRDefault="00640EB1" w:rsidP="008C204E">
      <w:pPr>
        <w:pStyle w:val="Sarakstarindkop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Piesaistīt Iestādei medicīnas māsu.</w:t>
      </w:r>
    </w:p>
    <w:p w:rsidR="00956A6D" w:rsidRPr="008C204E" w:rsidRDefault="00956A6D" w:rsidP="00956A6D">
      <w:pPr>
        <w:pStyle w:val="Sarakstarindkopa"/>
        <w:spacing w:after="0" w:line="360" w:lineRule="auto"/>
        <w:ind w:left="1440"/>
        <w:jc w:val="both"/>
        <w:rPr>
          <w:rFonts w:ascii="Times New Roman" w:hAnsi="Times New Roman" w:cs="Times New Roman"/>
          <w:sz w:val="24"/>
          <w:szCs w:val="24"/>
        </w:rPr>
      </w:pPr>
    </w:p>
    <w:p w:rsidR="0040569A" w:rsidRDefault="00825C0C"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Vērtējums</w:t>
      </w:r>
      <w:r w:rsidRPr="008C204E">
        <w:rPr>
          <w:rFonts w:ascii="Times New Roman" w:hAnsi="Times New Roman" w:cs="Times New Roman"/>
          <w:sz w:val="24"/>
          <w:szCs w:val="24"/>
        </w:rPr>
        <w:t>: ļoti labi</w:t>
      </w:r>
    </w:p>
    <w:p w:rsidR="005248F1" w:rsidRPr="008544F1" w:rsidRDefault="0040569A" w:rsidP="005248F1">
      <w:pPr>
        <w:spacing w:after="0" w:line="360" w:lineRule="auto"/>
        <w:ind w:firstLine="720"/>
        <w:jc w:val="center"/>
        <w:rPr>
          <w:rFonts w:ascii="Times New Roman" w:hAnsi="Times New Roman" w:cs="Times New Roman"/>
          <w:b/>
          <w:sz w:val="24"/>
          <w:szCs w:val="24"/>
        </w:rPr>
      </w:pPr>
      <w:r>
        <w:rPr>
          <w:rFonts w:ascii="Times New Roman" w:hAnsi="Times New Roman" w:cs="Times New Roman"/>
          <w:sz w:val="24"/>
          <w:szCs w:val="24"/>
        </w:rPr>
        <w:br w:type="page"/>
      </w:r>
      <w:r w:rsidR="005248F1" w:rsidRPr="008544F1">
        <w:rPr>
          <w:rFonts w:ascii="Times New Roman" w:hAnsi="Times New Roman" w:cs="Times New Roman"/>
          <w:b/>
          <w:sz w:val="24"/>
          <w:szCs w:val="24"/>
        </w:rPr>
        <w:lastRenderedPageBreak/>
        <w:t>Atbalsts karjeras izglītībā</w:t>
      </w:r>
    </w:p>
    <w:p w:rsidR="005248F1" w:rsidRDefault="005248F1" w:rsidP="005248F1">
      <w:pPr>
        <w:spacing w:after="0" w:line="360" w:lineRule="auto"/>
        <w:ind w:firstLine="720"/>
        <w:jc w:val="both"/>
      </w:pPr>
      <w:r w:rsidRPr="005248F1">
        <w:rPr>
          <w:rFonts w:ascii="Times New Roman" w:hAnsi="Times New Roman" w:cs="Times New Roman"/>
          <w:sz w:val="24"/>
          <w:szCs w:val="24"/>
        </w:rPr>
        <w:t xml:space="preserve"> Pamatievirze karjeras izglītībā tiek sniegta pirmsskolas izglītības posmā, pamazām to paplašinot, ievērojot izglītojamo spējas un intereses</w:t>
      </w:r>
      <w:r>
        <w:t xml:space="preserve">. </w:t>
      </w:r>
      <w:r w:rsidRPr="005248F1">
        <w:rPr>
          <w:rFonts w:ascii="Times New Roman" w:hAnsi="Times New Roman" w:cs="Times New Roman"/>
          <w:sz w:val="24"/>
          <w:szCs w:val="24"/>
        </w:rPr>
        <w:t>Turpinām sadarbību ar novada</w:t>
      </w:r>
      <w:r>
        <w:t xml:space="preserve"> </w:t>
      </w:r>
      <w:r w:rsidRPr="00276D17">
        <w:rPr>
          <w:rFonts w:ascii="Times New Roman" w:hAnsi="Times New Roman" w:cs="Times New Roman"/>
        </w:rPr>
        <w:t>iestādēm</w:t>
      </w:r>
      <w:r>
        <w:t xml:space="preserve">. </w:t>
      </w:r>
      <w:r w:rsidRPr="005248F1">
        <w:rPr>
          <w:rFonts w:ascii="Times New Roman" w:hAnsi="Times New Roman" w:cs="Times New Roman"/>
          <w:sz w:val="24"/>
          <w:szCs w:val="24"/>
        </w:rPr>
        <w:t>Pirmsskolas audzēkņi apmeklē bibliotēku, kultūras namu, mūzikas skolu, skolu. Valsts svētkos dodas lāpu gājienā un svētku pasākumā kopā ar vecākiem.</w:t>
      </w:r>
      <w:r>
        <w:rPr>
          <w:rFonts w:ascii="Times New Roman" w:hAnsi="Times New Roman" w:cs="Times New Roman"/>
          <w:sz w:val="24"/>
          <w:szCs w:val="24"/>
        </w:rPr>
        <w:t xml:space="preserve"> Piedalās sporta spēlēs</w:t>
      </w:r>
      <w:r w:rsidRPr="005248F1">
        <w:rPr>
          <w:rFonts w:ascii="Times New Roman" w:hAnsi="Times New Roman" w:cs="Times New Roman"/>
          <w:sz w:val="24"/>
          <w:szCs w:val="24"/>
        </w:rPr>
        <w:t>, mazo dziedātāju konkursā “Cālis 2017”</w:t>
      </w:r>
      <w:r>
        <w:t xml:space="preserve">. </w:t>
      </w:r>
      <w:r w:rsidRPr="005248F1">
        <w:rPr>
          <w:rFonts w:ascii="Times New Roman" w:hAnsi="Times New Roman" w:cs="Times New Roman"/>
          <w:sz w:val="24"/>
          <w:szCs w:val="24"/>
        </w:rPr>
        <w:t>Sagatavošanas grupa ar pašvaldības finansējumu un vecāku atbalstu devās mācību ekskursijā uz Ventspili, kur apmeklēja Demo centru</w:t>
      </w:r>
      <w:r>
        <w:t>.</w:t>
      </w:r>
      <w:r w:rsidR="00CD129B">
        <w:t xml:space="preserve"> </w:t>
      </w:r>
    </w:p>
    <w:p w:rsidR="00CD129B" w:rsidRDefault="00CD129B" w:rsidP="005248F1">
      <w:pPr>
        <w:spacing w:after="0" w:line="360" w:lineRule="auto"/>
        <w:ind w:firstLine="720"/>
        <w:jc w:val="both"/>
        <w:rPr>
          <w:rFonts w:ascii="Times New Roman" w:hAnsi="Times New Roman" w:cs="Times New Roman"/>
          <w:sz w:val="24"/>
          <w:szCs w:val="24"/>
        </w:rPr>
      </w:pPr>
      <w:r w:rsidRPr="00CD129B">
        <w:rPr>
          <w:rFonts w:ascii="Times New Roman" w:hAnsi="Times New Roman" w:cs="Times New Roman"/>
          <w:sz w:val="24"/>
          <w:szCs w:val="24"/>
        </w:rPr>
        <w:t xml:space="preserve">Mācību gada laikā tika organizētas karjeras dienas, iepazīstot iestādes darbinieku darbus – veļas mazgātājs,  pavāri,  sētniece, aukle, vadītāja un metodiķe.  </w:t>
      </w:r>
    </w:p>
    <w:p w:rsidR="00AC1A87" w:rsidRPr="00CD129B" w:rsidRDefault="00AC1A87" w:rsidP="005248F1">
      <w:pPr>
        <w:spacing w:after="0" w:line="360" w:lineRule="auto"/>
        <w:ind w:firstLine="720"/>
        <w:jc w:val="both"/>
        <w:rPr>
          <w:rFonts w:ascii="Times New Roman" w:hAnsi="Times New Roman" w:cs="Times New Roman"/>
          <w:sz w:val="24"/>
          <w:szCs w:val="24"/>
        </w:rPr>
      </w:pPr>
    </w:p>
    <w:p w:rsidR="005248F1" w:rsidRPr="00276D17" w:rsidRDefault="005248F1" w:rsidP="005248F1">
      <w:pPr>
        <w:spacing w:after="0" w:line="360" w:lineRule="auto"/>
        <w:ind w:firstLine="720"/>
        <w:jc w:val="both"/>
        <w:rPr>
          <w:rFonts w:ascii="Times New Roman" w:hAnsi="Times New Roman" w:cs="Times New Roman"/>
          <w:sz w:val="24"/>
          <w:szCs w:val="24"/>
          <w:u w:val="single"/>
        </w:rPr>
      </w:pPr>
      <w:r w:rsidRPr="00276D17">
        <w:rPr>
          <w:rFonts w:ascii="Times New Roman" w:hAnsi="Times New Roman" w:cs="Times New Roman"/>
          <w:sz w:val="24"/>
          <w:szCs w:val="24"/>
          <w:u w:val="single"/>
        </w:rPr>
        <w:t>Stiprās puses</w:t>
      </w:r>
    </w:p>
    <w:p w:rsidR="005248F1" w:rsidRDefault="005248F1" w:rsidP="005248F1">
      <w:pPr>
        <w:spacing w:after="0" w:line="360" w:lineRule="auto"/>
        <w:ind w:firstLine="720"/>
        <w:jc w:val="both"/>
      </w:pPr>
      <w:r w:rsidRPr="005248F1">
        <w:rPr>
          <w:rFonts w:ascii="Times New Roman" w:hAnsi="Times New Roman" w:cs="Times New Roman"/>
          <w:sz w:val="24"/>
          <w:szCs w:val="24"/>
        </w:rPr>
        <w:t xml:space="preserve">  </w:t>
      </w:r>
      <w:r w:rsidRPr="005248F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5248F1">
        <w:rPr>
          <w:rFonts w:ascii="Times New Roman" w:hAnsi="Times New Roman" w:cs="Times New Roman"/>
          <w:sz w:val="24"/>
          <w:szCs w:val="24"/>
        </w:rPr>
        <w:t>Mācību ekskursijas uz Vaiņodes novada uzņēmumiem, lai veicinātu izglītojamo interesi karjeras izglītībā</w:t>
      </w:r>
      <w:r>
        <w:t xml:space="preserve">. </w:t>
      </w:r>
    </w:p>
    <w:p w:rsidR="00CD129B" w:rsidRDefault="00CD129B" w:rsidP="00CD129B">
      <w:pPr>
        <w:pStyle w:val="Sarakstarindkopa"/>
        <w:numPr>
          <w:ilvl w:val="0"/>
          <w:numId w:val="35"/>
        </w:numPr>
        <w:spacing w:after="0" w:line="360" w:lineRule="auto"/>
        <w:jc w:val="both"/>
        <w:rPr>
          <w:rFonts w:ascii="Times New Roman" w:hAnsi="Times New Roman" w:cs="Times New Roman"/>
          <w:sz w:val="24"/>
          <w:szCs w:val="24"/>
        </w:rPr>
      </w:pPr>
      <w:r w:rsidRPr="00CD129B">
        <w:rPr>
          <w:rFonts w:ascii="Times New Roman" w:hAnsi="Times New Roman" w:cs="Times New Roman"/>
          <w:sz w:val="24"/>
          <w:szCs w:val="24"/>
        </w:rPr>
        <w:t>Karjeras nedēļa iestādē</w:t>
      </w:r>
    </w:p>
    <w:p w:rsidR="00AC1A87" w:rsidRPr="00CD129B" w:rsidRDefault="00AC1A87" w:rsidP="00AC1A87">
      <w:pPr>
        <w:pStyle w:val="Sarakstarindkopa"/>
        <w:spacing w:after="0" w:line="360" w:lineRule="auto"/>
        <w:ind w:left="1440"/>
        <w:jc w:val="both"/>
        <w:rPr>
          <w:rFonts w:ascii="Times New Roman" w:hAnsi="Times New Roman" w:cs="Times New Roman"/>
          <w:sz w:val="24"/>
          <w:szCs w:val="24"/>
        </w:rPr>
      </w:pPr>
    </w:p>
    <w:p w:rsidR="005248F1" w:rsidRPr="00276D17" w:rsidRDefault="005248F1" w:rsidP="006530FE">
      <w:pPr>
        <w:spacing w:after="0" w:line="360" w:lineRule="auto"/>
        <w:ind w:firstLine="720"/>
        <w:jc w:val="both"/>
        <w:rPr>
          <w:rFonts w:ascii="Times New Roman" w:hAnsi="Times New Roman" w:cs="Times New Roman"/>
          <w:sz w:val="24"/>
          <w:szCs w:val="24"/>
          <w:u w:val="single"/>
        </w:rPr>
      </w:pPr>
      <w:r w:rsidRPr="00276D17">
        <w:rPr>
          <w:rFonts w:ascii="Times New Roman" w:hAnsi="Times New Roman" w:cs="Times New Roman"/>
          <w:sz w:val="24"/>
          <w:szCs w:val="24"/>
          <w:u w:val="single"/>
        </w:rPr>
        <w:t>Attīstības virzieni:</w:t>
      </w:r>
    </w:p>
    <w:p w:rsidR="002E117C" w:rsidRDefault="005248F1" w:rsidP="006530FE">
      <w:pPr>
        <w:spacing w:after="0" w:line="360" w:lineRule="auto"/>
        <w:ind w:firstLine="720"/>
        <w:jc w:val="both"/>
        <w:rPr>
          <w:rFonts w:ascii="Times New Roman" w:hAnsi="Times New Roman" w:cs="Times New Roman"/>
          <w:sz w:val="24"/>
          <w:szCs w:val="24"/>
        </w:rPr>
      </w:pPr>
      <w:r w:rsidRPr="006530FE">
        <w:rPr>
          <w:rFonts w:ascii="Times New Roman" w:hAnsi="Times New Roman" w:cs="Times New Roman"/>
          <w:sz w:val="24"/>
          <w:szCs w:val="24"/>
        </w:rPr>
        <w:sym w:font="Symbol" w:char="F0B7"/>
      </w:r>
      <w:r w:rsidRPr="006530FE">
        <w:rPr>
          <w:rFonts w:ascii="Times New Roman" w:hAnsi="Times New Roman" w:cs="Times New Roman"/>
          <w:sz w:val="24"/>
          <w:szCs w:val="24"/>
        </w:rPr>
        <w:t xml:space="preserve"> Turpināt aizsākto karjeras izglītības darbu, piedāvājot izglītojamiem lekciju, izrāžu apmeklējumus, dažādas </w:t>
      </w:r>
      <w:r w:rsidR="00CD129B">
        <w:rPr>
          <w:rFonts w:ascii="Times New Roman" w:hAnsi="Times New Roman" w:cs="Times New Roman"/>
          <w:sz w:val="24"/>
          <w:szCs w:val="24"/>
        </w:rPr>
        <w:t>izglītojošas mācību ekskursijas</w:t>
      </w:r>
    </w:p>
    <w:p w:rsidR="002E117C" w:rsidRDefault="002E117C" w:rsidP="00CD129B">
      <w:pPr>
        <w:spacing w:after="0" w:line="360" w:lineRule="auto"/>
        <w:jc w:val="both"/>
      </w:pPr>
    </w:p>
    <w:p w:rsidR="006530FE" w:rsidRDefault="005248F1" w:rsidP="006530FE">
      <w:pPr>
        <w:spacing w:after="0" w:line="360" w:lineRule="auto"/>
        <w:ind w:firstLine="720"/>
        <w:jc w:val="both"/>
      </w:pPr>
      <w:r w:rsidRPr="00276D17">
        <w:rPr>
          <w:rFonts w:ascii="Times New Roman" w:hAnsi="Times New Roman" w:cs="Times New Roman"/>
          <w:sz w:val="24"/>
          <w:szCs w:val="24"/>
          <w:u w:val="single"/>
        </w:rPr>
        <w:t>Vērtējums</w:t>
      </w:r>
      <w:r w:rsidRPr="006530FE">
        <w:rPr>
          <w:rFonts w:ascii="Times New Roman" w:hAnsi="Times New Roman" w:cs="Times New Roman"/>
          <w:sz w:val="24"/>
          <w:szCs w:val="24"/>
        </w:rPr>
        <w:t xml:space="preserve"> –labi</w:t>
      </w:r>
    </w:p>
    <w:p w:rsidR="005248F1" w:rsidRDefault="005248F1" w:rsidP="006530FE">
      <w:pPr>
        <w:spacing w:after="0" w:line="360" w:lineRule="auto"/>
        <w:ind w:firstLine="720"/>
        <w:jc w:val="both"/>
        <w:rPr>
          <w:rFonts w:ascii="Times New Roman" w:hAnsi="Times New Roman" w:cs="Times New Roman"/>
          <w:sz w:val="24"/>
          <w:szCs w:val="24"/>
        </w:rPr>
      </w:pPr>
      <w:r w:rsidRPr="005248F1">
        <w:t xml:space="preserve"> </w:t>
      </w:r>
    </w:p>
    <w:p w:rsidR="00452EA7" w:rsidRDefault="00452EA7" w:rsidP="00452EA7"/>
    <w:p w:rsidR="006530FE" w:rsidRDefault="006530FE">
      <w:r>
        <w:br w:type="page"/>
      </w:r>
    </w:p>
    <w:p w:rsidR="00065614" w:rsidRPr="002E117C" w:rsidRDefault="006530FE" w:rsidP="002E117C">
      <w:pPr>
        <w:spacing w:after="0" w:line="360" w:lineRule="auto"/>
        <w:ind w:firstLine="720"/>
        <w:jc w:val="center"/>
        <w:rPr>
          <w:rFonts w:ascii="Times New Roman" w:hAnsi="Times New Roman" w:cs="Times New Roman"/>
          <w:b/>
          <w:sz w:val="24"/>
          <w:szCs w:val="24"/>
        </w:rPr>
      </w:pPr>
      <w:r w:rsidRPr="002E117C">
        <w:rPr>
          <w:rFonts w:ascii="Times New Roman" w:hAnsi="Times New Roman" w:cs="Times New Roman"/>
          <w:b/>
          <w:sz w:val="24"/>
          <w:szCs w:val="24"/>
        </w:rPr>
        <w:lastRenderedPageBreak/>
        <w:t>Izglītojamo drošība</w:t>
      </w:r>
    </w:p>
    <w:p w:rsidR="00AC1A87" w:rsidRDefault="00452EA7" w:rsidP="002E117C">
      <w:pPr>
        <w:spacing w:after="0" w:line="360" w:lineRule="auto"/>
        <w:ind w:firstLine="720"/>
        <w:jc w:val="both"/>
        <w:rPr>
          <w:rFonts w:ascii="Times New Roman" w:hAnsi="Times New Roman" w:cs="Times New Roman"/>
          <w:sz w:val="24"/>
          <w:szCs w:val="24"/>
        </w:rPr>
      </w:pPr>
      <w:r w:rsidRPr="002E117C">
        <w:rPr>
          <w:rFonts w:ascii="Times New Roman" w:hAnsi="Times New Roman" w:cs="Times New Roman"/>
          <w:sz w:val="24"/>
          <w:szCs w:val="24"/>
        </w:rPr>
        <w:t>Regulāri rīko tematiskās nodarbības par drošību iestādē un ārpus tās un grupas telpās, organizē vecāku sapulces, dod padomus vecākiem</w:t>
      </w:r>
      <w:r w:rsidR="002E117C" w:rsidRPr="002E117C">
        <w:rPr>
          <w:rFonts w:ascii="Times New Roman" w:hAnsi="Times New Roman" w:cs="Times New Roman"/>
          <w:sz w:val="24"/>
          <w:szCs w:val="24"/>
        </w:rPr>
        <w:t>.</w:t>
      </w:r>
    </w:p>
    <w:p w:rsidR="002E117C" w:rsidRPr="002E117C" w:rsidRDefault="002E117C" w:rsidP="002E11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E117C">
        <w:rPr>
          <w:rFonts w:ascii="Times New Roman" w:hAnsi="Times New Roman" w:cs="Times New Roman"/>
          <w:sz w:val="24"/>
          <w:szCs w:val="24"/>
        </w:rPr>
        <w:t>P</w:t>
      </w:r>
      <w:r w:rsidR="00452EA7" w:rsidRPr="002E117C">
        <w:rPr>
          <w:rFonts w:ascii="Times New Roman" w:hAnsi="Times New Roman" w:cs="Times New Roman"/>
          <w:sz w:val="24"/>
          <w:szCs w:val="24"/>
        </w:rPr>
        <w:t>olicijas darbinieki ierodas iestādē, lai sniegtu informāciju izglītojamiem par drošību uz ielas, par uzvedību iestādē, par atstarotāju nozīmi, par to, kā rīkoties dažādos ārkārtas gadījumos un katrreiz</w:t>
      </w:r>
      <w:r w:rsidRPr="002E117C">
        <w:rPr>
          <w:rFonts w:ascii="Times New Roman" w:hAnsi="Times New Roman" w:cs="Times New Roman"/>
          <w:sz w:val="24"/>
          <w:szCs w:val="24"/>
        </w:rPr>
        <w:t xml:space="preserve"> pasniedz dāvaniņas audzēkņiem</w:t>
      </w:r>
      <w:r w:rsidR="00AC1A87">
        <w:rPr>
          <w:rFonts w:ascii="Times New Roman" w:hAnsi="Times New Roman" w:cs="Times New Roman"/>
          <w:sz w:val="24"/>
          <w:szCs w:val="24"/>
        </w:rPr>
        <w:t xml:space="preserve"> - </w:t>
      </w:r>
      <w:r w:rsidRPr="002E117C">
        <w:rPr>
          <w:rFonts w:ascii="Times New Roman" w:hAnsi="Times New Roman" w:cs="Times New Roman"/>
          <w:sz w:val="24"/>
          <w:szCs w:val="24"/>
        </w:rPr>
        <w:t xml:space="preserve"> </w:t>
      </w:r>
      <w:r w:rsidR="00452EA7" w:rsidRPr="002E117C">
        <w:rPr>
          <w:rFonts w:ascii="Times New Roman" w:hAnsi="Times New Roman" w:cs="Times New Roman"/>
          <w:sz w:val="24"/>
          <w:szCs w:val="24"/>
        </w:rPr>
        <w:t>grāmatiņas.</w:t>
      </w:r>
      <w:r w:rsidR="00452EA7">
        <w:t xml:space="preserve"> </w:t>
      </w:r>
    </w:p>
    <w:p w:rsidR="002E117C" w:rsidRPr="002E117C" w:rsidRDefault="002E117C" w:rsidP="002E117C">
      <w:pPr>
        <w:spacing w:after="0" w:line="360" w:lineRule="auto"/>
        <w:ind w:firstLine="720"/>
        <w:jc w:val="center"/>
        <w:rPr>
          <w:rFonts w:ascii="Times New Roman" w:hAnsi="Times New Roman" w:cs="Times New Roman"/>
          <w:b/>
          <w:sz w:val="24"/>
          <w:szCs w:val="24"/>
        </w:rPr>
      </w:pPr>
      <w:r w:rsidRPr="002E117C">
        <w:rPr>
          <w:rFonts w:ascii="Times New Roman" w:hAnsi="Times New Roman" w:cs="Times New Roman"/>
          <w:b/>
          <w:sz w:val="24"/>
          <w:szCs w:val="24"/>
        </w:rPr>
        <w:t>Iestādes pasākumi</w:t>
      </w:r>
    </w:p>
    <w:p w:rsidR="002E117C" w:rsidRDefault="00452EA7" w:rsidP="002E117C">
      <w:pPr>
        <w:spacing w:after="0" w:line="360" w:lineRule="auto"/>
        <w:ind w:firstLine="720"/>
        <w:jc w:val="both"/>
      </w:pPr>
      <w:r w:rsidRPr="002E117C">
        <w:rPr>
          <w:rFonts w:ascii="Times New Roman" w:hAnsi="Times New Roman" w:cs="Times New Roman"/>
          <w:sz w:val="24"/>
          <w:szCs w:val="24"/>
        </w:rPr>
        <w:t xml:space="preserve">Pirmsskolas skolotājas rūpējas par pozitīvas vides veidošanu grupās. Skolotājas strādā pēc Izglītības ministrijas izstrādātajām vadlīnijām un pirmsskolas programmas un veic ieguldījumu izglītojamo personības tapšanā pēc tajā izvirzītajiem uzdevumiem. Izmantojot atbilstošas spēles un rotaļas, tematiskās nodarbības, tiek attīstītas un pilnveidotas svarīgākās prasmes un iemaņas: atbildība, patriotisms, sociālās prasmes, saskarsmes kultūra, mācīšanās prasmes, kuras palīdz izvērtēt sevi un savu rīcību dažādās situācijās. Izglītības iestādē tiek rīkoti pasākumi, kuros tiek iesaistītas visas vecuma grupas. </w:t>
      </w:r>
      <w:r w:rsidR="002E117C" w:rsidRPr="002E117C">
        <w:rPr>
          <w:rFonts w:ascii="Times New Roman" w:hAnsi="Times New Roman" w:cs="Times New Roman"/>
          <w:sz w:val="24"/>
          <w:szCs w:val="24"/>
        </w:rPr>
        <w:t>Īpaši</w:t>
      </w:r>
      <w:r w:rsidRPr="002E117C">
        <w:rPr>
          <w:rFonts w:ascii="Times New Roman" w:hAnsi="Times New Roman" w:cs="Times New Roman"/>
          <w:sz w:val="24"/>
          <w:szCs w:val="24"/>
        </w:rPr>
        <w:t xml:space="preserve"> nozīmīgi ir valsts svētku pasākumi, kuri palīdz veidot cieņu pret valsti, tās simboliem un latviešu kultūru kopumā. Veselīgu dzīvesveidu aktualizējam ar organizētajām veselības un sporta dienām. Iestādē tiek izstrādāts pasākumu gada plāns un tiek organizēti daudzi pasākumi, kuri jau kļuvuši par tradīciju. Kā lielāk</w:t>
      </w:r>
      <w:r w:rsidR="002E117C" w:rsidRPr="002E117C">
        <w:rPr>
          <w:rFonts w:ascii="Times New Roman" w:hAnsi="Times New Roman" w:cs="Times New Roman"/>
          <w:sz w:val="24"/>
          <w:szCs w:val="24"/>
        </w:rPr>
        <w:t xml:space="preserve">ie tiek svinēti  - Rudens svētki, Putras nedēļa, </w:t>
      </w:r>
      <w:r w:rsidRPr="002E117C">
        <w:rPr>
          <w:rFonts w:ascii="Times New Roman" w:hAnsi="Times New Roman" w:cs="Times New Roman"/>
          <w:sz w:val="24"/>
          <w:szCs w:val="24"/>
        </w:rPr>
        <w:t xml:space="preserve"> Valsts svētki, Ziemassvētki,</w:t>
      </w:r>
      <w:r w:rsidR="002E117C" w:rsidRPr="002E117C">
        <w:rPr>
          <w:rFonts w:ascii="Times New Roman" w:hAnsi="Times New Roman" w:cs="Times New Roman"/>
          <w:sz w:val="24"/>
          <w:szCs w:val="24"/>
        </w:rPr>
        <w:t xml:space="preserve"> Teātra diena</w:t>
      </w:r>
      <w:r w:rsidRPr="002E117C">
        <w:rPr>
          <w:rFonts w:ascii="Times New Roman" w:hAnsi="Times New Roman" w:cs="Times New Roman"/>
          <w:sz w:val="24"/>
          <w:szCs w:val="24"/>
        </w:rPr>
        <w:t xml:space="preserve"> </w:t>
      </w:r>
      <w:r w:rsidR="002E117C" w:rsidRPr="002E117C">
        <w:rPr>
          <w:rFonts w:ascii="Times New Roman" w:hAnsi="Times New Roman" w:cs="Times New Roman"/>
          <w:sz w:val="24"/>
          <w:szCs w:val="24"/>
        </w:rPr>
        <w:t xml:space="preserve">, Lieldienas, Mātes diena, </w:t>
      </w:r>
      <w:r w:rsidRPr="002E117C">
        <w:rPr>
          <w:rFonts w:ascii="Times New Roman" w:hAnsi="Times New Roman" w:cs="Times New Roman"/>
          <w:sz w:val="24"/>
          <w:szCs w:val="24"/>
        </w:rPr>
        <w:t>Izlaidums</w:t>
      </w:r>
      <w:r w:rsidR="002E117C" w:rsidRPr="002E117C">
        <w:rPr>
          <w:rFonts w:ascii="Times New Roman" w:hAnsi="Times New Roman" w:cs="Times New Roman"/>
          <w:sz w:val="24"/>
          <w:szCs w:val="24"/>
        </w:rPr>
        <w:t xml:space="preserve"> un Jāņi</w:t>
      </w:r>
      <w:r>
        <w:t xml:space="preserve">. </w:t>
      </w:r>
    </w:p>
    <w:p w:rsidR="00B25D4F" w:rsidRDefault="00452EA7" w:rsidP="00B25D4F">
      <w:pPr>
        <w:spacing w:after="0" w:line="360" w:lineRule="auto"/>
        <w:ind w:firstLine="720"/>
        <w:jc w:val="both"/>
        <w:rPr>
          <w:rFonts w:ascii="Times New Roman" w:hAnsi="Times New Roman" w:cs="Times New Roman"/>
          <w:sz w:val="24"/>
          <w:szCs w:val="24"/>
        </w:rPr>
      </w:pPr>
      <w:r w:rsidRPr="00B25D4F">
        <w:rPr>
          <w:rFonts w:ascii="Times New Roman" w:hAnsi="Times New Roman" w:cs="Times New Roman"/>
          <w:sz w:val="24"/>
          <w:szCs w:val="24"/>
        </w:rPr>
        <w:t xml:space="preserve">Par katru no pasākumiem kāda grupa uzņemas lielāku atbildību svētku organizēšanā. Grupiņās tiek atzīmētas izglītojamo dzimšanas dienas. Pasākumos tiek iesaistīti vecāki. </w:t>
      </w:r>
    </w:p>
    <w:p w:rsidR="00AC1A87" w:rsidRDefault="00AC1A87" w:rsidP="00B25D4F">
      <w:pPr>
        <w:spacing w:after="0" w:line="360" w:lineRule="auto"/>
        <w:ind w:firstLine="720"/>
        <w:jc w:val="both"/>
      </w:pPr>
    </w:p>
    <w:p w:rsidR="00B25D4F" w:rsidRPr="00AC1A87" w:rsidRDefault="00452EA7" w:rsidP="00B25D4F">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Stiprās puses:</w:t>
      </w:r>
    </w:p>
    <w:p w:rsidR="00AC1A87" w:rsidRDefault="00452EA7" w:rsidP="00AC1A87">
      <w:pPr>
        <w:pStyle w:val="Sarakstarindkopa"/>
        <w:numPr>
          <w:ilvl w:val="0"/>
          <w:numId w:val="35"/>
        </w:numPr>
        <w:spacing w:after="0" w:line="360" w:lineRule="auto"/>
        <w:jc w:val="both"/>
        <w:rPr>
          <w:rFonts w:ascii="Times New Roman" w:hAnsi="Times New Roman" w:cs="Times New Roman"/>
          <w:sz w:val="24"/>
          <w:szCs w:val="24"/>
        </w:rPr>
      </w:pPr>
      <w:r w:rsidRPr="00AC1A87">
        <w:rPr>
          <w:rFonts w:ascii="Times New Roman" w:hAnsi="Times New Roman" w:cs="Times New Roman"/>
          <w:sz w:val="24"/>
          <w:szCs w:val="24"/>
        </w:rPr>
        <w:t>Iestādē tiek organizēti pasākumi, kuro</w:t>
      </w:r>
      <w:r w:rsidR="00AC1A87" w:rsidRPr="00AC1A87">
        <w:rPr>
          <w:rFonts w:ascii="Times New Roman" w:hAnsi="Times New Roman" w:cs="Times New Roman"/>
          <w:sz w:val="24"/>
          <w:szCs w:val="24"/>
        </w:rPr>
        <w:t>s iesaistīti visi izglītojamie</w:t>
      </w:r>
    </w:p>
    <w:p w:rsidR="00AC1A87" w:rsidRPr="00AC1A87" w:rsidRDefault="00AC1A87" w:rsidP="00AC1A87">
      <w:pPr>
        <w:pStyle w:val="Sarakstarindkopa"/>
        <w:numPr>
          <w:ilvl w:val="0"/>
          <w:numId w:val="35"/>
        </w:numPr>
        <w:spacing w:after="0" w:line="360" w:lineRule="auto"/>
        <w:jc w:val="both"/>
        <w:rPr>
          <w:rFonts w:ascii="Times New Roman" w:hAnsi="Times New Roman" w:cs="Times New Roman"/>
          <w:sz w:val="24"/>
          <w:szCs w:val="24"/>
        </w:rPr>
      </w:pPr>
      <w:r w:rsidRPr="00AC1A87">
        <w:rPr>
          <w:rFonts w:ascii="Times New Roman" w:hAnsi="Times New Roman" w:cs="Times New Roman"/>
          <w:sz w:val="24"/>
          <w:szCs w:val="24"/>
        </w:rPr>
        <w:t>Pasākumi, kuri ir jau kļuvuši ar tradīciju</w:t>
      </w:r>
    </w:p>
    <w:p w:rsidR="00AC1A87" w:rsidRPr="00AC1A87" w:rsidRDefault="00AC1A87" w:rsidP="00AC1A87">
      <w:pPr>
        <w:spacing w:after="0" w:line="360" w:lineRule="auto"/>
        <w:ind w:left="1080"/>
        <w:jc w:val="both"/>
        <w:rPr>
          <w:rFonts w:ascii="Times New Roman" w:hAnsi="Times New Roman" w:cs="Times New Roman"/>
          <w:sz w:val="24"/>
          <w:szCs w:val="24"/>
        </w:rPr>
      </w:pPr>
    </w:p>
    <w:p w:rsidR="00AC1A87" w:rsidRPr="00AC1A87" w:rsidRDefault="00B25D4F" w:rsidP="00AC1A87">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A</w:t>
      </w:r>
      <w:r w:rsidR="00452EA7" w:rsidRPr="00AC1A87">
        <w:rPr>
          <w:rFonts w:ascii="Times New Roman" w:hAnsi="Times New Roman" w:cs="Times New Roman"/>
          <w:sz w:val="24"/>
          <w:szCs w:val="24"/>
          <w:u w:val="single"/>
        </w:rPr>
        <w:t xml:space="preserve">ttīstības virzieni: </w:t>
      </w:r>
    </w:p>
    <w:p w:rsidR="00B25D4F" w:rsidRPr="00B25D4F" w:rsidRDefault="00452EA7" w:rsidP="00B25D4F">
      <w:pPr>
        <w:spacing w:after="0" w:line="360" w:lineRule="auto"/>
        <w:ind w:firstLine="720"/>
        <w:jc w:val="both"/>
        <w:rPr>
          <w:rFonts w:ascii="Times New Roman" w:hAnsi="Times New Roman" w:cs="Times New Roman"/>
          <w:sz w:val="24"/>
          <w:szCs w:val="24"/>
        </w:rPr>
      </w:pPr>
      <w:r w:rsidRPr="00B25D4F">
        <w:rPr>
          <w:rFonts w:ascii="Times New Roman" w:hAnsi="Times New Roman" w:cs="Times New Roman"/>
          <w:sz w:val="24"/>
          <w:szCs w:val="24"/>
        </w:rPr>
        <w:sym w:font="Symbol" w:char="F0B7"/>
      </w:r>
      <w:r w:rsidRPr="00B25D4F">
        <w:rPr>
          <w:rFonts w:ascii="Times New Roman" w:hAnsi="Times New Roman" w:cs="Times New Roman"/>
          <w:sz w:val="24"/>
          <w:szCs w:val="24"/>
        </w:rPr>
        <w:t xml:space="preserve"> Turpināt pilnveidot pedagoģiskās kompetences audzināšanas darbā </w:t>
      </w:r>
    </w:p>
    <w:p w:rsidR="00B25D4F" w:rsidRDefault="00452EA7" w:rsidP="00B25D4F">
      <w:pPr>
        <w:spacing w:after="0" w:line="360" w:lineRule="auto"/>
        <w:ind w:firstLine="720"/>
        <w:jc w:val="both"/>
        <w:rPr>
          <w:rFonts w:ascii="Times New Roman" w:hAnsi="Times New Roman" w:cs="Times New Roman"/>
          <w:sz w:val="24"/>
          <w:szCs w:val="24"/>
        </w:rPr>
      </w:pPr>
      <w:r w:rsidRPr="00B25D4F">
        <w:rPr>
          <w:rFonts w:ascii="Times New Roman" w:hAnsi="Times New Roman" w:cs="Times New Roman"/>
          <w:sz w:val="24"/>
          <w:szCs w:val="24"/>
        </w:rPr>
        <w:sym w:font="Symbol" w:char="F0B7"/>
      </w:r>
      <w:r w:rsidRPr="00B25D4F">
        <w:rPr>
          <w:rFonts w:ascii="Times New Roman" w:hAnsi="Times New Roman" w:cs="Times New Roman"/>
          <w:sz w:val="24"/>
          <w:szCs w:val="24"/>
        </w:rPr>
        <w:t xml:space="preserve"> Izglītojamo profilaktiskās veselības aprūpes nodrošinājums.</w:t>
      </w:r>
    </w:p>
    <w:p w:rsidR="00AC1A87" w:rsidRPr="00B25D4F" w:rsidRDefault="00AC1A87" w:rsidP="00B25D4F">
      <w:pPr>
        <w:spacing w:after="0" w:line="360" w:lineRule="auto"/>
        <w:ind w:firstLine="720"/>
        <w:jc w:val="both"/>
        <w:rPr>
          <w:rFonts w:ascii="Times New Roman" w:hAnsi="Times New Roman" w:cs="Times New Roman"/>
          <w:sz w:val="24"/>
          <w:szCs w:val="24"/>
        </w:rPr>
      </w:pPr>
    </w:p>
    <w:p w:rsidR="00B25D4F" w:rsidRPr="00B25D4F" w:rsidRDefault="00452EA7" w:rsidP="00B25D4F">
      <w:pPr>
        <w:spacing w:after="0" w:line="360" w:lineRule="auto"/>
        <w:ind w:firstLine="720"/>
        <w:jc w:val="both"/>
        <w:rPr>
          <w:rFonts w:ascii="Times New Roman" w:hAnsi="Times New Roman" w:cs="Times New Roman"/>
          <w:sz w:val="24"/>
          <w:szCs w:val="24"/>
        </w:rPr>
      </w:pPr>
      <w:r w:rsidRPr="00B25D4F">
        <w:rPr>
          <w:rFonts w:ascii="Times New Roman" w:hAnsi="Times New Roman" w:cs="Times New Roman"/>
          <w:sz w:val="24"/>
          <w:szCs w:val="24"/>
        </w:rPr>
        <w:t xml:space="preserve"> </w:t>
      </w:r>
      <w:r w:rsidRPr="00AC1A87">
        <w:rPr>
          <w:rFonts w:ascii="Times New Roman" w:hAnsi="Times New Roman" w:cs="Times New Roman"/>
          <w:sz w:val="24"/>
          <w:szCs w:val="24"/>
          <w:u w:val="single"/>
        </w:rPr>
        <w:t>Vērtējums</w:t>
      </w:r>
      <w:r w:rsidRPr="00B25D4F">
        <w:rPr>
          <w:rFonts w:ascii="Times New Roman" w:hAnsi="Times New Roman" w:cs="Times New Roman"/>
          <w:sz w:val="24"/>
          <w:szCs w:val="24"/>
        </w:rPr>
        <w:t>: labi</w:t>
      </w:r>
    </w:p>
    <w:p w:rsidR="00B25D4F" w:rsidRDefault="00B25D4F" w:rsidP="00B25D4F">
      <w:pPr>
        <w:spacing w:after="0" w:line="360" w:lineRule="auto"/>
        <w:ind w:firstLine="720"/>
        <w:jc w:val="both"/>
      </w:pPr>
    </w:p>
    <w:p w:rsidR="00B25D4F" w:rsidRDefault="00452EA7" w:rsidP="00B25D4F">
      <w:pPr>
        <w:spacing w:after="0" w:line="360" w:lineRule="auto"/>
        <w:ind w:firstLine="720"/>
        <w:jc w:val="center"/>
      </w:pPr>
      <w:r w:rsidRPr="00CD129B">
        <w:rPr>
          <w:rFonts w:ascii="Times New Roman" w:hAnsi="Times New Roman" w:cs="Times New Roman"/>
          <w:b/>
          <w:sz w:val="24"/>
          <w:szCs w:val="24"/>
        </w:rPr>
        <w:t>Izglītojamo drošības garantēšana (drošība un darba aizsardzība</w:t>
      </w:r>
      <w:r>
        <w:t>)</w:t>
      </w:r>
    </w:p>
    <w:p w:rsidR="00B25D4F" w:rsidRDefault="00452EA7" w:rsidP="00B25D4F">
      <w:pPr>
        <w:spacing w:after="0" w:line="360" w:lineRule="auto"/>
        <w:ind w:firstLine="720"/>
        <w:jc w:val="both"/>
      </w:pPr>
      <w:r>
        <w:t xml:space="preserve"> </w:t>
      </w:r>
      <w:r w:rsidRPr="00B25D4F">
        <w:rPr>
          <w:rFonts w:ascii="Times New Roman" w:hAnsi="Times New Roman" w:cs="Times New Roman"/>
          <w:sz w:val="24"/>
          <w:szCs w:val="24"/>
        </w:rPr>
        <w:t>Iestādē, uzsākot un nobeidzot mācību gadu, regulāri notiek drošības pasākumi ar uzai</w:t>
      </w:r>
      <w:r w:rsidR="00B25D4F">
        <w:rPr>
          <w:rFonts w:ascii="Times New Roman" w:hAnsi="Times New Roman" w:cs="Times New Roman"/>
          <w:sz w:val="24"/>
          <w:szCs w:val="24"/>
        </w:rPr>
        <w:t>cinātiem policijas darbiniekiem</w:t>
      </w:r>
      <w:r w:rsidRPr="00B25D4F">
        <w:rPr>
          <w:rFonts w:ascii="Times New Roman" w:hAnsi="Times New Roman" w:cs="Times New Roman"/>
          <w:sz w:val="24"/>
          <w:szCs w:val="24"/>
        </w:rPr>
        <w:t xml:space="preserve">. Šajos pasākumos izglītojamie ir informēti par </w:t>
      </w:r>
      <w:r w:rsidR="00451804">
        <w:rPr>
          <w:rFonts w:ascii="Times New Roman" w:hAnsi="Times New Roman" w:cs="Times New Roman"/>
          <w:sz w:val="24"/>
          <w:szCs w:val="24"/>
        </w:rPr>
        <w:t>c</w:t>
      </w:r>
      <w:r w:rsidRPr="00B25D4F">
        <w:rPr>
          <w:rFonts w:ascii="Times New Roman" w:hAnsi="Times New Roman" w:cs="Times New Roman"/>
          <w:sz w:val="24"/>
          <w:szCs w:val="24"/>
        </w:rPr>
        <w:t>eļu satiksmes noteikumiem, par drošību mājās un mācību iestādē, u.c. ar drošību saistītiem</w:t>
      </w:r>
      <w:r w:rsidR="00B25D4F" w:rsidRPr="00B25D4F">
        <w:rPr>
          <w:rFonts w:ascii="Times New Roman" w:hAnsi="Times New Roman" w:cs="Times New Roman"/>
          <w:sz w:val="24"/>
          <w:szCs w:val="24"/>
        </w:rPr>
        <w:t xml:space="preserve"> </w:t>
      </w:r>
      <w:r w:rsidRPr="00B25D4F">
        <w:rPr>
          <w:rFonts w:ascii="Times New Roman" w:hAnsi="Times New Roman" w:cs="Times New Roman"/>
          <w:sz w:val="24"/>
          <w:szCs w:val="24"/>
        </w:rPr>
        <w:t>jautājumiem</w:t>
      </w:r>
      <w:r>
        <w:t>.</w:t>
      </w:r>
    </w:p>
    <w:p w:rsidR="00B25D4F" w:rsidRDefault="00452EA7" w:rsidP="00B25D4F">
      <w:pPr>
        <w:spacing w:after="0" w:line="360" w:lineRule="auto"/>
        <w:ind w:firstLine="720"/>
        <w:jc w:val="both"/>
      </w:pPr>
      <w:r w:rsidRPr="00B25D4F">
        <w:rPr>
          <w:rFonts w:ascii="Times New Roman" w:hAnsi="Times New Roman" w:cs="Times New Roman"/>
          <w:sz w:val="24"/>
          <w:szCs w:val="24"/>
        </w:rPr>
        <w:t>Iestādē ir savi iekšējās kārtības noteikumi, drošības instrukcijas par darbību atsevišķās telpās, evakuācijas plāni, instrukcijas kā jārīkojas negadījumu, traumu un saslimšanas gadījumos</w:t>
      </w:r>
      <w:r>
        <w:t>.</w:t>
      </w:r>
    </w:p>
    <w:p w:rsidR="009E7A31" w:rsidRPr="009E7A31" w:rsidRDefault="00452EA7" w:rsidP="00B25D4F">
      <w:pPr>
        <w:spacing w:after="0" w:line="360" w:lineRule="auto"/>
        <w:ind w:firstLine="720"/>
        <w:jc w:val="both"/>
        <w:rPr>
          <w:rFonts w:ascii="Times New Roman" w:hAnsi="Times New Roman" w:cs="Times New Roman"/>
          <w:sz w:val="24"/>
          <w:szCs w:val="24"/>
        </w:rPr>
      </w:pPr>
      <w:r w:rsidRPr="009E7A31">
        <w:rPr>
          <w:rFonts w:ascii="Times New Roman" w:hAnsi="Times New Roman" w:cs="Times New Roman"/>
          <w:sz w:val="24"/>
          <w:szCs w:val="24"/>
        </w:rPr>
        <w:t>Iestādes darbinieki pārzina ugunsdrošības un elektrodrošības noteikumus, par kuriem parakstās instruktāžas žurnālos. Vienu reizi mācību gadā</w:t>
      </w:r>
      <w:r w:rsidR="009E7A31" w:rsidRPr="009E7A31">
        <w:rPr>
          <w:rFonts w:ascii="Times New Roman" w:hAnsi="Times New Roman" w:cs="Times New Roman"/>
          <w:sz w:val="24"/>
          <w:szCs w:val="24"/>
        </w:rPr>
        <w:t xml:space="preserve"> </w:t>
      </w:r>
      <w:r w:rsidRPr="009E7A31">
        <w:rPr>
          <w:rFonts w:ascii="Times New Roman" w:hAnsi="Times New Roman" w:cs="Times New Roman"/>
          <w:sz w:val="24"/>
          <w:szCs w:val="24"/>
        </w:rPr>
        <w:t>notiek praktiskās mācības ugunsdrošībā un elektrodrošībā. Iestāde ir aprīkota ar ugunsdrošības signalizāciju.</w:t>
      </w:r>
      <w:r w:rsidR="009E7A31" w:rsidRPr="009E7A31">
        <w:rPr>
          <w:rFonts w:ascii="Times New Roman" w:hAnsi="Times New Roman" w:cs="Times New Roman"/>
          <w:sz w:val="24"/>
          <w:szCs w:val="24"/>
        </w:rPr>
        <w:t xml:space="preserve"> </w:t>
      </w:r>
      <w:r w:rsidRPr="009E7A31">
        <w:rPr>
          <w:rFonts w:ascii="Times New Roman" w:hAnsi="Times New Roman" w:cs="Times New Roman"/>
          <w:sz w:val="24"/>
          <w:szCs w:val="24"/>
        </w:rPr>
        <w:t>Iestādes teritorija ir nožogota.</w:t>
      </w:r>
      <w:r w:rsidR="009E7A31" w:rsidRPr="009E7A31">
        <w:rPr>
          <w:rFonts w:ascii="Times New Roman" w:hAnsi="Times New Roman" w:cs="Times New Roman"/>
          <w:sz w:val="24"/>
          <w:szCs w:val="24"/>
        </w:rPr>
        <w:t xml:space="preserve"> </w:t>
      </w:r>
      <w:r w:rsidRPr="009E7A31">
        <w:rPr>
          <w:rFonts w:ascii="Times New Roman" w:hAnsi="Times New Roman" w:cs="Times New Roman"/>
          <w:sz w:val="24"/>
          <w:szCs w:val="24"/>
        </w:rPr>
        <w:t xml:space="preserve">Pie ieejas durvīm atrodas zvanu pogas. </w:t>
      </w:r>
    </w:p>
    <w:p w:rsidR="006530FE" w:rsidRDefault="00452EA7" w:rsidP="00B25D4F">
      <w:pPr>
        <w:spacing w:after="0" w:line="360" w:lineRule="auto"/>
        <w:ind w:firstLine="720"/>
        <w:jc w:val="both"/>
      </w:pPr>
      <w:r w:rsidRPr="009E7A31">
        <w:rPr>
          <w:rFonts w:ascii="Times New Roman" w:hAnsi="Times New Roman" w:cs="Times New Roman"/>
          <w:sz w:val="24"/>
          <w:szCs w:val="24"/>
        </w:rPr>
        <w:t>Izglītības iestādē ir izstrādāti iekšējās kārtības noteikumi, kuros atspoguļotas bērnu un vecāku tiesības; vecāku pienākumi; izglītības procesa organizācija; atbildība par noteikumu neievērošanu; kārtība, kādā vecāki tiek iepazīstināti ar noteikumiem; evakuācijas plāna atrašanās vieta un operatīvā dienesta izsaukšanas kārtība; kārtība, kādā iestādē uzturas nepi</w:t>
      </w:r>
      <w:r w:rsidR="009E7A31" w:rsidRPr="009E7A31">
        <w:rPr>
          <w:rFonts w:ascii="Times New Roman" w:hAnsi="Times New Roman" w:cs="Times New Roman"/>
          <w:sz w:val="24"/>
          <w:szCs w:val="24"/>
        </w:rPr>
        <w:t xml:space="preserve">ederošas personas; </w:t>
      </w:r>
      <w:r w:rsidRPr="009E7A31">
        <w:rPr>
          <w:rFonts w:ascii="Times New Roman" w:hAnsi="Times New Roman" w:cs="Times New Roman"/>
          <w:sz w:val="24"/>
          <w:szCs w:val="24"/>
        </w:rPr>
        <w:t>kārtība, kādā nodrošināma izglītojamo drošīb</w:t>
      </w:r>
      <w:r w:rsidR="009E7A31" w:rsidRPr="009E7A31">
        <w:rPr>
          <w:rFonts w:ascii="Times New Roman" w:hAnsi="Times New Roman" w:cs="Times New Roman"/>
          <w:sz w:val="24"/>
          <w:szCs w:val="24"/>
        </w:rPr>
        <w:t>u</w:t>
      </w:r>
      <w:r w:rsidRPr="009E7A31">
        <w:rPr>
          <w:rFonts w:ascii="Times New Roman" w:hAnsi="Times New Roman" w:cs="Times New Roman"/>
          <w:sz w:val="24"/>
          <w:szCs w:val="24"/>
        </w:rPr>
        <w:t xml:space="preserve"> iestādē</w:t>
      </w:r>
      <w:r w:rsidR="009E7A31" w:rsidRPr="009E7A31">
        <w:rPr>
          <w:rFonts w:ascii="Times New Roman" w:hAnsi="Times New Roman" w:cs="Times New Roman"/>
          <w:sz w:val="24"/>
          <w:szCs w:val="24"/>
        </w:rPr>
        <w:t xml:space="preserve"> darba kārtības noteikumi, ētikas kodekss</w:t>
      </w:r>
      <w:r w:rsidRPr="009E7A31">
        <w:rPr>
          <w:rFonts w:ascii="Times New Roman" w:hAnsi="Times New Roman" w:cs="Times New Roman"/>
          <w:sz w:val="24"/>
          <w:szCs w:val="24"/>
        </w:rPr>
        <w:t>.</w:t>
      </w:r>
      <w:r w:rsidRPr="009E7A31">
        <w:rPr>
          <w:rFonts w:ascii="Times New Roman" w:hAnsi="Times New Roman" w:cs="Times New Roman"/>
        </w:rPr>
        <w:t xml:space="preserve"> </w:t>
      </w:r>
      <w:r w:rsidRPr="00451804">
        <w:rPr>
          <w:rFonts w:ascii="Times New Roman" w:hAnsi="Times New Roman" w:cs="Times New Roman"/>
          <w:sz w:val="24"/>
          <w:szCs w:val="24"/>
        </w:rPr>
        <w:t>Ar iekšējās kārtības</w:t>
      </w:r>
      <w:r w:rsidRPr="009E7A31">
        <w:rPr>
          <w:rFonts w:ascii="Times New Roman" w:hAnsi="Times New Roman" w:cs="Times New Roman"/>
        </w:rPr>
        <w:t xml:space="preserve"> </w:t>
      </w:r>
      <w:r w:rsidRPr="00AC1A87">
        <w:rPr>
          <w:rFonts w:ascii="Times New Roman" w:hAnsi="Times New Roman" w:cs="Times New Roman"/>
          <w:sz w:val="24"/>
          <w:szCs w:val="24"/>
        </w:rPr>
        <w:t>noteikumiem tiek iepazīstināti vecāki un darbinieki mācību gada sākumā kopsapulcēs un</w:t>
      </w:r>
      <w:r w:rsidRPr="009E7A31">
        <w:rPr>
          <w:rFonts w:ascii="Times New Roman" w:hAnsi="Times New Roman" w:cs="Times New Roman"/>
        </w:rPr>
        <w:t xml:space="preserve"> </w:t>
      </w:r>
      <w:r w:rsidRPr="009E7A31">
        <w:rPr>
          <w:rFonts w:ascii="Times New Roman" w:hAnsi="Times New Roman" w:cs="Times New Roman"/>
          <w:sz w:val="24"/>
          <w:szCs w:val="24"/>
        </w:rPr>
        <w:t xml:space="preserve">grupas vecāku sapulcēs, ko apliecina ar parakstu. Šie noteikumi ir pieejami vecāku stūrītī jebkurā laikā. Arī grupiņās ir izstrādāti </w:t>
      </w:r>
      <w:r w:rsidR="009E7A31" w:rsidRPr="009E7A31">
        <w:rPr>
          <w:rFonts w:ascii="Times New Roman" w:hAnsi="Times New Roman" w:cs="Times New Roman"/>
          <w:sz w:val="24"/>
          <w:szCs w:val="24"/>
        </w:rPr>
        <w:t>drošības noteikumi atbilstoši vecumposmiem un drošu uzvedību grupas telpās</w:t>
      </w:r>
      <w:r w:rsidRPr="009E7A31">
        <w:rPr>
          <w:rFonts w:ascii="Times New Roman" w:hAnsi="Times New Roman" w:cs="Times New Roman"/>
          <w:sz w:val="24"/>
          <w:szCs w:val="24"/>
        </w:rPr>
        <w:t>. Regulāri tiek plānotas tematiskās nodarbības par visa veida drošību, gan uz ielas, gan pie ūdeņiem, ugunsdrošība un rīcība ārkārtas gadījumos.</w:t>
      </w:r>
    </w:p>
    <w:p w:rsidR="006530FE" w:rsidRPr="006530FE" w:rsidRDefault="00452EA7" w:rsidP="006530FE">
      <w:pPr>
        <w:spacing w:after="0" w:line="360" w:lineRule="auto"/>
        <w:ind w:firstLine="720"/>
        <w:jc w:val="both"/>
        <w:rPr>
          <w:rFonts w:ascii="Times New Roman" w:hAnsi="Times New Roman" w:cs="Times New Roman"/>
          <w:sz w:val="24"/>
          <w:szCs w:val="24"/>
        </w:rPr>
      </w:pPr>
      <w:r>
        <w:t xml:space="preserve"> </w:t>
      </w:r>
      <w:r w:rsidRPr="006530FE">
        <w:rPr>
          <w:rFonts w:ascii="Times New Roman" w:hAnsi="Times New Roman" w:cs="Times New Roman"/>
          <w:sz w:val="24"/>
          <w:szCs w:val="24"/>
        </w:rPr>
        <w:t xml:space="preserve">Personāls reize gadā atkārtoti tiek iepazīstināts ar drošības instrukcijām iestādē, kuru darbinieki apliecina ar savu parakstu instruktāžas žurnālā. Iestādē ir izvietoti ugunsdzēšamie aparāti, dūmu detektori. </w:t>
      </w:r>
      <w:r w:rsidR="006530FE" w:rsidRPr="006530FE">
        <w:rPr>
          <w:rFonts w:ascii="Times New Roman" w:hAnsi="Times New Roman" w:cs="Times New Roman"/>
          <w:sz w:val="24"/>
          <w:szCs w:val="24"/>
        </w:rPr>
        <w:t>Gaiteņos un grupas telpās</w:t>
      </w:r>
      <w:r w:rsidRPr="006530FE">
        <w:rPr>
          <w:rFonts w:ascii="Times New Roman" w:hAnsi="Times New Roman" w:cs="Times New Roman"/>
          <w:sz w:val="24"/>
          <w:szCs w:val="24"/>
        </w:rPr>
        <w:t xml:space="preserve"> ir evakuācijas plāni ar instrukciju, kā rīkoties uguns nelaimes gadījumā trijās valodās, norādes par rezerves izejām. </w:t>
      </w:r>
    </w:p>
    <w:p w:rsidR="006530FE" w:rsidRDefault="00452EA7" w:rsidP="006530FE">
      <w:pPr>
        <w:spacing w:after="0" w:line="360" w:lineRule="auto"/>
        <w:ind w:firstLine="720"/>
        <w:jc w:val="both"/>
        <w:rPr>
          <w:rFonts w:ascii="Times New Roman" w:hAnsi="Times New Roman" w:cs="Times New Roman"/>
          <w:sz w:val="24"/>
          <w:szCs w:val="24"/>
        </w:rPr>
      </w:pPr>
      <w:r w:rsidRPr="009E7A31">
        <w:rPr>
          <w:rFonts w:ascii="Times New Roman" w:hAnsi="Times New Roman" w:cs="Times New Roman"/>
          <w:sz w:val="24"/>
          <w:szCs w:val="24"/>
        </w:rPr>
        <w:t xml:space="preserve">Iestādē ir izstrādātas vairākas kārtības: „Drošība masu pasākumos”, „Par bērnu drošību pie ūdenskrātuvēm un peldēšanās laikā”, „Bērnu pastaigas un ekskursiju organizēšanas”, „Rīcība nepārvaramas rīcības gadījumos”, „Sporta sacensību un nodarbību organizēšanas kārtība”, „Par informācijas apriti nelaimes gadījumos </w:t>
      </w:r>
      <w:r w:rsidRPr="009E7A31">
        <w:rPr>
          <w:rFonts w:ascii="Times New Roman" w:hAnsi="Times New Roman" w:cs="Times New Roman"/>
          <w:sz w:val="24"/>
          <w:szCs w:val="24"/>
        </w:rPr>
        <w:lastRenderedPageBreak/>
        <w:t>iestādē”, „Par nepiederošo personu atrašanos iestādē”, „Bērnu nodošanas un saņemšanas kārtība”, „Ugunsdrošība”, „Elektrodrošība”, „Iekš</w:t>
      </w:r>
      <w:r w:rsidR="006530FE" w:rsidRPr="009E7A31">
        <w:rPr>
          <w:rFonts w:ascii="Times New Roman" w:hAnsi="Times New Roman" w:cs="Times New Roman"/>
          <w:sz w:val="24"/>
          <w:szCs w:val="24"/>
        </w:rPr>
        <w:t>ējās kārtības noteikumi bērniem”, “Atļauja par fotografēšanu un filmēšanu iestādē”</w:t>
      </w:r>
      <w:r w:rsidRPr="006530FE">
        <w:rPr>
          <w:rFonts w:ascii="Times New Roman" w:hAnsi="Times New Roman" w:cs="Times New Roman"/>
          <w:sz w:val="24"/>
          <w:szCs w:val="24"/>
        </w:rPr>
        <w:t xml:space="preserve"> </w:t>
      </w:r>
      <w:r w:rsidR="006530FE">
        <w:rPr>
          <w:rFonts w:ascii="Times New Roman" w:hAnsi="Times New Roman" w:cs="Times New Roman"/>
          <w:sz w:val="24"/>
          <w:szCs w:val="24"/>
        </w:rPr>
        <w:t xml:space="preserve">. </w:t>
      </w:r>
      <w:r w:rsidRPr="006530FE">
        <w:rPr>
          <w:rFonts w:ascii="Times New Roman" w:hAnsi="Times New Roman" w:cs="Times New Roman"/>
          <w:sz w:val="24"/>
          <w:szCs w:val="24"/>
        </w:rPr>
        <w:t xml:space="preserve">Iestādē tiek ievērotas darba aizsardzības, darba drošības, darba sanitārās, darba higiēnas un ugunsdrošības prasības. </w:t>
      </w:r>
    </w:p>
    <w:p w:rsidR="00AC1A87" w:rsidRPr="006530FE" w:rsidRDefault="00AC1A87" w:rsidP="006530FE">
      <w:pPr>
        <w:spacing w:after="0" w:line="360" w:lineRule="auto"/>
        <w:ind w:firstLine="720"/>
        <w:jc w:val="both"/>
        <w:rPr>
          <w:rFonts w:ascii="Times New Roman" w:hAnsi="Times New Roman" w:cs="Times New Roman"/>
          <w:sz w:val="24"/>
          <w:szCs w:val="24"/>
        </w:rPr>
      </w:pPr>
    </w:p>
    <w:p w:rsidR="00632F59" w:rsidRPr="00632F59" w:rsidRDefault="00452EA7" w:rsidP="00632F59">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Stiprās puses</w:t>
      </w:r>
      <w:r w:rsidRPr="00632F59">
        <w:rPr>
          <w:rFonts w:ascii="Times New Roman" w:hAnsi="Times New Roman" w:cs="Times New Roman"/>
          <w:sz w:val="24"/>
          <w:szCs w:val="24"/>
        </w:rPr>
        <w:t>:</w:t>
      </w:r>
    </w:p>
    <w:p w:rsidR="00632F59" w:rsidRDefault="00452EA7" w:rsidP="00632F59">
      <w:pPr>
        <w:spacing w:after="0"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sym w:font="Symbol" w:char="F0B7"/>
      </w:r>
      <w:r w:rsidRPr="00632F59">
        <w:rPr>
          <w:rFonts w:ascii="Times New Roman" w:hAnsi="Times New Roman" w:cs="Times New Roman"/>
          <w:sz w:val="24"/>
          <w:szCs w:val="24"/>
        </w:rPr>
        <w:t xml:space="preserve"> Iestādē ir izstrādāti iekšējās kārtības noteikumi, drošības instrukcijas; </w:t>
      </w:r>
    </w:p>
    <w:p w:rsidR="00451804" w:rsidRPr="00451804" w:rsidRDefault="00451804" w:rsidP="00451804">
      <w:pPr>
        <w:pStyle w:val="Sarakstarindkopa"/>
        <w:numPr>
          <w:ilvl w:val="0"/>
          <w:numId w:val="42"/>
        </w:numPr>
        <w:spacing w:after="0" w:line="360" w:lineRule="auto"/>
        <w:jc w:val="both"/>
        <w:rPr>
          <w:rFonts w:ascii="Times New Roman" w:hAnsi="Times New Roman" w:cs="Times New Roman"/>
          <w:sz w:val="24"/>
          <w:szCs w:val="24"/>
        </w:rPr>
      </w:pPr>
      <w:r w:rsidRPr="00451804">
        <w:rPr>
          <w:rFonts w:ascii="Times New Roman" w:hAnsi="Times New Roman" w:cs="Times New Roman"/>
          <w:sz w:val="24"/>
          <w:szCs w:val="24"/>
        </w:rPr>
        <w:t>Uzstādīts guļošais policists</w:t>
      </w:r>
    </w:p>
    <w:p w:rsidR="00632F59" w:rsidRPr="00632F59" w:rsidRDefault="00452EA7" w:rsidP="00632F59">
      <w:pPr>
        <w:spacing w:after="0"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sym w:font="Symbol" w:char="F0B7"/>
      </w:r>
      <w:r w:rsidRPr="00632F59">
        <w:rPr>
          <w:rFonts w:ascii="Times New Roman" w:hAnsi="Times New Roman" w:cs="Times New Roman"/>
          <w:sz w:val="24"/>
          <w:szCs w:val="24"/>
        </w:rPr>
        <w:t xml:space="preserve"> Tiek organizēti pasā</w:t>
      </w:r>
      <w:r w:rsidR="00632F59" w:rsidRPr="00632F59">
        <w:rPr>
          <w:rFonts w:ascii="Times New Roman" w:hAnsi="Times New Roman" w:cs="Times New Roman"/>
          <w:sz w:val="24"/>
          <w:szCs w:val="24"/>
        </w:rPr>
        <w:t>kumi un nodarbības par drošību</w:t>
      </w:r>
    </w:p>
    <w:p w:rsidR="00632F59" w:rsidRDefault="00452EA7" w:rsidP="00632F59">
      <w:pPr>
        <w:spacing w:after="0"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sym w:font="Symbol" w:char="F0B7"/>
      </w:r>
      <w:r w:rsidRPr="00632F59">
        <w:rPr>
          <w:rFonts w:ascii="Times New Roman" w:hAnsi="Times New Roman" w:cs="Times New Roman"/>
          <w:sz w:val="24"/>
          <w:szCs w:val="24"/>
        </w:rPr>
        <w:t xml:space="preserve"> Rūpes par izglītojamo drošību, kas izpaužas fiziskās vides uzlabošanā un labiekārtošanā, dažādu drošības pasākumu organizēšanā mācību gada laikā.</w:t>
      </w:r>
    </w:p>
    <w:p w:rsidR="00AC1A87" w:rsidRPr="00632F59" w:rsidRDefault="00AC1A87" w:rsidP="00632F59">
      <w:pPr>
        <w:spacing w:after="0" w:line="360" w:lineRule="auto"/>
        <w:ind w:firstLine="720"/>
        <w:jc w:val="both"/>
        <w:rPr>
          <w:rFonts w:ascii="Times New Roman" w:hAnsi="Times New Roman" w:cs="Times New Roman"/>
          <w:sz w:val="24"/>
          <w:szCs w:val="24"/>
        </w:rPr>
      </w:pPr>
    </w:p>
    <w:p w:rsidR="00632F59" w:rsidRDefault="00632F59" w:rsidP="00632F59">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 xml:space="preserve">Attīstības </w:t>
      </w:r>
      <w:r w:rsidR="00452EA7" w:rsidRPr="00AC1A87">
        <w:rPr>
          <w:rFonts w:ascii="Times New Roman" w:hAnsi="Times New Roman" w:cs="Times New Roman"/>
          <w:sz w:val="24"/>
          <w:szCs w:val="24"/>
          <w:u w:val="single"/>
        </w:rPr>
        <w:t>virzieni</w:t>
      </w:r>
      <w:r w:rsidR="00452EA7" w:rsidRPr="00632F59">
        <w:rPr>
          <w:rFonts w:ascii="Times New Roman" w:hAnsi="Times New Roman" w:cs="Times New Roman"/>
          <w:sz w:val="24"/>
          <w:szCs w:val="24"/>
        </w:rPr>
        <w:t xml:space="preserve">: </w:t>
      </w:r>
    </w:p>
    <w:p w:rsidR="00632F59" w:rsidRPr="00632F59" w:rsidRDefault="00452EA7" w:rsidP="00AC1A87">
      <w:pPr>
        <w:spacing w:after="0"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sym w:font="Symbol" w:char="F0B7"/>
      </w:r>
      <w:r w:rsidRPr="00632F59">
        <w:rPr>
          <w:rFonts w:ascii="Times New Roman" w:hAnsi="Times New Roman" w:cs="Times New Roman"/>
          <w:sz w:val="24"/>
          <w:szCs w:val="24"/>
        </w:rPr>
        <w:t xml:space="preserve"> Turpināt sniegt zināšanas par veselīgu dzīvesveidu, drošību </w:t>
      </w:r>
    </w:p>
    <w:p w:rsidR="00632F59" w:rsidRDefault="00452EA7" w:rsidP="00AC1A87">
      <w:pPr>
        <w:spacing w:after="0"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sym w:font="Symbol" w:char="F0B7"/>
      </w:r>
      <w:r w:rsidRPr="00632F59">
        <w:rPr>
          <w:rFonts w:ascii="Times New Roman" w:hAnsi="Times New Roman" w:cs="Times New Roman"/>
          <w:sz w:val="24"/>
          <w:szCs w:val="24"/>
        </w:rPr>
        <w:t xml:space="preserve"> Pilnveidot iekšējos normatīvos aktus izglītojamo drošībai</w:t>
      </w:r>
    </w:p>
    <w:p w:rsidR="00AC1A87" w:rsidRPr="00632F59" w:rsidRDefault="00AC1A87" w:rsidP="00AC1A87">
      <w:pPr>
        <w:spacing w:after="0" w:line="360" w:lineRule="auto"/>
        <w:ind w:firstLine="720"/>
        <w:jc w:val="both"/>
        <w:rPr>
          <w:rFonts w:ascii="Times New Roman" w:hAnsi="Times New Roman" w:cs="Times New Roman"/>
          <w:sz w:val="24"/>
          <w:szCs w:val="24"/>
        </w:rPr>
      </w:pPr>
    </w:p>
    <w:p w:rsidR="009E7A31" w:rsidRDefault="00452EA7" w:rsidP="00632F59">
      <w:pPr>
        <w:spacing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t xml:space="preserve"> </w:t>
      </w:r>
      <w:r w:rsidRPr="00AC1A87">
        <w:rPr>
          <w:rFonts w:ascii="Times New Roman" w:hAnsi="Times New Roman" w:cs="Times New Roman"/>
          <w:sz w:val="24"/>
          <w:szCs w:val="24"/>
          <w:u w:val="single"/>
        </w:rPr>
        <w:t>Vērtējums</w:t>
      </w:r>
      <w:r w:rsidRPr="00632F59">
        <w:rPr>
          <w:rFonts w:ascii="Times New Roman" w:hAnsi="Times New Roman" w:cs="Times New Roman"/>
          <w:sz w:val="24"/>
          <w:szCs w:val="24"/>
        </w:rPr>
        <w:t xml:space="preserve">: labi. </w:t>
      </w:r>
    </w:p>
    <w:p w:rsidR="009E7A31" w:rsidRDefault="009E7A31">
      <w:pPr>
        <w:rPr>
          <w:rFonts w:ascii="Times New Roman" w:hAnsi="Times New Roman" w:cs="Times New Roman"/>
          <w:sz w:val="24"/>
          <w:szCs w:val="24"/>
        </w:rPr>
      </w:pPr>
      <w:r>
        <w:rPr>
          <w:rFonts w:ascii="Times New Roman" w:hAnsi="Times New Roman" w:cs="Times New Roman"/>
          <w:sz w:val="24"/>
          <w:szCs w:val="24"/>
        </w:rPr>
        <w:br w:type="page"/>
      </w:r>
    </w:p>
    <w:p w:rsidR="009E7A31" w:rsidRPr="00CD129B" w:rsidRDefault="009E7A31" w:rsidP="00217273">
      <w:pPr>
        <w:spacing w:after="0" w:line="360" w:lineRule="auto"/>
        <w:ind w:firstLine="720"/>
        <w:jc w:val="center"/>
        <w:rPr>
          <w:rFonts w:ascii="Times New Roman" w:hAnsi="Times New Roman" w:cs="Times New Roman"/>
          <w:b/>
          <w:sz w:val="24"/>
          <w:szCs w:val="24"/>
        </w:rPr>
      </w:pPr>
      <w:r w:rsidRPr="00CD129B">
        <w:rPr>
          <w:rFonts w:ascii="Times New Roman" w:hAnsi="Times New Roman" w:cs="Times New Roman"/>
          <w:b/>
          <w:sz w:val="24"/>
          <w:szCs w:val="24"/>
        </w:rPr>
        <w:lastRenderedPageBreak/>
        <w:t>Sadarbība ar izglītojamā ģimeni</w:t>
      </w:r>
    </w:p>
    <w:p w:rsidR="009E7A31" w:rsidRPr="00217273"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Vecāki regulāri tiek iepazīstināti ar nepieciešamo informāciju individuāli, 2 reizes mācību gadā notiek iestādes vecāku kopsapulces: septembrī vecāki tiek iepazīstināti ar darba plānu, pavasarī ar darba plāna izpildi, iestādes rīkotajās apkārtnes sakopšanas talkās, mācību ekskursijās, materiāli atbalsta PII grupu darbu, piedalās pasākumos. </w:t>
      </w:r>
    </w:p>
    <w:p w:rsidR="00217273" w:rsidRPr="00217273"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Sadarbība ar ģimeni notiek dažādos veidos. Te var uzskaitīt individuālās pārrunas, vecāku sapulces, talkas, pasākumus, svētkus, sporta dienas, ekskursijas, kā arī vecāki tika iesaistīti projekt</w:t>
      </w:r>
      <w:r w:rsidR="00AC1A87">
        <w:rPr>
          <w:rFonts w:ascii="Times New Roman" w:hAnsi="Times New Roman" w:cs="Times New Roman"/>
          <w:sz w:val="24"/>
          <w:szCs w:val="24"/>
        </w:rPr>
        <w:t>u</w:t>
      </w:r>
      <w:r w:rsidRPr="00217273">
        <w:rPr>
          <w:rFonts w:ascii="Times New Roman" w:hAnsi="Times New Roman" w:cs="Times New Roman"/>
          <w:sz w:val="24"/>
          <w:szCs w:val="24"/>
        </w:rPr>
        <w:t xml:space="preserve"> realizācijā. Grupu skolotājas nepieciešamības gadījumos sazinās ar vecākiem telefonsarunās un SMS. Katru gadu tiek rīkotas atvērto durvju dienas. Grupu skolotājas tiekas ar vecākiem katru dienu, veicot pārrunas par izglītojamo sasniegumiem vai problēmām. Divas reizes gadā tiek organizētas grupu vecāku sapulces, arī kopsapulces, kurās vadība informē vecākus par iestādes darbu. Izglītības iestādē veiksmīgi darbojas iestādes padome, regulāri notiek sēdes, kurās risina dažādas problēmas un tiek uzklausīti vecāku priekšlikumi.</w:t>
      </w:r>
    </w:p>
    <w:p w:rsidR="00217273" w:rsidRDefault="00217273"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Sadarbojoties ar vecāku</w:t>
      </w:r>
      <w:r w:rsidR="00AC1A87">
        <w:rPr>
          <w:rFonts w:ascii="Times New Roman" w:hAnsi="Times New Roman" w:cs="Times New Roman"/>
          <w:sz w:val="24"/>
          <w:szCs w:val="24"/>
        </w:rPr>
        <w:t xml:space="preserve"> padomi</w:t>
      </w:r>
      <w:r w:rsidRPr="00217273">
        <w:rPr>
          <w:rFonts w:ascii="Times New Roman" w:hAnsi="Times New Roman" w:cs="Times New Roman"/>
          <w:sz w:val="24"/>
          <w:szCs w:val="24"/>
        </w:rPr>
        <w:t xml:space="preserve"> tik aizveidota Sajūtu taka. Vecāki tika aicināt ar r</w:t>
      </w:r>
      <w:r>
        <w:rPr>
          <w:rFonts w:ascii="Times New Roman" w:hAnsi="Times New Roman" w:cs="Times New Roman"/>
          <w:sz w:val="24"/>
          <w:szCs w:val="24"/>
        </w:rPr>
        <w:t>esursiem atbalstīt šo projektu, rakt zemi, grābt un papildināt sajūtu taku – čiekuri, akmeņi, skaidas u.t.t.</w:t>
      </w:r>
    </w:p>
    <w:p w:rsidR="00AC1A87" w:rsidRPr="00217273" w:rsidRDefault="00AC1A87" w:rsidP="00217273">
      <w:pPr>
        <w:spacing w:after="0" w:line="360" w:lineRule="auto"/>
        <w:ind w:firstLine="720"/>
        <w:jc w:val="both"/>
        <w:rPr>
          <w:rFonts w:ascii="Times New Roman" w:hAnsi="Times New Roman" w:cs="Times New Roman"/>
          <w:sz w:val="24"/>
          <w:szCs w:val="24"/>
        </w:rPr>
      </w:pPr>
    </w:p>
    <w:p w:rsidR="00217273" w:rsidRPr="00AC1A87" w:rsidRDefault="009E7A31" w:rsidP="00217273">
      <w:pPr>
        <w:spacing w:after="0" w:line="360" w:lineRule="auto"/>
        <w:ind w:firstLine="720"/>
        <w:jc w:val="both"/>
        <w:rPr>
          <w:rFonts w:ascii="Times New Roman" w:hAnsi="Times New Roman" w:cs="Times New Roman"/>
          <w:sz w:val="24"/>
          <w:szCs w:val="24"/>
          <w:u w:val="single"/>
        </w:rPr>
      </w:pPr>
      <w:r w:rsidRPr="00217273">
        <w:rPr>
          <w:rFonts w:ascii="Times New Roman" w:hAnsi="Times New Roman" w:cs="Times New Roman"/>
          <w:sz w:val="24"/>
          <w:szCs w:val="24"/>
        </w:rPr>
        <w:t xml:space="preserve"> </w:t>
      </w:r>
      <w:r w:rsidRPr="00AC1A87">
        <w:rPr>
          <w:rFonts w:ascii="Times New Roman" w:hAnsi="Times New Roman" w:cs="Times New Roman"/>
          <w:sz w:val="24"/>
          <w:szCs w:val="24"/>
          <w:u w:val="single"/>
        </w:rPr>
        <w:t>Stiprās puses:</w:t>
      </w:r>
    </w:p>
    <w:p w:rsidR="00217273"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w:t>
      </w:r>
      <w:r w:rsidRPr="00217273">
        <w:rPr>
          <w:rFonts w:ascii="Times New Roman" w:hAnsi="Times New Roman" w:cs="Times New Roman"/>
          <w:sz w:val="24"/>
          <w:szCs w:val="24"/>
        </w:rPr>
        <w:sym w:font="Symbol" w:char="F0B7"/>
      </w:r>
      <w:r w:rsidRPr="00217273">
        <w:rPr>
          <w:rFonts w:ascii="Times New Roman" w:hAnsi="Times New Roman" w:cs="Times New Roman"/>
          <w:sz w:val="24"/>
          <w:szCs w:val="24"/>
        </w:rPr>
        <w:t xml:space="preserve"> Vecāku iesaistīšana dažādos pasākumos.</w:t>
      </w:r>
    </w:p>
    <w:p w:rsidR="00AC1A87" w:rsidRPr="00217273" w:rsidRDefault="00AC1A87" w:rsidP="00217273">
      <w:pPr>
        <w:spacing w:after="0" w:line="360" w:lineRule="auto"/>
        <w:ind w:firstLine="720"/>
        <w:jc w:val="both"/>
        <w:rPr>
          <w:rFonts w:ascii="Times New Roman" w:hAnsi="Times New Roman" w:cs="Times New Roman"/>
          <w:sz w:val="24"/>
          <w:szCs w:val="24"/>
        </w:rPr>
      </w:pPr>
    </w:p>
    <w:p w:rsidR="00217273" w:rsidRPr="00AC1A87" w:rsidRDefault="00217273" w:rsidP="00217273">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A</w:t>
      </w:r>
      <w:r w:rsidR="009E7A31" w:rsidRPr="00AC1A87">
        <w:rPr>
          <w:rFonts w:ascii="Times New Roman" w:hAnsi="Times New Roman" w:cs="Times New Roman"/>
          <w:sz w:val="24"/>
          <w:szCs w:val="24"/>
          <w:u w:val="single"/>
        </w:rPr>
        <w:t>ttīstības virzieni:</w:t>
      </w:r>
    </w:p>
    <w:p w:rsidR="00AC1A87"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w:t>
      </w:r>
      <w:r w:rsidRPr="00217273">
        <w:rPr>
          <w:rFonts w:ascii="Times New Roman" w:hAnsi="Times New Roman" w:cs="Times New Roman"/>
          <w:sz w:val="24"/>
          <w:szCs w:val="24"/>
        </w:rPr>
        <w:sym w:font="Symbol" w:char="F0B7"/>
      </w:r>
      <w:r w:rsidRPr="00217273">
        <w:rPr>
          <w:rFonts w:ascii="Times New Roman" w:hAnsi="Times New Roman" w:cs="Times New Roman"/>
          <w:sz w:val="24"/>
          <w:szCs w:val="24"/>
        </w:rPr>
        <w:t xml:space="preserve"> Turpināt piesaistīt arvien vairāk vecākus izglītības iestādes plānotajos pasākumos.</w:t>
      </w:r>
    </w:p>
    <w:p w:rsidR="00217273" w:rsidRPr="00217273"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w:t>
      </w:r>
      <w:r w:rsidRPr="00217273">
        <w:rPr>
          <w:rFonts w:ascii="Times New Roman" w:hAnsi="Times New Roman" w:cs="Times New Roman"/>
          <w:sz w:val="24"/>
          <w:szCs w:val="24"/>
        </w:rPr>
        <w:sym w:font="Symbol" w:char="F0B7"/>
      </w:r>
      <w:r w:rsidRPr="00217273">
        <w:rPr>
          <w:rFonts w:ascii="Times New Roman" w:hAnsi="Times New Roman" w:cs="Times New Roman"/>
          <w:sz w:val="24"/>
          <w:szCs w:val="24"/>
        </w:rPr>
        <w:t xml:space="preserve"> Turpināt vecāku izglītošanu dažādos jautājumos, nodrošinot interesantu cilvēku, speciālistu klātbūtni. </w:t>
      </w:r>
    </w:p>
    <w:p w:rsidR="00AC1A87" w:rsidRPr="00217273" w:rsidRDefault="00AC1A87" w:rsidP="00217273">
      <w:pPr>
        <w:spacing w:after="0" w:line="360" w:lineRule="auto"/>
        <w:ind w:firstLine="720"/>
        <w:jc w:val="both"/>
        <w:rPr>
          <w:rFonts w:ascii="Times New Roman" w:hAnsi="Times New Roman" w:cs="Times New Roman"/>
          <w:sz w:val="24"/>
          <w:szCs w:val="24"/>
        </w:rPr>
      </w:pPr>
    </w:p>
    <w:p w:rsidR="00632F59" w:rsidRPr="00632F59" w:rsidRDefault="009E7A31" w:rsidP="00217273">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Vērtējums</w:t>
      </w:r>
      <w:r w:rsidRPr="00217273">
        <w:rPr>
          <w:rFonts w:ascii="Times New Roman" w:hAnsi="Times New Roman" w:cs="Times New Roman"/>
          <w:sz w:val="24"/>
          <w:szCs w:val="24"/>
        </w:rPr>
        <w:t>: labi</w:t>
      </w:r>
      <w:r>
        <w:t>.</w:t>
      </w:r>
    </w:p>
    <w:p w:rsidR="00217273" w:rsidRDefault="00217273">
      <w:r>
        <w:br w:type="page"/>
      </w:r>
    </w:p>
    <w:p w:rsidR="00217273" w:rsidRPr="00CD129B" w:rsidRDefault="00217273" w:rsidP="00217273">
      <w:pPr>
        <w:spacing w:after="0" w:line="360" w:lineRule="auto"/>
        <w:ind w:firstLine="720"/>
        <w:jc w:val="center"/>
        <w:rPr>
          <w:rFonts w:ascii="Times New Roman" w:hAnsi="Times New Roman" w:cs="Times New Roman"/>
          <w:b/>
          <w:sz w:val="24"/>
          <w:szCs w:val="24"/>
        </w:rPr>
      </w:pPr>
      <w:r w:rsidRPr="00CD129B">
        <w:rPr>
          <w:rFonts w:ascii="Times New Roman" w:hAnsi="Times New Roman" w:cs="Times New Roman"/>
          <w:b/>
          <w:sz w:val="24"/>
          <w:szCs w:val="24"/>
        </w:rPr>
        <w:lastRenderedPageBreak/>
        <w:t>Izglītības iestādes vide</w:t>
      </w:r>
    </w:p>
    <w:p w:rsidR="00217273" w:rsidRPr="00CD129B" w:rsidRDefault="00217273" w:rsidP="00217273">
      <w:pPr>
        <w:spacing w:after="0" w:line="360" w:lineRule="auto"/>
        <w:ind w:firstLine="720"/>
        <w:jc w:val="center"/>
        <w:rPr>
          <w:rFonts w:ascii="Times New Roman" w:hAnsi="Times New Roman" w:cs="Times New Roman"/>
          <w:b/>
          <w:sz w:val="24"/>
          <w:szCs w:val="24"/>
        </w:rPr>
      </w:pPr>
      <w:r w:rsidRPr="00CD129B">
        <w:rPr>
          <w:rFonts w:ascii="Times New Roman" w:hAnsi="Times New Roman" w:cs="Times New Roman"/>
          <w:b/>
          <w:sz w:val="24"/>
          <w:szCs w:val="24"/>
        </w:rPr>
        <w:t>Mikroklimats</w:t>
      </w:r>
    </w:p>
    <w:p w:rsidR="00217273" w:rsidRPr="00217273" w:rsidRDefault="00217273"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w:t>
      </w:r>
      <w:r>
        <w:rPr>
          <w:rFonts w:ascii="Times New Roman" w:hAnsi="Times New Roman" w:cs="Times New Roman"/>
          <w:sz w:val="24"/>
          <w:szCs w:val="24"/>
        </w:rPr>
        <w:t>Vaiņodes novada pirmsskolas izglītības iestāde pastāv</w:t>
      </w:r>
      <w:r w:rsidRPr="00217273">
        <w:rPr>
          <w:rFonts w:ascii="Times New Roman" w:hAnsi="Times New Roman" w:cs="Times New Roman"/>
          <w:b/>
          <w:sz w:val="24"/>
          <w:szCs w:val="24"/>
        </w:rPr>
        <w:t xml:space="preserve"> </w:t>
      </w:r>
      <w:r w:rsidR="00AC1A87" w:rsidRPr="00AC1A87">
        <w:rPr>
          <w:rFonts w:ascii="Times New Roman" w:hAnsi="Times New Roman" w:cs="Times New Roman"/>
          <w:sz w:val="24"/>
          <w:szCs w:val="24"/>
        </w:rPr>
        <w:t xml:space="preserve">31 </w:t>
      </w:r>
      <w:r w:rsidRPr="00AC1A87">
        <w:rPr>
          <w:rFonts w:ascii="Times New Roman" w:hAnsi="Times New Roman" w:cs="Times New Roman"/>
          <w:sz w:val="24"/>
          <w:szCs w:val="24"/>
        </w:rPr>
        <w:t>gadu</w:t>
      </w:r>
      <w:r w:rsidRPr="00217273">
        <w:rPr>
          <w:rFonts w:ascii="Times New Roman" w:hAnsi="Times New Roman" w:cs="Times New Roman"/>
          <w:sz w:val="24"/>
          <w:szCs w:val="24"/>
        </w:rPr>
        <w:t xml:space="preserve">. Tā mainījusies un attīstījusies gadiem līdz, saglabājot savas tradīcijas. Kopīga Ziemassvētku svinēšana ar vecākiem un 18. novembra svētku koncerts. Gadskārtu ieražu svētki un Māmiņu diena pavasarī. Izlaidums aicina kopā sagatavošanas grupas audzēkņus, pirms izlaiduma ekskursijā. </w:t>
      </w:r>
      <w:r>
        <w:rPr>
          <w:rFonts w:ascii="Times New Roman" w:hAnsi="Times New Roman" w:cs="Times New Roman"/>
          <w:sz w:val="24"/>
          <w:szCs w:val="24"/>
        </w:rPr>
        <w:t>Nākošajiem skolēniem</w:t>
      </w:r>
      <w:r w:rsidRPr="00217273">
        <w:rPr>
          <w:rFonts w:ascii="Times New Roman" w:hAnsi="Times New Roman" w:cs="Times New Roman"/>
          <w:sz w:val="24"/>
          <w:szCs w:val="24"/>
        </w:rPr>
        <w:t xml:space="preserve"> dāvinām grupu albūmus un t – kreklus ar Vaiņodes novada PII “Zīlīte ” uzrakstu un bērna vārdu, kā arī grāmatiņas. </w:t>
      </w:r>
    </w:p>
    <w:p w:rsidR="00217273" w:rsidRPr="00217273" w:rsidRDefault="00217273"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Regulāri tiek ievietota informācija par dažādiem pasākumiem un bildēm novada mājas lapā </w:t>
      </w:r>
      <w:hyperlink r:id="rId15" w:history="1">
        <w:r w:rsidRPr="00217273">
          <w:rPr>
            <w:rStyle w:val="Hipersaite"/>
            <w:rFonts w:ascii="Times New Roman" w:hAnsi="Times New Roman" w:cs="Times New Roman"/>
            <w:sz w:val="24"/>
            <w:szCs w:val="24"/>
          </w:rPr>
          <w:t>www.vainode.lv</w:t>
        </w:r>
      </w:hyperlink>
      <w:r w:rsidRPr="00217273">
        <w:rPr>
          <w:rFonts w:ascii="Times New Roman" w:hAnsi="Times New Roman" w:cs="Times New Roman"/>
          <w:sz w:val="24"/>
          <w:szCs w:val="24"/>
        </w:rPr>
        <w:t xml:space="preserve">. </w:t>
      </w:r>
      <w:r w:rsidR="000C70A0" w:rsidRPr="000C70A0">
        <w:rPr>
          <w:rFonts w:ascii="Times New Roman" w:hAnsi="Times New Roman" w:cs="Times New Roman"/>
          <w:sz w:val="24"/>
          <w:szCs w:val="24"/>
        </w:rPr>
        <w:t xml:space="preserve">Aktualitātes regulāri atspoguļo arī </w:t>
      </w:r>
      <w:r w:rsidR="000C70A0">
        <w:rPr>
          <w:rFonts w:ascii="Times New Roman" w:hAnsi="Times New Roman" w:cs="Times New Roman"/>
          <w:sz w:val="24"/>
          <w:szCs w:val="24"/>
        </w:rPr>
        <w:t>Vaiņodes</w:t>
      </w:r>
      <w:r w:rsidR="000C70A0" w:rsidRPr="000C70A0">
        <w:rPr>
          <w:rFonts w:ascii="Times New Roman" w:hAnsi="Times New Roman" w:cs="Times New Roman"/>
          <w:sz w:val="24"/>
          <w:szCs w:val="24"/>
        </w:rPr>
        <w:t xml:space="preserve"> novada avīzē</w:t>
      </w:r>
      <w:r w:rsidR="000C70A0">
        <w:rPr>
          <w:rFonts w:ascii="Times New Roman" w:hAnsi="Times New Roman" w:cs="Times New Roman"/>
          <w:sz w:val="24"/>
          <w:szCs w:val="24"/>
        </w:rPr>
        <w:t xml:space="preserve">. </w:t>
      </w:r>
      <w:r w:rsidR="000C70A0" w:rsidRPr="00217273">
        <w:rPr>
          <w:rFonts w:ascii="Times New Roman" w:hAnsi="Times New Roman" w:cs="Times New Roman"/>
          <w:sz w:val="24"/>
          <w:szCs w:val="24"/>
        </w:rPr>
        <w:t>Atļauja ievietot bildes saskaņota ar audzēkņu vecākiem rakstiski.</w:t>
      </w:r>
    </w:p>
    <w:p w:rsidR="00217273" w:rsidRDefault="00217273" w:rsidP="00217273">
      <w:pPr>
        <w:spacing w:after="0" w:line="360" w:lineRule="auto"/>
        <w:ind w:firstLine="720"/>
        <w:jc w:val="both"/>
      </w:pPr>
      <w:r w:rsidRPr="00217273">
        <w:rPr>
          <w:rFonts w:ascii="Times New Roman" w:hAnsi="Times New Roman" w:cs="Times New Roman"/>
          <w:sz w:val="24"/>
          <w:szCs w:val="24"/>
        </w:rPr>
        <w:t xml:space="preserve"> Izglītības iestādes telpās sanitārhigiēniskie apstākļi atbilst mācību un audzināšanas prasībām. Iestādes telpas ir funkcionālas, estētiski noformētas, tīras un kārtīgas. Izglītības iestādes teritorija ir sakopta un tajā tiek uzturēta kārtība. </w:t>
      </w:r>
      <w:r w:rsidR="00451804">
        <w:rPr>
          <w:rFonts w:ascii="Times New Roman" w:hAnsi="Times New Roman" w:cs="Times New Roman"/>
          <w:sz w:val="24"/>
          <w:szCs w:val="24"/>
        </w:rPr>
        <w:t xml:space="preserve">Šajā mācību gadā tika uzstādīts guļošais </w:t>
      </w:r>
      <w:r w:rsidR="00451804" w:rsidRPr="00451804">
        <w:rPr>
          <w:rFonts w:ascii="Times New Roman" w:hAnsi="Times New Roman" w:cs="Times New Roman"/>
          <w:sz w:val="24"/>
          <w:szCs w:val="24"/>
        </w:rPr>
        <w:t xml:space="preserve">policists, </w:t>
      </w:r>
      <w:r w:rsidRPr="00451804">
        <w:rPr>
          <w:rFonts w:ascii="Times New Roman" w:hAnsi="Times New Roman" w:cs="Times New Roman"/>
          <w:sz w:val="24"/>
          <w:szCs w:val="24"/>
        </w:rPr>
        <w:t>lai izglītojamie varētu justies droši</w:t>
      </w:r>
      <w:r w:rsidRPr="00217273">
        <w:rPr>
          <w:rFonts w:ascii="Times New Roman" w:hAnsi="Times New Roman" w:cs="Times New Roman"/>
          <w:sz w:val="24"/>
          <w:szCs w:val="24"/>
        </w:rPr>
        <w:t>. Iestādē taupīgi un saprātīgi izmanto resursus – tiek šķiroti atkritumi. 2017. / 2018. mācību gadā piedalījāmies konkursā “Zaļākai Latvijai”, kur bija jāvāc izlietotās baterijas</w:t>
      </w:r>
      <w:r>
        <w:t xml:space="preserve">. </w:t>
      </w:r>
    </w:p>
    <w:p w:rsidR="000C70A0" w:rsidRDefault="000C70A0" w:rsidP="002172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Vaiņodes novada pirmsskolas izglītības iestādes “Zīlīte” t</w:t>
      </w:r>
      <w:r w:rsidR="00217273" w:rsidRPr="000C70A0">
        <w:rPr>
          <w:rFonts w:ascii="Times New Roman" w:hAnsi="Times New Roman" w:cs="Times New Roman"/>
          <w:sz w:val="24"/>
          <w:szCs w:val="24"/>
        </w:rPr>
        <w:t xml:space="preserve">radīcijas: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Gadskārtu ieražu atzīmēšana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Valsts svētku svinēšana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Tematisko izstāžu rīkošana sadarbībā ar bērnu vecākiem: ražas svētki, Ziemassvētku un Lieldienu kompozīcijas u.c.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Ekskursijas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Leļļu teātri un koncerti izglītības iestādē un </w:t>
      </w:r>
      <w:r w:rsidR="000C70A0" w:rsidRPr="000C70A0">
        <w:rPr>
          <w:rFonts w:ascii="Times New Roman" w:hAnsi="Times New Roman" w:cs="Times New Roman"/>
          <w:sz w:val="24"/>
          <w:szCs w:val="24"/>
        </w:rPr>
        <w:t>Vaiņodes novada</w:t>
      </w:r>
      <w:r w:rsidRPr="000C70A0">
        <w:rPr>
          <w:rFonts w:ascii="Times New Roman" w:hAnsi="Times New Roman" w:cs="Times New Roman"/>
          <w:sz w:val="24"/>
          <w:szCs w:val="24"/>
        </w:rPr>
        <w:t xml:space="preserve"> kultūras </w:t>
      </w:r>
      <w:r w:rsidR="000C70A0" w:rsidRPr="000C70A0">
        <w:rPr>
          <w:rFonts w:ascii="Times New Roman" w:hAnsi="Times New Roman" w:cs="Times New Roman"/>
          <w:sz w:val="24"/>
          <w:szCs w:val="24"/>
        </w:rPr>
        <w:t>namā</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Teātra </w:t>
      </w:r>
      <w:r w:rsidR="000C70A0" w:rsidRPr="000C70A0">
        <w:rPr>
          <w:rFonts w:ascii="Times New Roman" w:hAnsi="Times New Roman" w:cs="Times New Roman"/>
          <w:sz w:val="24"/>
          <w:szCs w:val="24"/>
        </w:rPr>
        <w:t>dienas</w:t>
      </w:r>
      <w:r w:rsidRPr="000C70A0">
        <w:rPr>
          <w:rFonts w:ascii="Times New Roman" w:hAnsi="Times New Roman" w:cs="Times New Roman"/>
          <w:sz w:val="24"/>
          <w:szCs w:val="24"/>
        </w:rPr>
        <w:t xml:space="preserve">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Bērnu konkursi, koncerti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Piedalīšanās novada rīkotajos pasākumos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Rudens un pavasara sporta svētki </w:t>
      </w:r>
    </w:p>
    <w:p w:rsid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Veselības dienas, jautrie brīži sportā. </w:t>
      </w:r>
    </w:p>
    <w:p w:rsidR="000C70A0" w:rsidRPr="000C70A0" w:rsidRDefault="000C70A0" w:rsidP="000C70A0">
      <w:pPr>
        <w:pStyle w:val="Sarakstarindkopa"/>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Zinību diena</w:t>
      </w:r>
      <w:r w:rsidR="00C1489D">
        <w:rPr>
          <w:rFonts w:ascii="Times New Roman" w:hAnsi="Times New Roman" w:cs="Times New Roman"/>
          <w:sz w:val="24"/>
          <w:szCs w:val="24"/>
        </w:rPr>
        <w:t>.</w:t>
      </w:r>
    </w:p>
    <w:p w:rsidR="000C70A0" w:rsidRDefault="00217273" w:rsidP="00217273">
      <w:pPr>
        <w:spacing w:after="0" w:line="360" w:lineRule="auto"/>
        <w:ind w:firstLine="720"/>
        <w:jc w:val="both"/>
        <w:rPr>
          <w:rFonts w:ascii="Times New Roman" w:hAnsi="Times New Roman" w:cs="Times New Roman"/>
          <w:sz w:val="24"/>
          <w:szCs w:val="24"/>
        </w:rPr>
      </w:pPr>
      <w:r w:rsidRPr="000C70A0">
        <w:rPr>
          <w:rFonts w:ascii="Times New Roman" w:hAnsi="Times New Roman" w:cs="Times New Roman"/>
          <w:sz w:val="24"/>
          <w:szCs w:val="24"/>
        </w:rPr>
        <w:lastRenderedPageBreak/>
        <w:t>Pasākumu plāns tiek veidots kārtējā mācību gada sakumā, apstiprināts, vadoties pēc šī plāna, darbu organizējam visu mācību gadu. Katram pasākumam ir savas atbildīgās personas, kas raksta scenāriju un noformē iestādes telpas.</w:t>
      </w:r>
    </w:p>
    <w:p w:rsidR="000C70A0" w:rsidRDefault="00217273" w:rsidP="00217273">
      <w:pPr>
        <w:spacing w:after="0" w:line="360" w:lineRule="auto"/>
        <w:ind w:firstLine="720"/>
        <w:jc w:val="both"/>
      </w:pPr>
      <w:r w:rsidRPr="000C70A0">
        <w:rPr>
          <w:rFonts w:ascii="Times New Roman" w:hAnsi="Times New Roman" w:cs="Times New Roman"/>
          <w:sz w:val="24"/>
          <w:szCs w:val="24"/>
        </w:rPr>
        <w:t>Īpaša uzmanība tiek vērsta iestādes tradīciju izkopšanā. Katru gadu iestādē tiek organizēta Zinību diena, atzīmēta Latvijas neatkarības proklamēšanas gadadiena, Ziemassvētku koncerts</w:t>
      </w:r>
      <w:r w:rsidR="000C70A0" w:rsidRPr="000C70A0">
        <w:rPr>
          <w:rFonts w:ascii="Times New Roman" w:hAnsi="Times New Roman" w:cs="Times New Roman"/>
          <w:sz w:val="24"/>
          <w:szCs w:val="24"/>
        </w:rPr>
        <w:t>, Mātes diena un Izlaidums.</w:t>
      </w:r>
      <w:r w:rsidRPr="000C70A0">
        <w:rPr>
          <w:rFonts w:ascii="Times New Roman" w:hAnsi="Times New Roman" w:cs="Times New Roman"/>
          <w:sz w:val="24"/>
          <w:szCs w:val="24"/>
        </w:rPr>
        <w:t xml:space="preserve"> Ar labdarības koncertiem </w:t>
      </w:r>
      <w:r w:rsidR="000C70A0">
        <w:rPr>
          <w:rFonts w:ascii="Times New Roman" w:hAnsi="Times New Roman" w:cs="Times New Roman"/>
          <w:sz w:val="24"/>
          <w:szCs w:val="24"/>
        </w:rPr>
        <w:t>dodamies</w:t>
      </w:r>
      <w:r w:rsidRPr="000C70A0">
        <w:rPr>
          <w:rFonts w:ascii="Times New Roman" w:hAnsi="Times New Roman" w:cs="Times New Roman"/>
          <w:sz w:val="24"/>
          <w:szCs w:val="24"/>
        </w:rPr>
        <w:t xml:space="preserve"> uz </w:t>
      </w:r>
      <w:r w:rsidR="000C70A0" w:rsidRPr="000C70A0">
        <w:rPr>
          <w:rFonts w:ascii="Times New Roman" w:hAnsi="Times New Roman" w:cs="Times New Roman"/>
          <w:sz w:val="24"/>
          <w:szCs w:val="24"/>
        </w:rPr>
        <w:t>Vaiņodes novada atbalsta centru.</w:t>
      </w:r>
      <w:r w:rsidR="000C70A0">
        <w:t xml:space="preserve"> </w:t>
      </w:r>
      <w:r>
        <w:t xml:space="preserve"> </w:t>
      </w:r>
    </w:p>
    <w:p w:rsidR="002C4A1A" w:rsidRPr="00451804" w:rsidRDefault="000C70A0" w:rsidP="002C4A1A">
      <w:pPr>
        <w:spacing w:after="0" w:line="360" w:lineRule="auto"/>
        <w:ind w:firstLine="720"/>
        <w:jc w:val="both"/>
      </w:pPr>
      <w:r w:rsidRPr="000C70A0">
        <w:rPr>
          <w:rFonts w:ascii="Times New Roman" w:hAnsi="Times New Roman" w:cs="Times New Roman"/>
          <w:sz w:val="24"/>
          <w:szCs w:val="24"/>
        </w:rPr>
        <w:t>I</w:t>
      </w:r>
      <w:r w:rsidR="00217273" w:rsidRPr="000C70A0">
        <w:rPr>
          <w:rFonts w:ascii="Times New Roman" w:hAnsi="Times New Roman" w:cs="Times New Roman"/>
          <w:sz w:val="24"/>
          <w:szCs w:val="24"/>
        </w:rPr>
        <w:t xml:space="preserve">estādes mikroklimata veidošanā piedalās pedagogi, izglītojamie un vecāki. Kopīgi tiek izstrādāti un pieņemti iestādes iekšējās kārtības noteikumi, kuros tiek noteiktas ne vien uzvedības normas pirmsskolā, bet arī atrunāta vienlīdzīga attieksme, atbildība un veicināta pašcieņa un pašdisciplīna. Ar iekšējās kārtības noteikumiem tiek iepazīstināti visi vecāki, izglītojamie un pedagogi katra mācību gada sākumā. Tā ir </w:t>
      </w:r>
      <w:r w:rsidR="00217273" w:rsidRPr="00451804">
        <w:rPr>
          <w:rFonts w:ascii="Times New Roman" w:hAnsi="Times New Roman" w:cs="Times New Roman"/>
          <w:sz w:val="24"/>
          <w:szCs w:val="24"/>
        </w:rPr>
        <w:t>neatņemama izglītības iestādes un ģimenes savstarpējās sadarbības sastāvdaļa</w:t>
      </w:r>
      <w:r w:rsidR="002C4A1A" w:rsidRPr="00451804">
        <w:t>.</w:t>
      </w:r>
    </w:p>
    <w:p w:rsidR="00C76805" w:rsidRDefault="00217273" w:rsidP="002C4A1A">
      <w:pPr>
        <w:spacing w:after="0" w:line="360" w:lineRule="auto"/>
        <w:ind w:firstLine="720"/>
        <w:jc w:val="both"/>
      </w:pPr>
      <w:r w:rsidRPr="00451804">
        <w:rPr>
          <w:rFonts w:ascii="Times New Roman" w:hAnsi="Times New Roman" w:cs="Times New Roman"/>
          <w:sz w:val="24"/>
          <w:szCs w:val="24"/>
        </w:rPr>
        <w:t>Pirmsskolas iestādei ir izstrādāti darba kārtības noteikumi ar kuriem tiek iepazīstināti visi darbinieki katra mācību gada sākumā. Tie nosaka kārtību par iestādes d</w:t>
      </w:r>
      <w:r w:rsidR="003560A3">
        <w:rPr>
          <w:rFonts w:ascii="Times New Roman" w:hAnsi="Times New Roman" w:cs="Times New Roman"/>
          <w:sz w:val="24"/>
          <w:szCs w:val="24"/>
        </w:rPr>
        <w:t>arba laiku un  darba organizāciju,.</w:t>
      </w:r>
    </w:p>
    <w:p w:rsidR="00CD129B" w:rsidRDefault="00217273" w:rsidP="00C76805">
      <w:pPr>
        <w:spacing w:after="0" w:line="360" w:lineRule="auto"/>
        <w:ind w:firstLine="720"/>
        <w:jc w:val="both"/>
      </w:pPr>
      <w:r w:rsidRPr="00C76805">
        <w:rPr>
          <w:rFonts w:ascii="Times New Roman" w:hAnsi="Times New Roman" w:cs="Times New Roman"/>
          <w:sz w:val="24"/>
          <w:szCs w:val="24"/>
        </w:rPr>
        <w:t>Izglītības iestādē redzamā vietā ir izvietoti Latvijas valsts simboli</w:t>
      </w:r>
      <w:r w:rsidR="00CD129B">
        <w:rPr>
          <w:rFonts w:ascii="Times New Roman" w:hAnsi="Times New Roman" w:cs="Times New Roman"/>
          <w:sz w:val="24"/>
          <w:szCs w:val="24"/>
        </w:rPr>
        <w:t xml:space="preserve"> - </w:t>
      </w:r>
      <w:r w:rsidRPr="00C76805">
        <w:rPr>
          <w:rFonts w:ascii="Times New Roman" w:hAnsi="Times New Roman" w:cs="Times New Roman"/>
          <w:sz w:val="24"/>
          <w:szCs w:val="24"/>
        </w:rPr>
        <w:t xml:space="preserve">karogs, ģerbonis un himna. Pie </w:t>
      </w:r>
      <w:r w:rsidR="00C76805" w:rsidRPr="00C76805">
        <w:rPr>
          <w:rFonts w:ascii="Times New Roman" w:hAnsi="Times New Roman" w:cs="Times New Roman"/>
          <w:sz w:val="24"/>
          <w:szCs w:val="24"/>
        </w:rPr>
        <w:t>Vaiņodes</w:t>
      </w:r>
      <w:r w:rsidRPr="00C76805">
        <w:rPr>
          <w:rFonts w:ascii="Times New Roman" w:hAnsi="Times New Roman" w:cs="Times New Roman"/>
          <w:sz w:val="24"/>
          <w:szCs w:val="24"/>
        </w:rPr>
        <w:t xml:space="preserve"> PII ieejas durvīm plīvo valsts</w:t>
      </w:r>
      <w:r w:rsidR="00C76805" w:rsidRPr="00C76805">
        <w:rPr>
          <w:rFonts w:ascii="Times New Roman" w:hAnsi="Times New Roman" w:cs="Times New Roman"/>
          <w:sz w:val="24"/>
          <w:szCs w:val="24"/>
        </w:rPr>
        <w:t xml:space="preserve"> karogs</w:t>
      </w:r>
      <w:r w:rsidR="00C76805">
        <w:t>.</w:t>
      </w:r>
      <w:r>
        <w:t xml:space="preserve"> </w:t>
      </w:r>
      <w:r w:rsidRPr="00C76805">
        <w:rPr>
          <w:rFonts w:ascii="Times New Roman" w:hAnsi="Times New Roman" w:cs="Times New Roman"/>
          <w:sz w:val="24"/>
          <w:szCs w:val="24"/>
        </w:rPr>
        <w:t xml:space="preserve">Grupās </w:t>
      </w:r>
      <w:r w:rsidRPr="00CD129B">
        <w:rPr>
          <w:rFonts w:ascii="Times New Roman" w:hAnsi="Times New Roman" w:cs="Times New Roman"/>
          <w:sz w:val="24"/>
          <w:szCs w:val="24"/>
        </w:rPr>
        <w:t>skolotāji izrunā valstī atzīmējamās atceres dienas un svētku dienas. Iestādē svin</w:t>
      </w:r>
      <w:r w:rsidR="00CD129B" w:rsidRPr="00CD129B">
        <w:rPr>
          <w:rFonts w:ascii="Times New Roman" w:hAnsi="Times New Roman" w:cs="Times New Roman"/>
          <w:sz w:val="24"/>
          <w:szCs w:val="24"/>
        </w:rPr>
        <w:t>am arī Latvijas dzimšanas dienu</w:t>
      </w:r>
      <w:r>
        <w:t>.</w:t>
      </w:r>
    </w:p>
    <w:p w:rsidR="00C1489D" w:rsidRDefault="00217273" w:rsidP="00C76805">
      <w:pPr>
        <w:spacing w:after="0" w:line="360" w:lineRule="auto"/>
        <w:ind w:firstLine="720"/>
        <w:jc w:val="both"/>
        <w:rPr>
          <w:sz w:val="24"/>
          <w:szCs w:val="24"/>
        </w:rPr>
      </w:pPr>
      <w:r w:rsidRPr="00C1489D">
        <w:rPr>
          <w:rFonts w:ascii="Times New Roman" w:hAnsi="Times New Roman" w:cs="Times New Roman"/>
          <w:sz w:val="24"/>
          <w:szCs w:val="24"/>
        </w:rPr>
        <w:t>Sadarbība starp personālu, izglītojamiem un vecākiem balstās tikai un vienīgi uz profesionālām, ētiskām vērtībām. Ikviena konfliktsituācija tiek risināta nekavējoties</w:t>
      </w:r>
      <w:r w:rsidRPr="00C1489D">
        <w:rPr>
          <w:sz w:val="24"/>
          <w:szCs w:val="24"/>
        </w:rPr>
        <w:t>.</w:t>
      </w:r>
    </w:p>
    <w:p w:rsidR="00AC1A87" w:rsidRPr="00C1489D" w:rsidRDefault="00AC1A87" w:rsidP="00C76805">
      <w:pPr>
        <w:spacing w:after="0" w:line="360" w:lineRule="auto"/>
        <w:ind w:firstLine="720"/>
        <w:jc w:val="both"/>
        <w:rPr>
          <w:sz w:val="24"/>
          <w:szCs w:val="24"/>
        </w:rPr>
      </w:pPr>
    </w:p>
    <w:p w:rsidR="00C1489D" w:rsidRPr="00AC1A87" w:rsidRDefault="00217273" w:rsidP="00C76805">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 Stiprās puses:</w:t>
      </w:r>
    </w:p>
    <w:p w:rsidR="00C1489D" w:rsidRPr="00C1489D" w:rsidRDefault="00217273" w:rsidP="00C1489D">
      <w:pPr>
        <w:pStyle w:val="Sarakstarindkopa"/>
        <w:numPr>
          <w:ilvl w:val="0"/>
          <w:numId w:val="36"/>
        </w:numPr>
        <w:spacing w:after="0" w:line="360" w:lineRule="auto"/>
        <w:jc w:val="both"/>
        <w:rPr>
          <w:rFonts w:ascii="Times New Roman" w:hAnsi="Times New Roman" w:cs="Times New Roman"/>
          <w:sz w:val="24"/>
          <w:szCs w:val="24"/>
        </w:rPr>
      </w:pPr>
      <w:r w:rsidRPr="00C1489D">
        <w:rPr>
          <w:rFonts w:ascii="Times New Roman" w:hAnsi="Times New Roman" w:cs="Times New Roman"/>
          <w:sz w:val="24"/>
          <w:szCs w:val="24"/>
        </w:rPr>
        <w:t>Iestādē tiek koptas un iedibinātās tradīcijas, kas salied</w:t>
      </w:r>
      <w:r w:rsidR="00C1489D" w:rsidRPr="00C1489D">
        <w:rPr>
          <w:rFonts w:ascii="Times New Roman" w:hAnsi="Times New Roman" w:cs="Times New Roman"/>
          <w:sz w:val="24"/>
          <w:szCs w:val="24"/>
        </w:rPr>
        <w:t>ē un veicina piederības sajūtu.</w:t>
      </w:r>
    </w:p>
    <w:p w:rsidR="00C1489D" w:rsidRDefault="00217273" w:rsidP="00C1489D">
      <w:pPr>
        <w:pStyle w:val="Sarakstarindkopa"/>
        <w:numPr>
          <w:ilvl w:val="0"/>
          <w:numId w:val="36"/>
        </w:numPr>
        <w:spacing w:after="0" w:line="360" w:lineRule="auto"/>
        <w:jc w:val="both"/>
      </w:pPr>
      <w:r w:rsidRPr="00C1489D">
        <w:rPr>
          <w:rFonts w:ascii="Times New Roman" w:hAnsi="Times New Roman" w:cs="Times New Roman"/>
          <w:sz w:val="24"/>
          <w:szCs w:val="24"/>
        </w:rPr>
        <w:t>Iestādes telpas ir funkcionālas, estētiski noformētas, tīras un kārtīgas</w:t>
      </w:r>
      <w:r>
        <w:t>.</w:t>
      </w:r>
    </w:p>
    <w:p w:rsidR="00AC1A87" w:rsidRDefault="00AC1A87" w:rsidP="00AC1A87">
      <w:pPr>
        <w:pStyle w:val="Sarakstarindkopa"/>
        <w:spacing w:after="0" w:line="360" w:lineRule="auto"/>
        <w:ind w:left="1440"/>
        <w:jc w:val="both"/>
      </w:pPr>
    </w:p>
    <w:p w:rsidR="00C1489D" w:rsidRPr="00AC1A87" w:rsidRDefault="00C1489D" w:rsidP="00C1489D">
      <w:pPr>
        <w:spacing w:after="0" w:line="360" w:lineRule="auto"/>
        <w:ind w:firstLine="720"/>
        <w:jc w:val="both"/>
        <w:rPr>
          <w:rFonts w:ascii="Times New Roman" w:hAnsi="Times New Roman" w:cs="Times New Roman"/>
          <w:sz w:val="24"/>
          <w:szCs w:val="24"/>
          <w:u w:val="single"/>
        </w:rPr>
      </w:pPr>
      <w:r w:rsidRPr="00C1489D">
        <w:rPr>
          <w:rFonts w:ascii="Times New Roman" w:hAnsi="Times New Roman" w:cs="Times New Roman"/>
          <w:sz w:val="24"/>
          <w:szCs w:val="24"/>
        </w:rPr>
        <w:t xml:space="preserve"> </w:t>
      </w:r>
      <w:r w:rsidRPr="00AC1A87">
        <w:rPr>
          <w:rFonts w:ascii="Times New Roman" w:hAnsi="Times New Roman" w:cs="Times New Roman"/>
          <w:sz w:val="24"/>
          <w:szCs w:val="24"/>
          <w:u w:val="single"/>
        </w:rPr>
        <w:t>Attīstības virzieni:</w:t>
      </w:r>
    </w:p>
    <w:p w:rsidR="00C1489D" w:rsidRPr="00C1489D" w:rsidRDefault="00217273" w:rsidP="00C1489D">
      <w:pPr>
        <w:pStyle w:val="Sarakstarindkopa"/>
        <w:numPr>
          <w:ilvl w:val="0"/>
          <w:numId w:val="37"/>
        </w:numPr>
        <w:spacing w:after="0" w:line="360" w:lineRule="auto"/>
        <w:jc w:val="both"/>
        <w:rPr>
          <w:rFonts w:ascii="Times New Roman" w:hAnsi="Times New Roman" w:cs="Times New Roman"/>
          <w:sz w:val="24"/>
          <w:szCs w:val="24"/>
        </w:rPr>
      </w:pPr>
      <w:r w:rsidRPr="00C1489D">
        <w:rPr>
          <w:rFonts w:ascii="Times New Roman" w:hAnsi="Times New Roman" w:cs="Times New Roman"/>
          <w:sz w:val="24"/>
          <w:szCs w:val="24"/>
        </w:rPr>
        <w:t xml:space="preserve">Turpināt izkopt un attīstīt jaunas iestādes tradīcijas. </w:t>
      </w:r>
    </w:p>
    <w:p w:rsidR="00C1489D" w:rsidRPr="00C1489D" w:rsidRDefault="00217273" w:rsidP="00C1489D">
      <w:pPr>
        <w:pStyle w:val="Sarakstarindkopa"/>
        <w:numPr>
          <w:ilvl w:val="0"/>
          <w:numId w:val="37"/>
        </w:numPr>
        <w:spacing w:after="0" w:line="360" w:lineRule="auto"/>
        <w:jc w:val="both"/>
        <w:rPr>
          <w:rFonts w:ascii="Times New Roman" w:hAnsi="Times New Roman" w:cs="Times New Roman"/>
          <w:sz w:val="24"/>
          <w:szCs w:val="24"/>
        </w:rPr>
      </w:pPr>
      <w:r w:rsidRPr="00C1489D">
        <w:rPr>
          <w:rFonts w:ascii="Times New Roman" w:hAnsi="Times New Roman" w:cs="Times New Roman"/>
          <w:sz w:val="24"/>
          <w:szCs w:val="24"/>
        </w:rPr>
        <w:lastRenderedPageBreak/>
        <w:t>Turpināt darbu pie sociāli emocionālo prasmju izkopšanas, pozitīvu savstarpējo attiecību, pilsoniskās piederības Latvijas valstij veicināšanu</w:t>
      </w:r>
      <w:r w:rsidR="003560A3">
        <w:rPr>
          <w:rFonts w:ascii="Times New Roman" w:hAnsi="Times New Roman" w:cs="Times New Roman"/>
          <w:sz w:val="24"/>
          <w:szCs w:val="24"/>
        </w:rPr>
        <w:t>.</w:t>
      </w:r>
    </w:p>
    <w:p w:rsidR="00AC1A87" w:rsidRPr="00AC1A87" w:rsidRDefault="00AC1A87" w:rsidP="00AC1A87">
      <w:pPr>
        <w:spacing w:after="0" w:line="360" w:lineRule="auto"/>
        <w:ind w:left="1080"/>
        <w:jc w:val="both"/>
        <w:rPr>
          <w:rFonts w:ascii="Times New Roman" w:hAnsi="Times New Roman" w:cs="Times New Roman"/>
          <w:sz w:val="24"/>
          <w:szCs w:val="24"/>
        </w:rPr>
      </w:pPr>
    </w:p>
    <w:p w:rsidR="00C1489D" w:rsidRDefault="00C1489D" w:rsidP="00C76805">
      <w:pPr>
        <w:spacing w:after="0" w:line="360" w:lineRule="auto"/>
        <w:ind w:firstLine="720"/>
        <w:jc w:val="both"/>
        <w:rPr>
          <w:sz w:val="24"/>
          <w:szCs w:val="24"/>
        </w:rPr>
      </w:pPr>
      <w:r w:rsidRPr="00AC1A87">
        <w:rPr>
          <w:rFonts w:ascii="Times New Roman" w:hAnsi="Times New Roman" w:cs="Times New Roman"/>
          <w:sz w:val="24"/>
          <w:szCs w:val="24"/>
          <w:u w:val="single"/>
        </w:rPr>
        <w:t>V</w:t>
      </w:r>
      <w:r w:rsidR="00217273" w:rsidRPr="00AC1A87">
        <w:rPr>
          <w:rFonts w:ascii="Times New Roman" w:hAnsi="Times New Roman" w:cs="Times New Roman"/>
          <w:sz w:val="24"/>
          <w:szCs w:val="24"/>
          <w:u w:val="single"/>
        </w:rPr>
        <w:t>ērtējums</w:t>
      </w:r>
      <w:r w:rsidR="00217273" w:rsidRPr="00C1489D">
        <w:rPr>
          <w:rFonts w:ascii="Times New Roman" w:hAnsi="Times New Roman" w:cs="Times New Roman"/>
          <w:sz w:val="24"/>
          <w:szCs w:val="24"/>
        </w:rPr>
        <w:t xml:space="preserve"> : labi</w:t>
      </w:r>
      <w:r w:rsidR="00217273" w:rsidRPr="00C1489D">
        <w:rPr>
          <w:sz w:val="24"/>
          <w:szCs w:val="24"/>
        </w:rPr>
        <w:t xml:space="preserve">. </w:t>
      </w:r>
    </w:p>
    <w:p w:rsidR="00C1489D" w:rsidRDefault="00C1489D">
      <w:pPr>
        <w:rPr>
          <w:sz w:val="24"/>
          <w:szCs w:val="24"/>
        </w:rPr>
      </w:pPr>
      <w:r>
        <w:rPr>
          <w:sz w:val="24"/>
          <w:szCs w:val="24"/>
        </w:rPr>
        <w:br w:type="page"/>
      </w:r>
    </w:p>
    <w:p w:rsidR="00C1489D" w:rsidRPr="00C1489D" w:rsidRDefault="00C1489D" w:rsidP="00C76805">
      <w:pPr>
        <w:spacing w:after="0" w:line="360" w:lineRule="auto"/>
        <w:ind w:firstLine="720"/>
        <w:jc w:val="both"/>
        <w:rPr>
          <w:sz w:val="24"/>
          <w:szCs w:val="24"/>
        </w:rPr>
      </w:pPr>
    </w:p>
    <w:p w:rsidR="00C1489D" w:rsidRPr="00C1489D" w:rsidRDefault="00217273" w:rsidP="00AC1A87">
      <w:pPr>
        <w:spacing w:after="0" w:line="360" w:lineRule="auto"/>
        <w:ind w:firstLine="720"/>
        <w:jc w:val="center"/>
        <w:rPr>
          <w:rFonts w:ascii="Times New Roman" w:hAnsi="Times New Roman" w:cs="Times New Roman"/>
          <w:b/>
          <w:sz w:val="24"/>
          <w:szCs w:val="24"/>
        </w:rPr>
      </w:pPr>
      <w:r w:rsidRPr="00C1489D">
        <w:rPr>
          <w:rFonts w:ascii="Times New Roman" w:hAnsi="Times New Roman" w:cs="Times New Roman"/>
          <w:b/>
          <w:sz w:val="24"/>
          <w:szCs w:val="24"/>
        </w:rPr>
        <w:t>Fiziskā vide un vides pieejamība</w:t>
      </w:r>
    </w:p>
    <w:p w:rsidR="00C1489D" w:rsidRPr="00C1489D" w:rsidRDefault="00C1489D"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t xml:space="preserve">Vaiņodes novada </w:t>
      </w:r>
      <w:r w:rsidR="00217273" w:rsidRPr="00C1489D">
        <w:rPr>
          <w:rFonts w:ascii="Times New Roman" w:hAnsi="Times New Roman" w:cs="Times New Roman"/>
          <w:sz w:val="24"/>
          <w:szCs w:val="24"/>
        </w:rPr>
        <w:t>pirmsskolas izglītības iestādes</w:t>
      </w:r>
      <w:r w:rsidRPr="00C1489D">
        <w:rPr>
          <w:rFonts w:ascii="Times New Roman" w:hAnsi="Times New Roman" w:cs="Times New Roman"/>
          <w:sz w:val="24"/>
          <w:szCs w:val="24"/>
        </w:rPr>
        <w:t xml:space="preserve"> “Zīlīte”</w:t>
      </w:r>
      <w:r w:rsidR="00217273" w:rsidRPr="00C1489D">
        <w:rPr>
          <w:rFonts w:ascii="Times New Roman" w:hAnsi="Times New Roman" w:cs="Times New Roman"/>
          <w:sz w:val="24"/>
          <w:szCs w:val="24"/>
        </w:rPr>
        <w:t xml:space="preserve"> platība </w:t>
      </w:r>
      <w:r w:rsidRPr="00C1489D">
        <w:rPr>
          <w:rFonts w:ascii="Times New Roman" w:hAnsi="Times New Roman" w:cs="Times New Roman"/>
          <w:sz w:val="24"/>
          <w:szCs w:val="24"/>
        </w:rPr>
        <w:t>919,10</w:t>
      </w:r>
      <w:r w:rsidR="00217273" w:rsidRPr="00C1489D">
        <w:rPr>
          <w:rFonts w:ascii="Times New Roman" w:hAnsi="Times New Roman" w:cs="Times New Roman"/>
          <w:sz w:val="24"/>
          <w:szCs w:val="24"/>
        </w:rPr>
        <w:t xml:space="preserve"> m2. Tās ir grupu telpas, ēdamtelpa, guļamtelpas, rotaļtelpas, virtuve, zāle, kabineti un ģērbtuves. Sanitārhigiēniskie apstākļi atbilst prasībām.</w:t>
      </w:r>
      <w:r w:rsidRPr="00C1489D">
        <w:rPr>
          <w:rFonts w:ascii="Times New Roman" w:hAnsi="Times New Roman" w:cs="Times New Roman"/>
          <w:sz w:val="24"/>
          <w:szCs w:val="24"/>
        </w:rPr>
        <w:t xml:space="preserve"> Vaiņodes novada pirmsskolas izglītības iestādes “Zīlīte”  </w:t>
      </w:r>
      <w:r w:rsidR="00217273" w:rsidRPr="00C1489D">
        <w:rPr>
          <w:rFonts w:ascii="Times New Roman" w:hAnsi="Times New Roman" w:cs="Times New Roman"/>
          <w:sz w:val="24"/>
          <w:szCs w:val="24"/>
        </w:rPr>
        <w:t xml:space="preserve">ir izglītības programmu realizēšanai nepieciešamās telpas. Telpu iekārtojums un platība atbilst prasībām normatīvajos aktos. Veselības inspekcijas pārbaudes akti apliecina telpu platības pietiekamību un atbilstību. Katrā vecuma grupā ir atsevišķas rotaļtelpas, grupas un guļamtelpas. </w:t>
      </w:r>
    </w:p>
    <w:p w:rsidR="00C1489D" w:rsidRDefault="00217273"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t>Pirmsskolas iestāde neiznomā un neīrē telpas citām iestādēm.</w:t>
      </w:r>
      <w:r w:rsidR="00C1489D" w:rsidRPr="00C1489D">
        <w:rPr>
          <w:rFonts w:ascii="Times New Roman" w:hAnsi="Times New Roman" w:cs="Times New Roman"/>
          <w:sz w:val="24"/>
          <w:szCs w:val="24"/>
        </w:rPr>
        <w:t xml:space="preserve"> </w:t>
      </w:r>
      <w:r w:rsidRPr="00C1489D">
        <w:rPr>
          <w:rFonts w:ascii="Times New Roman" w:hAnsi="Times New Roman" w:cs="Times New Roman"/>
          <w:sz w:val="24"/>
          <w:szCs w:val="24"/>
        </w:rPr>
        <w:t xml:space="preserve">Teritorija ir aprīkota ar normatīvajos aktos atbilstošām ierīcēm izglītojamo izmantošanai pastaigu un sporta aktivitāšu laikā. </w:t>
      </w:r>
    </w:p>
    <w:p w:rsidR="00AC1A87" w:rsidRPr="00C1489D" w:rsidRDefault="00AC1A87" w:rsidP="00AC1A87">
      <w:pPr>
        <w:spacing w:after="0" w:line="360" w:lineRule="auto"/>
        <w:ind w:firstLine="720"/>
        <w:jc w:val="both"/>
        <w:rPr>
          <w:rFonts w:ascii="Times New Roman" w:hAnsi="Times New Roman" w:cs="Times New Roman"/>
          <w:sz w:val="24"/>
          <w:szCs w:val="24"/>
        </w:rPr>
      </w:pPr>
    </w:p>
    <w:p w:rsidR="00C1489D" w:rsidRPr="00AC1A87" w:rsidRDefault="00217273" w:rsidP="00AC1A87">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Stiprās puses: </w:t>
      </w:r>
    </w:p>
    <w:p w:rsidR="00C1489D" w:rsidRDefault="00217273"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Atsevišķas telpas rotaļām, gulēšanai. </w:t>
      </w:r>
    </w:p>
    <w:p w:rsidR="00AC1A87" w:rsidRDefault="00AC1A87" w:rsidP="00AC1A87">
      <w:pPr>
        <w:spacing w:after="0" w:line="360" w:lineRule="auto"/>
        <w:ind w:firstLine="720"/>
        <w:jc w:val="both"/>
        <w:rPr>
          <w:rFonts w:ascii="Times New Roman" w:hAnsi="Times New Roman" w:cs="Times New Roman"/>
          <w:sz w:val="24"/>
          <w:szCs w:val="24"/>
        </w:rPr>
      </w:pPr>
    </w:p>
    <w:p w:rsidR="00C1489D" w:rsidRPr="00C1489D" w:rsidRDefault="00217273" w:rsidP="00AC1A87">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Turpmākās attīstības virzieni</w:t>
      </w:r>
      <w:r w:rsidRPr="00C1489D">
        <w:rPr>
          <w:rFonts w:ascii="Times New Roman" w:hAnsi="Times New Roman" w:cs="Times New Roman"/>
          <w:sz w:val="24"/>
          <w:szCs w:val="24"/>
        </w:rPr>
        <w:t>:</w:t>
      </w:r>
    </w:p>
    <w:p w:rsidR="00C1489D" w:rsidRPr="00C1489D" w:rsidRDefault="00217273"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t xml:space="preserve"> </w:t>
      </w: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Nomainīt visu veco aprīkojumu rotaļu laukumos. </w:t>
      </w:r>
    </w:p>
    <w:p w:rsidR="00C1489D" w:rsidRDefault="00217273"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00AC1A87">
        <w:rPr>
          <w:rFonts w:ascii="Times New Roman" w:hAnsi="Times New Roman" w:cs="Times New Roman"/>
          <w:sz w:val="24"/>
          <w:szCs w:val="24"/>
        </w:rPr>
        <w:t xml:space="preserve">Turpināt </w:t>
      </w:r>
      <w:r w:rsidR="00C1489D">
        <w:rPr>
          <w:rFonts w:ascii="Times New Roman" w:hAnsi="Times New Roman" w:cs="Times New Roman"/>
          <w:sz w:val="24"/>
          <w:szCs w:val="24"/>
        </w:rPr>
        <w:t xml:space="preserve"> grupu remontu</w:t>
      </w:r>
      <w:r w:rsidRPr="00C1489D">
        <w:rPr>
          <w:rFonts w:ascii="Times New Roman" w:hAnsi="Times New Roman" w:cs="Times New Roman"/>
          <w:sz w:val="24"/>
          <w:szCs w:val="24"/>
        </w:rPr>
        <w:t xml:space="preserve">. </w:t>
      </w:r>
    </w:p>
    <w:p w:rsidR="00AC1A87" w:rsidRDefault="00AC1A87" w:rsidP="00AC1A87">
      <w:pPr>
        <w:spacing w:after="0" w:line="360" w:lineRule="auto"/>
        <w:ind w:firstLine="720"/>
        <w:jc w:val="both"/>
        <w:rPr>
          <w:rFonts w:ascii="Times New Roman" w:hAnsi="Times New Roman" w:cs="Times New Roman"/>
          <w:sz w:val="24"/>
          <w:szCs w:val="24"/>
        </w:rPr>
      </w:pPr>
    </w:p>
    <w:p w:rsidR="00632F59" w:rsidRPr="00C1489D" w:rsidRDefault="00217273" w:rsidP="00AC1A87">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Vērtējums</w:t>
      </w:r>
      <w:r w:rsidRPr="00C1489D">
        <w:rPr>
          <w:rFonts w:ascii="Times New Roman" w:hAnsi="Times New Roman" w:cs="Times New Roman"/>
          <w:sz w:val="24"/>
          <w:szCs w:val="24"/>
        </w:rPr>
        <w:t xml:space="preserve">: </w:t>
      </w:r>
      <w:r w:rsidR="00C1489D">
        <w:rPr>
          <w:rFonts w:ascii="Times New Roman" w:hAnsi="Times New Roman" w:cs="Times New Roman"/>
          <w:sz w:val="24"/>
          <w:szCs w:val="24"/>
        </w:rPr>
        <w:t>L</w:t>
      </w:r>
      <w:r w:rsidRPr="00C1489D">
        <w:rPr>
          <w:rFonts w:ascii="Times New Roman" w:hAnsi="Times New Roman" w:cs="Times New Roman"/>
          <w:sz w:val="24"/>
          <w:szCs w:val="24"/>
        </w:rPr>
        <w:t xml:space="preserve">abi. </w:t>
      </w:r>
    </w:p>
    <w:p w:rsidR="00632F59" w:rsidRDefault="00632F59"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004DFC" w:rsidRPr="00004DFC" w:rsidRDefault="00004DFC" w:rsidP="00D10CCF">
      <w:pPr>
        <w:spacing w:after="0" w:line="360" w:lineRule="auto"/>
        <w:ind w:firstLine="720"/>
        <w:jc w:val="center"/>
        <w:rPr>
          <w:rFonts w:ascii="Times New Roman" w:hAnsi="Times New Roman" w:cs="Times New Roman"/>
          <w:sz w:val="24"/>
          <w:szCs w:val="24"/>
        </w:rPr>
      </w:pPr>
    </w:p>
    <w:p w:rsidR="00004DFC" w:rsidRPr="00004DFC" w:rsidRDefault="00004DFC" w:rsidP="00D10CCF">
      <w:pPr>
        <w:spacing w:after="0" w:line="360" w:lineRule="auto"/>
        <w:ind w:firstLine="720"/>
        <w:jc w:val="center"/>
        <w:rPr>
          <w:rFonts w:ascii="Times New Roman" w:hAnsi="Times New Roman" w:cs="Times New Roman"/>
          <w:b/>
          <w:sz w:val="24"/>
          <w:szCs w:val="24"/>
        </w:rPr>
      </w:pPr>
      <w:r w:rsidRPr="00004DFC">
        <w:rPr>
          <w:rFonts w:ascii="Times New Roman" w:hAnsi="Times New Roman" w:cs="Times New Roman"/>
          <w:b/>
          <w:sz w:val="24"/>
          <w:szCs w:val="24"/>
        </w:rPr>
        <w:t>Pirmsskolas izglītības iestādes darba organizācija, vadība</w:t>
      </w:r>
      <w:r w:rsidRPr="00004DFC">
        <w:rPr>
          <w:rFonts w:ascii="Times New Roman" w:hAnsi="Times New Roman" w:cs="Times New Roman"/>
          <w:b/>
          <w:sz w:val="24"/>
          <w:szCs w:val="24"/>
        </w:rPr>
        <w:t xml:space="preserve"> </w:t>
      </w:r>
      <w:r>
        <w:rPr>
          <w:rFonts w:ascii="Times New Roman" w:hAnsi="Times New Roman" w:cs="Times New Roman"/>
          <w:b/>
          <w:sz w:val="24"/>
          <w:szCs w:val="24"/>
        </w:rPr>
        <w:t xml:space="preserve">un  </w:t>
      </w:r>
      <w:r w:rsidRPr="00004DFC">
        <w:rPr>
          <w:rFonts w:ascii="Times New Roman" w:hAnsi="Times New Roman" w:cs="Times New Roman"/>
          <w:b/>
          <w:sz w:val="24"/>
          <w:szCs w:val="24"/>
        </w:rPr>
        <w:t>kvalitātes nodrošināšana</w:t>
      </w:r>
    </w:p>
    <w:p w:rsidR="00004DFC" w:rsidRDefault="00004DFC" w:rsidP="00D10CCF">
      <w:pPr>
        <w:spacing w:after="0" w:line="360" w:lineRule="auto"/>
        <w:ind w:firstLine="720"/>
        <w:jc w:val="center"/>
        <w:rPr>
          <w:rFonts w:ascii="Times New Roman" w:hAnsi="Times New Roman" w:cs="Times New Roman"/>
          <w:b/>
          <w:sz w:val="24"/>
          <w:szCs w:val="24"/>
        </w:rPr>
      </w:pPr>
      <w:r w:rsidRPr="00004DFC">
        <w:rPr>
          <w:rFonts w:ascii="Times New Roman" w:hAnsi="Times New Roman" w:cs="Times New Roman"/>
          <w:b/>
          <w:sz w:val="24"/>
          <w:szCs w:val="24"/>
        </w:rPr>
        <w:t>Iestādes darba pašvērtēšana un attīstības plānošana</w:t>
      </w:r>
    </w:p>
    <w:p w:rsidR="00004DFC" w:rsidRPr="00004DFC" w:rsidRDefault="00004DFC" w:rsidP="00004DFC">
      <w:pPr>
        <w:spacing w:after="0" w:line="360" w:lineRule="auto"/>
        <w:ind w:firstLine="720"/>
        <w:jc w:val="both"/>
        <w:rPr>
          <w:rFonts w:ascii="Times New Roman" w:hAnsi="Times New Roman" w:cs="Times New Roman"/>
          <w:b/>
          <w:sz w:val="24"/>
          <w:szCs w:val="24"/>
        </w:rPr>
      </w:pPr>
    </w:p>
    <w:p w:rsidR="00004DFC" w:rsidRPr="00004DFC" w:rsidRDefault="00004DFC" w:rsidP="00004DFC">
      <w:pPr>
        <w:spacing w:after="0" w:line="360" w:lineRule="auto"/>
        <w:ind w:firstLine="720"/>
        <w:jc w:val="both"/>
        <w:rPr>
          <w:rFonts w:ascii="Times New Roman" w:hAnsi="Times New Roman" w:cs="Times New Roman"/>
          <w:sz w:val="24"/>
          <w:szCs w:val="24"/>
        </w:rPr>
      </w:pPr>
      <w:r w:rsidRPr="00004DFC">
        <w:rPr>
          <w:rFonts w:ascii="Times New Roman" w:hAnsi="Times New Roman" w:cs="Times New Roman"/>
          <w:sz w:val="24"/>
          <w:szCs w:val="24"/>
        </w:rPr>
        <w:t>Pirmsskolas izglītība</w:t>
      </w:r>
      <w:r w:rsidR="006504F6">
        <w:rPr>
          <w:rFonts w:ascii="Times New Roman" w:hAnsi="Times New Roman" w:cs="Times New Roman"/>
          <w:sz w:val="24"/>
          <w:szCs w:val="24"/>
        </w:rPr>
        <w:t>s iestādes “Zīlīte</w:t>
      </w:r>
      <w:r w:rsidRPr="00004DFC">
        <w:rPr>
          <w:rFonts w:ascii="Times New Roman" w:hAnsi="Times New Roman" w:cs="Times New Roman"/>
          <w:sz w:val="24"/>
          <w:szCs w:val="24"/>
        </w:rPr>
        <w:t xml:space="preserve">” attīstības plāns izveidots 3 gadiem -prioritātes izvirzītas, ņemot vērā Iestādes darbības pamatmērķus un Iestādes darba izvērtējuma stiprās puses un attīstības vajadzības, balstoties uz novada un </w:t>
      </w:r>
    </w:p>
    <w:p w:rsidR="00004DFC" w:rsidRPr="00004DFC" w:rsidRDefault="00004DFC" w:rsidP="006504F6">
      <w:pPr>
        <w:spacing w:after="0" w:line="360" w:lineRule="auto"/>
        <w:ind w:firstLine="720"/>
        <w:jc w:val="both"/>
        <w:rPr>
          <w:rFonts w:ascii="Times New Roman" w:hAnsi="Times New Roman" w:cs="Times New Roman"/>
          <w:sz w:val="24"/>
          <w:szCs w:val="24"/>
        </w:rPr>
      </w:pPr>
      <w:r w:rsidRPr="00004DFC">
        <w:rPr>
          <w:rFonts w:ascii="Times New Roman" w:hAnsi="Times New Roman" w:cs="Times New Roman"/>
          <w:sz w:val="24"/>
          <w:szCs w:val="24"/>
        </w:rPr>
        <w:t>pagasta attīstības virzieniem. Izglītības iestādē ir darba plāns kārtējam mācību gadam, kas tiek pilnveidots un aktual</w:t>
      </w:r>
      <w:r w:rsidR="006504F6">
        <w:rPr>
          <w:rFonts w:ascii="Times New Roman" w:hAnsi="Times New Roman" w:cs="Times New Roman"/>
          <w:sz w:val="24"/>
          <w:szCs w:val="24"/>
        </w:rPr>
        <w:t>izēts.</w:t>
      </w:r>
      <w:r w:rsidRPr="00004DFC">
        <w:rPr>
          <w:rFonts w:ascii="Times New Roman" w:hAnsi="Times New Roman" w:cs="Times New Roman"/>
          <w:sz w:val="24"/>
          <w:szCs w:val="24"/>
        </w:rPr>
        <w:t xml:space="preserve">  Iestādes darbinieki pārzina </w:t>
      </w:r>
      <w:r w:rsidR="006504F6">
        <w:rPr>
          <w:rFonts w:ascii="Times New Roman" w:hAnsi="Times New Roman" w:cs="Times New Roman"/>
          <w:sz w:val="24"/>
          <w:szCs w:val="24"/>
        </w:rPr>
        <w:t xml:space="preserve">attīstības plānu un izvirzītās </w:t>
      </w:r>
      <w:r w:rsidRPr="00004DFC">
        <w:rPr>
          <w:rFonts w:ascii="Times New Roman" w:hAnsi="Times New Roman" w:cs="Times New Roman"/>
          <w:sz w:val="24"/>
          <w:szCs w:val="24"/>
        </w:rPr>
        <w:t xml:space="preserve">prioritātes katram mācību gadam. Mācību gada laikā vadītāja kopā ar </w:t>
      </w:r>
      <w:r w:rsidR="006504F6">
        <w:rPr>
          <w:rFonts w:ascii="Times New Roman" w:hAnsi="Times New Roman" w:cs="Times New Roman"/>
          <w:sz w:val="24"/>
          <w:szCs w:val="24"/>
        </w:rPr>
        <w:t>iestādes metodiķi</w:t>
      </w:r>
      <w:r w:rsidRPr="00004DFC">
        <w:rPr>
          <w:rFonts w:ascii="Times New Roman" w:hAnsi="Times New Roman" w:cs="Times New Roman"/>
          <w:sz w:val="24"/>
          <w:szCs w:val="24"/>
        </w:rPr>
        <w:t xml:space="preserve"> saplāno pedagoģiskās padomes  sanāksmes  un    pedagoģiskās  padomes  sēdes,  kurās  tiek  iekļauta  izglītojamo  mācību sasniegumu izvērtēšana un Iestādes darba izvērtēšana. Iestādes darba pašvērtēšana tiek veikta katra mācību gada nobeigumā visās izglītības iestādes darbības jomās, atbilstoši Iestādes izvirzītajām gada prioritātēm. Pašvērtēšanu veic grupu skolotāji</w:t>
      </w:r>
      <w:r w:rsidR="006504F6">
        <w:rPr>
          <w:rFonts w:ascii="Times New Roman" w:hAnsi="Times New Roman" w:cs="Times New Roman"/>
          <w:sz w:val="24"/>
          <w:szCs w:val="24"/>
        </w:rPr>
        <w:t xml:space="preserve"> un administrācija</w:t>
      </w:r>
      <w:r w:rsidRPr="00004DFC">
        <w:rPr>
          <w:rFonts w:ascii="Times New Roman" w:hAnsi="Times New Roman" w:cs="Times New Roman"/>
          <w:sz w:val="24"/>
          <w:szCs w:val="24"/>
        </w:rPr>
        <w:t xml:space="preserve">. Iegūtā informācija tiek apkopota un analizēta </w:t>
      </w:r>
      <w:r w:rsidR="003560A3">
        <w:rPr>
          <w:rFonts w:ascii="Times New Roman" w:hAnsi="Times New Roman" w:cs="Times New Roman"/>
          <w:sz w:val="24"/>
          <w:szCs w:val="24"/>
        </w:rPr>
        <w:t>.</w:t>
      </w:r>
    </w:p>
    <w:p w:rsidR="00004DFC" w:rsidRDefault="00004DFC" w:rsidP="00004DFC">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 xml:space="preserve">Notiek Iestādes darba plānošana, izvērtēšana un attīstības vajadzību noteikšana. Notiek regulāra pedagogu darba pašvērtēšana. </w:t>
      </w:r>
    </w:p>
    <w:p w:rsidR="006504F6" w:rsidRDefault="006504F6" w:rsidP="00004DFC">
      <w:pPr>
        <w:spacing w:after="0" w:line="360" w:lineRule="auto"/>
        <w:ind w:firstLine="720"/>
        <w:jc w:val="both"/>
        <w:rPr>
          <w:rFonts w:ascii="Times New Roman" w:eastAsia="Times New Roman" w:hAnsi="Times New Roman" w:cs="Times New Roman"/>
          <w:sz w:val="24"/>
          <w:szCs w:val="24"/>
          <w:lang w:eastAsia="lv-LV"/>
        </w:rPr>
      </w:pPr>
    </w:p>
    <w:p w:rsidR="006504F6" w:rsidRDefault="006504F6" w:rsidP="00004DFC">
      <w:pPr>
        <w:spacing w:after="0" w:line="360" w:lineRule="auto"/>
        <w:ind w:firstLine="720"/>
        <w:jc w:val="both"/>
        <w:rPr>
          <w:rFonts w:ascii="Times New Roman" w:eastAsia="Times New Roman" w:hAnsi="Times New Roman" w:cs="Times New Roman"/>
          <w:sz w:val="24"/>
          <w:szCs w:val="24"/>
          <w:lang w:eastAsia="lv-LV"/>
        </w:rPr>
      </w:pPr>
    </w:p>
    <w:p w:rsidR="006504F6" w:rsidRPr="00AC1A87" w:rsidRDefault="006504F6" w:rsidP="006504F6">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Stiprās puses: </w:t>
      </w:r>
    </w:p>
    <w:p w:rsidR="006504F6" w:rsidRDefault="006504F6" w:rsidP="006504F6">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00D945F0">
        <w:rPr>
          <w:rFonts w:ascii="Times New Roman" w:hAnsi="Times New Roman" w:cs="Times New Roman"/>
          <w:sz w:val="24"/>
          <w:szCs w:val="24"/>
        </w:rPr>
        <w:t>Draudzīgs, atsaucīgs kolektīvs</w:t>
      </w:r>
    </w:p>
    <w:p w:rsidR="00D945F0" w:rsidRDefault="00D945F0" w:rsidP="00D945F0">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Pr>
          <w:rFonts w:ascii="Times New Roman" w:hAnsi="Times New Roman" w:cs="Times New Roman"/>
          <w:sz w:val="24"/>
          <w:szCs w:val="24"/>
        </w:rPr>
        <w:t>Laba administrācijas sadarbība</w:t>
      </w:r>
    </w:p>
    <w:p w:rsidR="006504F6" w:rsidRDefault="006504F6" w:rsidP="00D945F0">
      <w:pPr>
        <w:spacing w:after="0" w:line="360" w:lineRule="auto"/>
        <w:jc w:val="both"/>
        <w:rPr>
          <w:rFonts w:ascii="Times New Roman" w:hAnsi="Times New Roman" w:cs="Times New Roman"/>
          <w:sz w:val="24"/>
          <w:szCs w:val="24"/>
        </w:rPr>
      </w:pPr>
    </w:p>
    <w:p w:rsidR="006504F6" w:rsidRDefault="006504F6" w:rsidP="006504F6">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Turpmākās attīstības virzieni</w:t>
      </w:r>
      <w:r w:rsidRPr="00C1489D">
        <w:rPr>
          <w:rFonts w:ascii="Times New Roman" w:hAnsi="Times New Roman" w:cs="Times New Roman"/>
          <w:sz w:val="24"/>
          <w:szCs w:val="24"/>
        </w:rPr>
        <w:t>:</w:t>
      </w:r>
    </w:p>
    <w:p w:rsidR="00D945F0" w:rsidRDefault="00D945F0" w:rsidP="00D945F0">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Pr="00004DFC">
        <w:rPr>
          <w:rFonts w:ascii="Times New Roman" w:hAnsi="Times New Roman" w:cs="Times New Roman"/>
          <w:sz w:val="24"/>
          <w:szCs w:val="24"/>
        </w:rPr>
        <w:t xml:space="preserve">Turpināt pilnveidot Iestādes darba plānošanu un pašvērtēšanas procesu. </w:t>
      </w:r>
    </w:p>
    <w:p w:rsidR="006504F6" w:rsidRDefault="006504F6" w:rsidP="00D945F0">
      <w:pPr>
        <w:spacing w:after="0" w:line="360" w:lineRule="auto"/>
        <w:jc w:val="both"/>
        <w:rPr>
          <w:rFonts w:ascii="Times New Roman" w:hAnsi="Times New Roman" w:cs="Times New Roman"/>
          <w:sz w:val="24"/>
          <w:szCs w:val="24"/>
        </w:rPr>
      </w:pPr>
    </w:p>
    <w:p w:rsidR="006504F6" w:rsidRPr="00C1489D" w:rsidRDefault="006504F6" w:rsidP="006504F6">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Vērtējums</w:t>
      </w:r>
      <w:r w:rsidRPr="00C1489D">
        <w:rPr>
          <w:rFonts w:ascii="Times New Roman" w:hAnsi="Times New Roman" w:cs="Times New Roman"/>
          <w:sz w:val="24"/>
          <w:szCs w:val="24"/>
        </w:rPr>
        <w:t xml:space="preserve">: </w:t>
      </w:r>
      <w:r>
        <w:rPr>
          <w:rFonts w:ascii="Times New Roman" w:hAnsi="Times New Roman" w:cs="Times New Roman"/>
          <w:sz w:val="24"/>
          <w:szCs w:val="24"/>
        </w:rPr>
        <w:t>L</w:t>
      </w:r>
      <w:r w:rsidRPr="00C1489D">
        <w:rPr>
          <w:rFonts w:ascii="Times New Roman" w:hAnsi="Times New Roman" w:cs="Times New Roman"/>
          <w:sz w:val="24"/>
          <w:szCs w:val="24"/>
        </w:rPr>
        <w:t xml:space="preserve">abi. </w:t>
      </w:r>
    </w:p>
    <w:p w:rsidR="006504F6" w:rsidRDefault="006504F6" w:rsidP="00004DFC">
      <w:pPr>
        <w:spacing w:after="0" w:line="360" w:lineRule="auto"/>
        <w:ind w:firstLine="720"/>
        <w:jc w:val="both"/>
        <w:rPr>
          <w:rFonts w:ascii="Times New Roman" w:eastAsia="Times New Roman" w:hAnsi="Times New Roman" w:cs="Times New Roman"/>
          <w:sz w:val="24"/>
          <w:szCs w:val="24"/>
          <w:lang w:eastAsia="lv-LV"/>
        </w:rPr>
      </w:pPr>
    </w:p>
    <w:p w:rsidR="006504F6" w:rsidRDefault="006504F6" w:rsidP="00004DFC">
      <w:pPr>
        <w:spacing w:after="0" w:line="360" w:lineRule="auto"/>
        <w:ind w:firstLine="720"/>
        <w:jc w:val="both"/>
        <w:rPr>
          <w:rFonts w:ascii="Times New Roman" w:eastAsia="Times New Roman" w:hAnsi="Times New Roman" w:cs="Times New Roman"/>
          <w:sz w:val="24"/>
          <w:szCs w:val="24"/>
          <w:lang w:eastAsia="lv-LV"/>
        </w:rPr>
      </w:pPr>
    </w:p>
    <w:p w:rsidR="00004DFC" w:rsidRDefault="00004DFC">
      <w:pPr>
        <w:rPr>
          <w:rFonts w:ascii="Times New Roman" w:hAnsi="Times New Roman" w:cs="Times New Roman"/>
          <w:sz w:val="24"/>
          <w:szCs w:val="24"/>
        </w:rPr>
      </w:pPr>
      <w:r>
        <w:rPr>
          <w:rFonts w:ascii="Times New Roman" w:hAnsi="Times New Roman" w:cs="Times New Roman"/>
          <w:sz w:val="24"/>
          <w:szCs w:val="24"/>
        </w:rPr>
        <w:br w:type="page"/>
      </w:r>
    </w:p>
    <w:p w:rsidR="00004DFC" w:rsidRPr="00004DFC" w:rsidRDefault="00004DFC" w:rsidP="00D10CCF">
      <w:pPr>
        <w:spacing w:after="0" w:line="360" w:lineRule="auto"/>
        <w:ind w:firstLine="720"/>
        <w:jc w:val="center"/>
        <w:rPr>
          <w:rFonts w:ascii="Times New Roman" w:eastAsia="Times New Roman" w:hAnsi="Times New Roman" w:cs="Times New Roman"/>
          <w:b/>
          <w:sz w:val="24"/>
          <w:szCs w:val="24"/>
          <w:lang w:eastAsia="lv-LV"/>
        </w:rPr>
      </w:pPr>
      <w:r w:rsidRPr="00004DFC">
        <w:rPr>
          <w:rFonts w:ascii="Times New Roman" w:eastAsia="Times New Roman" w:hAnsi="Times New Roman" w:cs="Times New Roman"/>
          <w:b/>
          <w:sz w:val="24"/>
          <w:szCs w:val="24"/>
          <w:lang w:eastAsia="lv-LV"/>
        </w:rPr>
        <w:lastRenderedPageBreak/>
        <w:t>Iestādes vadības darbs un personāla pārvaldība</w:t>
      </w:r>
    </w:p>
    <w:p w:rsidR="00004DFC" w:rsidRPr="00004DFC" w:rsidRDefault="00004DFC" w:rsidP="00D10CCF">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Pirmsskolas izglītības iestāde “</w:t>
      </w:r>
      <w:r w:rsidR="00D945F0">
        <w:rPr>
          <w:rFonts w:ascii="Times New Roman" w:eastAsia="Times New Roman" w:hAnsi="Times New Roman" w:cs="Times New Roman"/>
          <w:sz w:val="24"/>
          <w:szCs w:val="24"/>
          <w:lang w:eastAsia="lv-LV"/>
        </w:rPr>
        <w:t>Zīlīte</w:t>
      </w:r>
      <w:r w:rsidRPr="00004DFC">
        <w:rPr>
          <w:rFonts w:ascii="Times New Roman" w:eastAsia="Times New Roman" w:hAnsi="Times New Roman" w:cs="Times New Roman"/>
          <w:sz w:val="24"/>
          <w:szCs w:val="24"/>
          <w:lang w:eastAsia="lv-LV"/>
        </w:rPr>
        <w:t xml:space="preserve">” ir visa nepieciešamā obligātā dokumentācija </w:t>
      </w:r>
      <w:r w:rsidR="003560A3">
        <w:rPr>
          <w:rFonts w:ascii="Times New Roman" w:eastAsia="Times New Roman" w:hAnsi="Times New Roman" w:cs="Times New Roman"/>
          <w:sz w:val="24"/>
          <w:szCs w:val="24"/>
          <w:lang w:eastAsia="lv-LV"/>
        </w:rPr>
        <w:t>.</w:t>
      </w:r>
    </w:p>
    <w:p w:rsidR="00D945F0" w:rsidRDefault="00004DFC" w:rsidP="00D10CCF">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Pirmsskolas izglītības iestādes</w:t>
      </w:r>
      <w:r w:rsidR="00D10CCF">
        <w:rPr>
          <w:rFonts w:ascii="Times New Roman" w:eastAsia="Times New Roman" w:hAnsi="Times New Roman" w:cs="Times New Roman"/>
          <w:sz w:val="24"/>
          <w:szCs w:val="24"/>
          <w:lang w:eastAsia="lv-LV"/>
        </w:rPr>
        <w:t xml:space="preserve"> </w:t>
      </w:r>
      <w:r w:rsidR="00D945F0">
        <w:rPr>
          <w:rFonts w:ascii="Times New Roman" w:eastAsia="Times New Roman" w:hAnsi="Times New Roman" w:cs="Times New Roman"/>
          <w:sz w:val="24"/>
          <w:szCs w:val="24"/>
          <w:lang w:eastAsia="lv-LV"/>
        </w:rPr>
        <w:t>“Zīlīte</w:t>
      </w:r>
      <w:r w:rsidRPr="00004DFC">
        <w:rPr>
          <w:rFonts w:ascii="Times New Roman" w:eastAsia="Times New Roman" w:hAnsi="Times New Roman" w:cs="Times New Roman"/>
          <w:sz w:val="24"/>
          <w:szCs w:val="24"/>
          <w:lang w:eastAsia="lv-LV"/>
        </w:rPr>
        <w:t xml:space="preserve">” nolikums apstiprināts ar </w:t>
      </w:r>
      <w:r w:rsidR="00D945F0">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novada domes 201</w:t>
      </w:r>
      <w:r w:rsidR="00D945F0">
        <w:rPr>
          <w:rFonts w:ascii="Times New Roman" w:eastAsia="Times New Roman" w:hAnsi="Times New Roman" w:cs="Times New Roman"/>
          <w:sz w:val="24"/>
          <w:szCs w:val="24"/>
          <w:lang w:eastAsia="lv-LV"/>
        </w:rPr>
        <w:t>5</w:t>
      </w:r>
      <w:r w:rsidRPr="00004DFC">
        <w:rPr>
          <w:rFonts w:ascii="Times New Roman" w:eastAsia="Times New Roman" w:hAnsi="Times New Roman" w:cs="Times New Roman"/>
          <w:sz w:val="24"/>
          <w:szCs w:val="24"/>
          <w:lang w:eastAsia="lv-LV"/>
        </w:rPr>
        <w:t>.gada</w:t>
      </w:r>
      <w:r w:rsidR="00D945F0">
        <w:rPr>
          <w:rFonts w:ascii="Times New Roman" w:eastAsia="Times New Roman" w:hAnsi="Times New Roman" w:cs="Times New Roman"/>
          <w:sz w:val="24"/>
          <w:szCs w:val="24"/>
          <w:lang w:eastAsia="lv-LV"/>
        </w:rPr>
        <w:t xml:space="preserve"> 22. oktobra sēdes</w:t>
      </w:r>
      <w:r w:rsidRPr="00004DFC">
        <w:rPr>
          <w:rFonts w:ascii="Times New Roman" w:eastAsia="Times New Roman" w:hAnsi="Times New Roman" w:cs="Times New Roman"/>
          <w:sz w:val="24"/>
          <w:szCs w:val="24"/>
          <w:lang w:eastAsia="lv-LV"/>
        </w:rPr>
        <w:t xml:space="preserve"> lēmumu (protokols Nr.</w:t>
      </w:r>
      <w:r w:rsidR="00D945F0">
        <w:rPr>
          <w:rFonts w:ascii="Times New Roman" w:eastAsia="Times New Roman" w:hAnsi="Times New Roman" w:cs="Times New Roman"/>
          <w:sz w:val="24"/>
          <w:szCs w:val="24"/>
          <w:lang w:eastAsia="lv-LV"/>
        </w:rPr>
        <w:t>18.,8.p)</w:t>
      </w:r>
    </w:p>
    <w:p w:rsidR="00004DFC" w:rsidRDefault="00004DFC" w:rsidP="00334F46">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 xml:space="preserve">Iestādi vada </w:t>
      </w:r>
      <w:r w:rsidRPr="00D10CCF">
        <w:rPr>
          <w:rFonts w:ascii="Times New Roman" w:eastAsia="Times New Roman" w:hAnsi="Times New Roman" w:cs="Times New Roman"/>
          <w:sz w:val="24"/>
          <w:szCs w:val="24"/>
          <w:lang w:eastAsia="lv-LV"/>
        </w:rPr>
        <w:t>vadītāja. Iestādē vadītājai ir 1</w:t>
      </w:r>
      <w:r w:rsidR="00D945F0">
        <w:rPr>
          <w:rFonts w:ascii="Times New Roman" w:eastAsia="Times New Roman" w:hAnsi="Times New Roman" w:cs="Times New Roman"/>
          <w:sz w:val="24"/>
          <w:szCs w:val="24"/>
          <w:lang w:eastAsia="lv-LV"/>
        </w:rPr>
        <w:t xml:space="preserve"> </w:t>
      </w:r>
      <w:r w:rsidRPr="00D10CCF">
        <w:rPr>
          <w:rFonts w:ascii="Times New Roman" w:eastAsia="Times New Roman" w:hAnsi="Times New Roman" w:cs="Times New Roman"/>
          <w:sz w:val="24"/>
          <w:szCs w:val="24"/>
          <w:lang w:eastAsia="lv-LV"/>
        </w:rPr>
        <w:t>likme (</w:t>
      </w:r>
      <w:r w:rsidRPr="00004DFC">
        <w:rPr>
          <w:rFonts w:ascii="Times New Roman" w:eastAsia="Times New Roman" w:hAnsi="Times New Roman" w:cs="Times New Roman"/>
          <w:sz w:val="24"/>
          <w:szCs w:val="24"/>
          <w:lang w:eastAsia="lv-LV"/>
        </w:rPr>
        <w:t xml:space="preserve">no pašvaldības budžeta). Vadītāja savas kompetences ietvaros regulāri pārrauga pienākumu izpildi un sniedz darbiniekiem atbalstu. </w:t>
      </w:r>
      <w:r w:rsidR="00334F46">
        <w:rPr>
          <w:rFonts w:ascii="Times New Roman" w:eastAsia="Times New Roman" w:hAnsi="Times New Roman" w:cs="Times New Roman"/>
          <w:sz w:val="24"/>
          <w:szCs w:val="24"/>
          <w:lang w:eastAsia="lv-LV"/>
        </w:rPr>
        <w:t>V</w:t>
      </w:r>
      <w:r w:rsidRPr="00004DFC">
        <w:rPr>
          <w:rFonts w:ascii="Times New Roman" w:eastAsia="Times New Roman" w:hAnsi="Times New Roman" w:cs="Times New Roman"/>
          <w:sz w:val="24"/>
          <w:szCs w:val="24"/>
          <w:lang w:eastAsia="lv-LV"/>
        </w:rPr>
        <w:t>adītāja konsultējas ar darbiniekiem svarīgu jautājumu izlemšanā, saglabājot atbildību par galīgā lēmuma pieņemšanu. Vadītāja regulāri pārskata un izvērtē Iestādes darbinieku ierosināju</w:t>
      </w:r>
      <w:r w:rsidR="00334F46">
        <w:rPr>
          <w:rFonts w:ascii="Times New Roman" w:eastAsia="Times New Roman" w:hAnsi="Times New Roman" w:cs="Times New Roman"/>
          <w:sz w:val="24"/>
          <w:szCs w:val="24"/>
          <w:lang w:eastAsia="lv-LV"/>
        </w:rPr>
        <w:t xml:space="preserve">mus darba uzlabošanai. </w:t>
      </w:r>
      <w:r w:rsidRPr="00004DFC">
        <w:rPr>
          <w:rFonts w:ascii="Times New Roman" w:eastAsia="Times New Roman" w:hAnsi="Times New Roman" w:cs="Times New Roman"/>
          <w:sz w:val="24"/>
          <w:szCs w:val="24"/>
          <w:lang w:eastAsia="lv-LV"/>
        </w:rPr>
        <w:t>Iestādes vadība nodrošina informāciju par Iestādes darba stratēģiju, pieņemtajiem lēmumiem un Iestādes ikdienas darbu. Iestādes vadītāja savstarpēji sadarbojas</w:t>
      </w:r>
      <w:r w:rsidR="00334F46">
        <w:rPr>
          <w:rFonts w:ascii="Times New Roman" w:eastAsia="Times New Roman" w:hAnsi="Times New Roman" w:cs="Times New Roman"/>
          <w:sz w:val="24"/>
          <w:szCs w:val="24"/>
          <w:lang w:eastAsia="lv-LV"/>
        </w:rPr>
        <w:t xml:space="preserve"> </w:t>
      </w:r>
      <w:r w:rsidR="00334F46" w:rsidRPr="00004DFC">
        <w:rPr>
          <w:rFonts w:ascii="Times New Roman" w:eastAsia="Times New Roman" w:hAnsi="Times New Roman" w:cs="Times New Roman"/>
          <w:sz w:val="24"/>
          <w:szCs w:val="24"/>
          <w:lang w:eastAsia="lv-LV"/>
        </w:rPr>
        <w:t xml:space="preserve">ar Iestādes darbiniekiem, izglītojamiem, </w:t>
      </w:r>
      <w:r w:rsidR="00334F46">
        <w:rPr>
          <w:rFonts w:ascii="Times New Roman" w:eastAsia="Times New Roman" w:hAnsi="Times New Roman" w:cs="Times New Roman"/>
          <w:sz w:val="24"/>
          <w:szCs w:val="24"/>
          <w:lang w:eastAsia="lv-LV"/>
        </w:rPr>
        <w:t xml:space="preserve">vecākiem, sabiedrību un </w:t>
      </w:r>
      <w:r w:rsidR="00334F46" w:rsidRPr="00004DFC">
        <w:rPr>
          <w:rFonts w:ascii="Times New Roman" w:eastAsia="Times New Roman" w:hAnsi="Times New Roman" w:cs="Times New Roman"/>
          <w:sz w:val="24"/>
          <w:szCs w:val="24"/>
          <w:lang w:eastAsia="lv-LV"/>
        </w:rPr>
        <w:t>pašval</w:t>
      </w:r>
      <w:r w:rsidR="00334F46">
        <w:rPr>
          <w:rFonts w:ascii="Times New Roman" w:eastAsia="Times New Roman" w:hAnsi="Times New Roman" w:cs="Times New Roman"/>
          <w:sz w:val="24"/>
          <w:szCs w:val="24"/>
          <w:lang w:eastAsia="lv-LV"/>
        </w:rPr>
        <w:t>dību</w:t>
      </w:r>
      <w:r w:rsidRPr="00004DFC">
        <w:rPr>
          <w:rFonts w:ascii="Times New Roman" w:eastAsia="Times New Roman" w:hAnsi="Times New Roman" w:cs="Times New Roman"/>
          <w:sz w:val="24"/>
          <w:szCs w:val="24"/>
          <w:lang w:eastAsia="lv-LV"/>
        </w:rPr>
        <w:t xml:space="preserve"> Iestādes darba organizēšanā. Iestādes vadītāja īsteno efektīvu sadarbību ar </w:t>
      </w:r>
      <w:r w:rsidR="00D945F0">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w:t>
      </w:r>
      <w:r w:rsidR="00334F46">
        <w:rPr>
          <w:rFonts w:ascii="Times New Roman" w:eastAsia="Times New Roman" w:hAnsi="Times New Roman" w:cs="Times New Roman"/>
          <w:sz w:val="24"/>
          <w:szCs w:val="24"/>
          <w:lang w:eastAsia="lv-LV"/>
        </w:rPr>
        <w:t xml:space="preserve">novada domi, </w:t>
      </w:r>
      <w:r w:rsidR="00D945F0">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novada izglītības </w:t>
      </w:r>
      <w:r w:rsidR="00D945F0">
        <w:rPr>
          <w:rFonts w:ascii="Times New Roman" w:eastAsia="Times New Roman" w:hAnsi="Times New Roman" w:cs="Times New Roman"/>
          <w:sz w:val="24"/>
          <w:szCs w:val="24"/>
          <w:lang w:eastAsia="lv-LV"/>
        </w:rPr>
        <w:t>metodiķi</w:t>
      </w:r>
      <w:r w:rsidR="00334F46">
        <w:rPr>
          <w:rFonts w:ascii="Times New Roman" w:eastAsia="Times New Roman" w:hAnsi="Times New Roman" w:cs="Times New Roman"/>
          <w:sz w:val="24"/>
          <w:szCs w:val="24"/>
          <w:lang w:eastAsia="lv-LV"/>
        </w:rPr>
        <w:t>, Iestādes vecāku padomi un</w:t>
      </w:r>
      <w:r w:rsidRPr="00004DFC">
        <w:rPr>
          <w:rFonts w:ascii="Times New Roman" w:eastAsia="Times New Roman" w:hAnsi="Times New Roman" w:cs="Times New Roman"/>
          <w:sz w:val="24"/>
          <w:szCs w:val="24"/>
          <w:lang w:eastAsia="lv-LV"/>
        </w:rPr>
        <w:t xml:space="preserve"> rūpējas par Iestādes prestižu. Skolotāju darba slodzes tiek rūpīgi plānotas. Par izmaiņām slodzē skolotāji </w:t>
      </w:r>
      <w:r w:rsidR="00D10CCF">
        <w:rPr>
          <w:rFonts w:ascii="Times New Roman" w:eastAsia="Times New Roman" w:hAnsi="Times New Roman" w:cs="Times New Roman"/>
          <w:sz w:val="24"/>
          <w:szCs w:val="24"/>
          <w:lang w:eastAsia="lv-LV"/>
        </w:rPr>
        <w:t xml:space="preserve">tiek savlaicīgi </w:t>
      </w:r>
      <w:r w:rsidRPr="00004DFC">
        <w:rPr>
          <w:rFonts w:ascii="Times New Roman" w:eastAsia="Times New Roman" w:hAnsi="Times New Roman" w:cs="Times New Roman"/>
          <w:sz w:val="24"/>
          <w:szCs w:val="24"/>
          <w:lang w:eastAsia="lv-LV"/>
        </w:rPr>
        <w:t>brīdināti. Visi skolotāji priekšlikumus darba uzlabošanai var</w:t>
      </w:r>
      <w:r w:rsidR="00334F46">
        <w:rPr>
          <w:rFonts w:ascii="Times New Roman" w:eastAsia="Times New Roman" w:hAnsi="Times New Roman" w:cs="Times New Roman"/>
          <w:sz w:val="24"/>
          <w:szCs w:val="24"/>
          <w:lang w:eastAsia="lv-LV"/>
        </w:rPr>
        <w:t xml:space="preserve"> izteikt individuālajās sarunās un</w:t>
      </w:r>
      <w:r w:rsidRPr="00004DFC">
        <w:rPr>
          <w:rFonts w:ascii="Times New Roman" w:eastAsia="Times New Roman" w:hAnsi="Times New Roman" w:cs="Times New Roman"/>
          <w:sz w:val="24"/>
          <w:szCs w:val="24"/>
          <w:lang w:eastAsia="lv-LV"/>
        </w:rPr>
        <w:t xml:space="preserve"> </w:t>
      </w:r>
      <w:r w:rsidR="00334F46">
        <w:rPr>
          <w:rFonts w:ascii="Times New Roman" w:eastAsia="Times New Roman" w:hAnsi="Times New Roman" w:cs="Times New Roman"/>
          <w:sz w:val="24"/>
          <w:szCs w:val="24"/>
          <w:lang w:eastAsia="lv-LV"/>
        </w:rPr>
        <w:t xml:space="preserve">pedagoģiskās padomes sēdēs. </w:t>
      </w:r>
      <w:r w:rsidRPr="00D10CCF">
        <w:rPr>
          <w:rFonts w:ascii="Times New Roman" w:eastAsia="Times New Roman" w:hAnsi="Times New Roman" w:cs="Times New Roman"/>
          <w:sz w:val="24"/>
          <w:szCs w:val="24"/>
          <w:lang w:eastAsia="lv-LV"/>
        </w:rPr>
        <w:t xml:space="preserve">Skolotāji </w:t>
      </w:r>
      <w:r w:rsidR="00334F46">
        <w:rPr>
          <w:rFonts w:ascii="Times New Roman" w:eastAsia="Times New Roman" w:hAnsi="Times New Roman" w:cs="Times New Roman"/>
          <w:sz w:val="24"/>
          <w:szCs w:val="24"/>
          <w:lang w:eastAsia="lv-LV"/>
        </w:rPr>
        <w:t>tiek aicināti</w:t>
      </w:r>
      <w:r w:rsidRPr="00004DFC">
        <w:rPr>
          <w:rFonts w:ascii="Times New Roman" w:eastAsia="Times New Roman" w:hAnsi="Times New Roman" w:cs="Times New Roman"/>
          <w:sz w:val="24"/>
          <w:szCs w:val="24"/>
          <w:lang w:eastAsia="lv-LV"/>
        </w:rPr>
        <w:t xml:space="preserve"> pārrunāt darba problēmas ar Iestādes vadītāju </w:t>
      </w:r>
      <w:r w:rsidR="00334F46">
        <w:rPr>
          <w:rFonts w:ascii="Times New Roman" w:eastAsia="Times New Roman" w:hAnsi="Times New Roman" w:cs="Times New Roman"/>
          <w:sz w:val="24"/>
          <w:szCs w:val="24"/>
          <w:lang w:eastAsia="lv-LV"/>
        </w:rPr>
        <w:t>un viņu viedoklis tiek uzklausīts</w:t>
      </w:r>
      <w:r w:rsidRPr="00004DFC">
        <w:rPr>
          <w:rFonts w:ascii="Times New Roman" w:eastAsia="Times New Roman" w:hAnsi="Times New Roman" w:cs="Times New Roman"/>
          <w:sz w:val="24"/>
          <w:szCs w:val="24"/>
          <w:lang w:eastAsia="lv-LV"/>
        </w:rPr>
        <w:t>. Visi Iestādes darbinieki zina savus darba pienākumus, tiesības, tie ir atrunāti amata aprakstos. Vadītājai laba sadarbība ar</w:t>
      </w:r>
      <w:r w:rsidR="00D10CCF">
        <w:rPr>
          <w:rFonts w:ascii="Times New Roman" w:eastAsia="Times New Roman" w:hAnsi="Times New Roman" w:cs="Times New Roman"/>
          <w:sz w:val="24"/>
          <w:szCs w:val="24"/>
          <w:lang w:eastAsia="lv-LV"/>
        </w:rPr>
        <w:t xml:space="preserve"> </w:t>
      </w:r>
      <w:r w:rsidRPr="00004DFC">
        <w:rPr>
          <w:rFonts w:ascii="Times New Roman" w:eastAsia="Times New Roman" w:hAnsi="Times New Roman" w:cs="Times New Roman"/>
          <w:sz w:val="24"/>
          <w:szCs w:val="24"/>
          <w:lang w:eastAsia="lv-LV"/>
        </w:rPr>
        <w:t xml:space="preserve">Iestādes vecākiem un Iestādes padomi. Izglītojamo mācību sasniegumu un uzvedības analīze tiek veikta </w:t>
      </w:r>
      <w:r w:rsidRPr="00D10CCF">
        <w:rPr>
          <w:rFonts w:ascii="Times New Roman" w:eastAsia="Times New Roman" w:hAnsi="Times New Roman" w:cs="Times New Roman"/>
          <w:sz w:val="24"/>
          <w:szCs w:val="24"/>
          <w:lang w:eastAsia="lv-LV"/>
        </w:rPr>
        <w:t>p</w:t>
      </w:r>
      <w:r w:rsidRPr="00004DFC">
        <w:rPr>
          <w:rFonts w:ascii="Times New Roman" w:eastAsia="Times New Roman" w:hAnsi="Times New Roman" w:cs="Times New Roman"/>
          <w:sz w:val="24"/>
          <w:szCs w:val="24"/>
          <w:lang w:eastAsia="lv-LV"/>
        </w:rPr>
        <w:t xml:space="preserve">edagoģiskās padomes </w:t>
      </w:r>
      <w:r w:rsidR="00334F46">
        <w:rPr>
          <w:rFonts w:ascii="Times New Roman" w:eastAsia="Times New Roman" w:hAnsi="Times New Roman" w:cs="Times New Roman"/>
          <w:sz w:val="24"/>
          <w:szCs w:val="24"/>
          <w:lang w:eastAsia="lv-LV"/>
        </w:rPr>
        <w:t>sapulcēs</w:t>
      </w:r>
      <w:r w:rsidRPr="00004DFC">
        <w:rPr>
          <w:rFonts w:ascii="Times New Roman" w:eastAsia="Times New Roman" w:hAnsi="Times New Roman" w:cs="Times New Roman"/>
          <w:sz w:val="24"/>
          <w:szCs w:val="24"/>
          <w:lang w:eastAsia="lv-LV"/>
        </w:rPr>
        <w:t xml:space="preserve">. </w:t>
      </w:r>
    </w:p>
    <w:p w:rsidR="00334F46" w:rsidRDefault="00334F46" w:rsidP="00334F46">
      <w:pPr>
        <w:spacing w:after="0" w:line="360" w:lineRule="auto"/>
        <w:ind w:firstLine="720"/>
        <w:jc w:val="both"/>
        <w:rPr>
          <w:rFonts w:ascii="Times New Roman" w:eastAsia="Times New Roman" w:hAnsi="Times New Roman" w:cs="Times New Roman"/>
          <w:sz w:val="24"/>
          <w:szCs w:val="24"/>
          <w:lang w:eastAsia="lv-LV"/>
        </w:rPr>
      </w:pPr>
    </w:p>
    <w:p w:rsidR="00334F46" w:rsidRDefault="00334F46" w:rsidP="00334F46">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Stiprās puses: </w:t>
      </w:r>
    </w:p>
    <w:p w:rsidR="00880C0A" w:rsidRDefault="00880C0A" w:rsidP="00880C0A">
      <w:pPr>
        <w:spacing w:after="0" w:line="360" w:lineRule="auto"/>
        <w:ind w:firstLine="720"/>
        <w:jc w:val="both"/>
        <w:rPr>
          <w:rFonts w:ascii="Times New Roman" w:eastAsia="Times New Roman" w:hAnsi="Times New Roman" w:cs="Times New Roman"/>
          <w:sz w:val="24"/>
          <w:szCs w:val="24"/>
          <w:lang w:eastAsia="lv-LV"/>
        </w:rPr>
      </w:pPr>
      <w:r w:rsidRPr="00C1489D">
        <w:sym w:font="Symbol" w:char="F0B7"/>
      </w:r>
      <w:r w:rsidRPr="00880C0A">
        <w:rPr>
          <w:rFonts w:ascii="Times New Roman" w:hAnsi="Times New Roman" w:cs="Times New Roman"/>
          <w:sz w:val="24"/>
          <w:szCs w:val="24"/>
        </w:rPr>
        <w:t xml:space="preserve"> </w:t>
      </w:r>
      <w:r w:rsidRPr="00880C0A">
        <w:rPr>
          <w:rFonts w:ascii="Times New Roman" w:eastAsia="Times New Roman" w:hAnsi="Times New Roman" w:cs="Times New Roman"/>
          <w:sz w:val="24"/>
          <w:szCs w:val="24"/>
          <w:lang w:eastAsia="lv-LV"/>
        </w:rPr>
        <w:t>Iestādē labs mikroklimats.</w:t>
      </w:r>
    </w:p>
    <w:p w:rsidR="00880C0A" w:rsidRDefault="00880C0A" w:rsidP="00880C0A">
      <w:pPr>
        <w:spacing w:after="0" w:line="360" w:lineRule="auto"/>
        <w:ind w:firstLine="720"/>
        <w:jc w:val="both"/>
        <w:rPr>
          <w:rFonts w:ascii="Times New Roman" w:eastAsia="Times New Roman" w:hAnsi="Times New Roman" w:cs="Times New Roman"/>
          <w:sz w:val="24"/>
          <w:szCs w:val="24"/>
          <w:lang w:eastAsia="lv-LV"/>
        </w:rPr>
      </w:pPr>
      <w:r w:rsidRPr="00C1489D">
        <w:sym w:font="Symbol" w:char="F0B7"/>
      </w:r>
      <w:r w:rsidRPr="00880C0A">
        <w:rPr>
          <w:rFonts w:ascii="Times New Roman" w:hAnsi="Times New Roman" w:cs="Times New Roman"/>
          <w:sz w:val="24"/>
          <w:szCs w:val="24"/>
        </w:rPr>
        <w:t xml:space="preserve"> </w:t>
      </w:r>
      <w:r w:rsidRPr="00880C0A">
        <w:rPr>
          <w:rFonts w:ascii="Times New Roman" w:eastAsia="Times New Roman" w:hAnsi="Times New Roman" w:cs="Times New Roman"/>
          <w:sz w:val="24"/>
          <w:szCs w:val="24"/>
          <w:lang w:eastAsia="lv-LV"/>
        </w:rPr>
        <w:t xml:space="preserve">Labi organizēts mācību process. </w:t>
      </w:r>
    </w:p>
    <w:p w:rsidR="00880C0A" w:rsidRPr="00880C0A" w:rsidRDefault="00880C0A" w:rsidP="00880C0A">
      <w:pPr>
        <w:spacing w:after="0" w:line="360" w:lineRule="auto"/>
        <w:ind w:firstLine="720"/>
        <w:jc w:val="both"/>
        <w:rPr>
          <w:rFonts w:ascii="Times New Roman" w:eastAsia="Times New Roman" w:hAnsi="Times New Roman" w:cs="Times New Roman"/>
          <w:sz w:val="24"/>
          <w:szCs w:val="24"/>
          <w:lang w:eastAsia="lv-LV"/>
        </w:rPr>
      </w:pPr>
      <w:r w:rsidRPr="00C1489D">
        <w:sym w:font="Symbol" w:char="F0B7"/>
      </w:r>
      <w:r w:rsidRPr="00880C0A">
        <w:rPr>
          <w:rFonts w:ascii="Times New Roman" w:hAnsi="Times New Roman" w:cs="Times New Roman"/>
          <w:sz w:val="24"/>
          <w:szCs w:val="24"/>
        </w:rPr>
        <w:t xml:space="preserve"> </w:t>
      </w:r>
      <w:r w:rsidRPr="00880C0A">
        <w:rPr>
          <w:rFonts w:ascii="Times New Roman" w:eastAsia="Times New Roman" w:hAnsi="Times New Roman" w:cs="Times New Roman"/>
          <w:sz w:val="24"/>
          <w:szCs w:val="24"/>
          <w:lang w:eastAsia="lv-LV"/>
        </w:rPr>
        <w:t xml:space="preserve">Labi organizēti pasākumi Iestādē un ārpus tās. </w:t>
      </w:r>
    </w:p>
    <w:p w:rsidR="00880C0A" w:rsidRPr="00334F46" w:rsidRDefault="00880C0A" w:rsidP="00334F46">
      <w:pPr>
        <w:spacing w:after="0" w:line="360" w:lineRule="auto"/>
        <w:ind w:firstLine="720"/>
        <w:jc w:val="both"/>
        <w:rPr>
          <w:rFonts w:ascii="Times New Roman" w:hAnsi="Times New Roman" w:cs="Times New Roman"/>
          <w:sz w:val="24"/>
          <w:szCs w:val="24"/>
          <w:u w:val="single"/>
        </w:rPr>
      </w:pPr>
    </w:p>
    <w:p w:rsidR="00334F46" w:rsidRDefault="00334F46" w:rsidP="00334F46">
      <w:pPr>
        <w:spacing w:after="0" w:line="360" w:lineRule="auto"/>
        <w:jc w:val="both"/>
        <w:rPr>
          <w:rFonts w:ascii="Times New Roman" w:hAnsi="Times New Roman" w:cs="Times New Roman"/>
          <w:sz w:val="24"/>
          <w:szCs w:val="24"/>
        </w:rPr>
      </w:pPr>
    </w:p>
    <w:p w:rsidR="00334F46" w:rsidRDefault="00334F46" w:rsidP="00334F46">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Turpmākās attīstības virzieni</w:t>
      </w:r>
      <w:r w:rsidRPr="00C1489D">
        <w:rPr>
          <w:rFonts w:ascii="Times New Roman" w:hAnsi="Times New Roman" w:cs="Times New Roman"/>
          <w:sz w:val="24"/>
          <w:szCs w:val="24"/>
        </w:rPr>
        <w:t>:</w:t>
      </w:r>
    </w:p>
    <w:p w:rsidR="00334F46" w:rsidRDefault="00334F46" w:rsidP="00334F46">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00880C0A">
        <w:rPr>
          <w:rFonts w:ascii="Times New Roman" w:hAnsi="Times New Roman" w:cs="Times New Roman"/>
          <w:sz w:val="24"/>
          <w:szCs w:val="24"/>
        </w:rPr>
        <w:t>Ieviest atbalsta personālu.</w:t>
      </w:r>
      <w:r w:rsidRPr="00004DFC">
        <w:rPr>
          <w:rFonts w:ascii="Times New Roman" w:hAnsi="Times New Roman" w:cs="Times New Roman"/>
          <w:sz w:val="24"/>
          <w:szCs w:val="24"/>
        </w:rPr>
        <w:t xml:space="preserve"> </w:t>
      </w:r>
    </w:p>
    <w:p w:rsidR="00334F46" w:rsidRDefault="00334F46" w:rsidP="00334F46">
      <w:pPr>
        <w:spacing w:after="0" w:line="360" w:lineRule="auto"/>
        <w:jc w:val="both"/>
        <w:rPr>
          <w:rFonts w:ascii="Times New Roman" w:hAnsi="Times New Roman" w:cs="Times New Roman"/>
          <w:sz w:val="24"/>
          <w:szCs w:val="24"/>
        </w:rPr>
      </w:pPr>
    </w:p>
    <w:p w:rsidR="00334F46" w:rsidRPr="00C1489D" w:rsidRDefault="00334F46" w:rsidP="00334F46">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Vērtējums</w:t>
      </w:r>
      <w:r w:rsidRPr="00C1489D">
        <w:rPr>
          <w:rFonts w:ascii="Times New Roman" w:hAnsi="Times New Roman" w:cs="Times New Roman"/>
          <w:sz w:val="24"/>
          <w:szCs w:val="24"/>
        </w:rPr>
        <w:t xml:space="preserve">: </w:t>
      </w:r>
      <w:r>
        <w:rPr>
          <w:rFonts w:ascii="Times New Roman" w:hAnsi="Times New Roman" w:cs="Times New Roman"/>
          <w:sz w:val="24"/>
          <w:szCs w:val="24"/>
        </w:rPr>
        <w:t>L</w:t>
      </w:r>
      <w:r w:rsidRPr="00C1489D">
        <w:rPr>
          <w:rFonts w:ascii="Times New Roman" w:hAnsi="Times New Roman" w:cs="Times New Roman"/>
          <w:sz w:val="24"/>
          <w:szCs w:val="24"/>
        </w:rPr>
        <w:t xml:space="preserve">abi. </w:t>
      </w:r>
    </w:p>
    <w:p w:rsidR="00334F46" w:rsidRDefault="00334F46" w:rsidP="00334F46">
      <w:pPr>
        <w:spacing w:after="0" w:line="360" w:lineRule="auto"/>
        <w:ind w:firstLine="720"/>
        <w:jc w:val="both"/>
        <w:rPr>
          <w:rFonts w:ascii="Times New Roman" w:eastAsia="Times New Roman" w:hAnsi="Times New Roman" w:cs="Times New Roman"/>
          <w:sz w:val="24"/>
          <w:szCs w:val="24"/>
          <w:lang w:eastAsia="lv-LV"/>
        </w:rPr>
      </w:pPr>
    </w:p>
    <w:p w:rsidR="00004DFC" w:rsidRPr="00004DFC" w:rsidRDefault="00004DFC" w:rsidP="00D10CCF">
      <w:pPr>
        <w:spacing w:after="0" w:line="360" w:lineRule="auto"/>
        <w:ind w:firstLine="720"/>
        <w:jc w:val="center"/>
        <w:rPr>
          <w:rFonts w:ascii="Times New Roman" w:eastAsia="Times New Roman" w:hAnsi="Times New Roman" w:cs="Times New Roman"/>
          <w:b/>
          <w:sz w:val="24"/>
          <w:szCs w:val="24"/>
          <w:lang w:eastAsia="lv-LV"/>
        </w:rPr>
      </w:pPr>
      <w:r w:rsidRPr="00004DFC">
        <w:rPr>
          <w:rFonts w:ascii="Times New Roman" w:eastAsia="Times New Roman" w:hAnsi="Times New Roman" w:cs="Times New Roman"/>
          <w:b/>
          <w:sz w:val="24"/>
          <w:szCs w:val="24"/>
          <w:lang w:eastAsia="lv-LV"/>
        </w:rPr>
        <w:t>Iestādes sadarbība ar citām institūcijām</w:t>
      </w:r>
    </w:p>
    <w:p w:rsidR="00004DFC" w:rsidRPr="00004DFC" w:rsidRDefault="00004DFC" w:rsidP="00D10CCF">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Pirmsskolas izglītības iestāde “</w:t>
      </w:r>
      <w:r w:rsidR="00880C0A">
        <w:rPr>
          <w:rFonts w:ascii="Times New Roman" w:eastAsia="Times New Roman" w:hAnsi="Times New Roman" w:cs="Times New Roman"/>
          <w:sz w:val="24"/>
          <w:szCs w:val="24"/>
          <w:lang w:eastAsia="lv-LV"/>
        </w:rPr>
        <w:t>Zīlīte</w:t>
      </w:r>
      <w:r w:rsidRPr="00004DFC">
        <w:rPr>
          <w:rFonts w:ascii="Times New Roman" w:eastAsia="Times New Roman" w:hAnsi="Times New Roman" w:cs="Times New Roman"/>
          <w:sz w:val="24"/>
          <w:szCs w:val="24"/>
          <w:lang w:eastAsia="lv-LV"/>
        </w:rPr>
        <w:t xml:space="preserve">” regulāri sadarbojas ar </w:t>
      </w:r>
      <w:r w:rsidR="00880C0A">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novada domi, </w:t>
      </w:r>
      <w:r w:rsidR="00880C0A">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novada Izglītības darba </w:t>
      </w:r>
      <w:r w:rsidR="00880C0A">
        <w:rPr>
          <w:rFonts w:ascii="Times New Roman" w:eastAsia="Times New Roman" w:hAnsi="Times New Roman" w:cs="Times New Roman"/>
          <w:sz w:val="24"/>
          <w:szCs w:val="24"/>
          <w:lang w:eastAsia="lv-LV"/>
        </w:rPr>
        <w:t>metodiķi</w:t>
      </w:r>
      <w:r w:rsidRPr="00004DFC">
        <w:rPr>
          <w:rFonts w:ascii="Times New Roman" w:eastAsia="Times New Roman" w:hAnsi="Times New Roman" w:cs="Times New Roman"/>
          <w:sz w:val="24"/>
          <w:szCs w:val="24"/>
          <w:lang w:eastAsia="lv-LV"/>
        </w:rPr>
        <w:t>,</w:t>
      </w:r>
      <w:r w:rsidR="00880C0A">
        <w:rPr>
          <w:rFonts w:ascii="Times New Roman" w:eastAsia="Times New Roman" w:hAnsi="Times New Roman" w:cs="Times New Roman"/>
          <w:sz w:val="24"/>
          <w:szCs w:val="24"/>
          <w:lang w:eastAsia="lv-LV"/>
        </w:rPr>
        <w:t xml:space="preserve"> Vaiņodes</w:t>
      </w:r>
      <w:r w:rsidRPr="00004DFC">
        <w:rPr>
          <w:rFonts w:ascii="Times New Roman" w:eastAsia="Times New Roman" w:hAnsi="Times New Roman" w:cs="Times New Roman"/>
          <w:sz w:val="24"/>
          <w:szCs w:val="24"/>
          <w:lang w:eastAsia="lv-LV"/>
        </w:rPr>
        <w:t xml:space="preserve"> nova</w:t>
      </w:r>
      <w:r w:rsidR="00880C0A">
        <w:rPr>
          <w:rFonts w:ascii="Times New Roman" w:eastAsia="Times New Roman" w:hAnsi="Times New Roman" w:cs="Times New Roman"/>
          <w:sz w:val="24"/>
          <w:szCs w:val="24"/>
          <w:lang w:eastAsia="lv-LV"/>
        </w:rPr>
        <w:t>da sociālo dienestu un Vaiņodes</w:t>
      </w:r>
      <w:r w:rsidRPr="00004DFC">
        <w:rPr>
          <w:rFonts w:ascii="Times New Roman" w:eastAsia="Times New Roman" w:hAnsi="Times New Roman" w:cs="Times New Roman"/>
          <w:sz w:val="24"/>
          <w:szCs w:val="24"/>
          <w:lang w:eastAsia="lv-LV"/>
        </w:rPr>
        <w:t xml:space="preserve"> novada bāriņtiesu</w:t>
      </w:r>
      <w:r w:rsidR="00880C0A">
        <w:rPr>
          <w:rFonts w:ascii="Times New Roman" w:eastAsia="Times New Roman" w:hAnsi="Times New Roman" w:cs="Times New Roman"/>
          <w:sz w:val="24"/>
          <w:szCs w:val="24"/>
          <w:lang w:eastAsia="lv-LV"/>
        </w:rPr>
        <w:t>. Veiksmīga</w:t>
      </w:r>
      <w:r w:rsidRPr="00004DFC">
        <w:rPr>
          <w:rFonts w:ascii="Times New Roman" w:eastAsia="Times New Roman" w:hAnsi="Times New Roman" w:cs="Times New Roman"/>
          <w:sz w:val="24"/>
          <w:szCs w:val="24"/>
          <w:lang w:eastAsia="lv-LV"/>
        </w:rPr>
        <w:t xml:space="preserve"> sadarbība i</w:t>
      </w:r>
      <w:r w:rsidR="00880C0A">
        <w:rPr>
          <w:rFonts w:ascii="Times New Roman" w:eastAsia="Times New Roman" w:hAnsi="Times New Roman" w:cs="Times New Roman"/>
          <w:sz w:val="24"/>
          <w:szCs w:val="24"/>
          <w:lang w:eastAsia="lv-LV"/>
        </w:rPr>
        <w:t>r izveidojusies ar Vaiņodes</w:t>
      </w:r>
      <w:r w:rsidRPr="00004DFC">
        <w:rPr>
          <w:rFonts w:ascii="Times New Roman" w:eastAsia="Times New Roman" w:hAnsi="Times New Roman" w:cs="Times New Roman"/>
          <w:sz w:val="24"/>
          <w:szCs w:val="24"/>
          <w:lang w:eastAsia="lv-LV"/>
        </w:rPr>
        <w:t xml:space="preserve"> novada bibliotēku, kuru mūsu Iestādes izglītojamie regulāri apmeklē, iepazīst jaunāko bērnu literatūru</w:t>
      </w:r>
      <w:r w:rsidR="00880C0A">
        <w:rPr>
          <w:rFonts w:ascii="Times New Roman" w:eastAsia="Times New Roman" w:hAnsi="Times New Roman" w:cs="Times New Roman"/>
          <w:sz w:val="24"/>
          <w:szCs w:val="24"/>
          <w:lang w:eastAsia="lv-LV"/>
        </w:rPr>
        <w:t xml:space="preserve"> kā arī</w:t>
      </w:r>
      <w:r w:rsidR="006E0F10">
        <w:rPr>
          <w:rFonts w:ascii="Times New Roman" w:eastAsia="Times New Roman" w:hAnsi="Times New Roman" w:cs="Times New Roman"/>
          <w:sz w:val="24"/>
          <w:szCs w:val="24"/>
          <w:lang w:eastAsia="lv-LV"/>
        </w:rPr>
        <w:t xml:space="preserve"> ir sadarbība</w:t>
      </w:r>
      <w:r w:rsidRPr="00004DFC">
        <w:rPr>
          <w:rFonts w:ascii="Times New Roman" w:eastAsia="Times New Roman" w:hAnsi="Times New Roman" w:cs="Times New Roman"/>
          <w:sz w:val="24"/>
          <w:szCs w:val="24"/>
          <w:lang w:eastAsia="lv-LV"/>
        </w:rPr>
        <w:t xml:space="preserve"> </w:t>
      </w:r>
      <w:r w:rsidR="00880C0A">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mūzikas skolu</w:t>
      </w:r>
      <w:r w:rsidR="00880C0A">
        <w:rPr>
          <w:rFonts w:ascii="Times New Roman" w:eastAsia="Times New Roman" w:hAnsi="Times New Roman" w:cs="Times New Roman"/>
          <w:sz w:val="24"/>
          <w:szCs w:val="24"/>
          <w:lang w:eastAsia="lv-LV"/>
        </w:rPr>
        <w:t xml:space="preserve">. </w:t>
      </w:r>
      <w:r w:rsidRPr="00004DFC">
        <w:rPr>
          <w:rFonts w:ascii="Times New Roman" w:eastAsia="Times New Roman" w:hAnsi="Times New Roman" w:cs="Times New Roman"/>
          <w:sz w:val="24"/>
          <w:szCs w:val="24"/>
          <w:lang w:eastAsia="lv-LV"/>
        </w:rPr>
        <w:t>Ļoti laba sadarbība</w:t>
      </w:r>
      <w:r w:rsidRPr="00D10CCF">
        <w:rPr>
          <w:rFonts w:ascii="Times New Roman" w:eastAsia="Times New Roman" w:hAnsi="Times New Roman" w:cs="Times New Roman"/>
          <w:sz w:val="24"/>
          <w:szCs w:val="24"/>
          <w:lang w:eastAsia="lv-LV"/>
        </w:rPr>
        <w:t xml:space="preserve"> </w:t>
      </w:r>
      <w:r w:rsidRPr="00004DFC">
        <w:rPr>
          <w:rFonts w:ascii="Times New Roman" w:eastAsia="Times New Roman" w:hAnsi="Times New Roman" w:cs="Times New Roman"/>
          <w:sz w:val="24"/>
          <w:szCs w:val="24"/>
          <w:lang w:eastAsia="lv-LV"/>
        </w:rPr>
        <w:t xml:space="preserve">ir ar </w:t>
      </w:r>
      <w:r w:rsidR="00880C0A">
        <w:rPr>
          <w:rFonts w:ascii="Times New Roman" w:eastAsia="Times New Roman" w:hAnsi="Times New Roman" w:cs="Times New Roman"/>
          <w:sz w:val="24"/>
          <w:szCs w:val="24"/>
          <w:lang w:eastAsia="lv-LV"/>
        </w:rPr>
        <w:t xml:space="preserve">Vaiņodes </w:t>
      </w:r>
      <w:r w:rsidRPr="00004DFC">
        <w:rPr>
          <w:rFonts w:ascii="Times New Roman" w:eastAsia="Times New Roman" w:hAnsi="Times New Roman" w:cs="Times New Roman"/>
          <w:sz w:val="24"/>
          <w:szCs w:val="24"/>
          <w:lang w:eastAsia="lv-LV"/>
        </w:rPr>
        <w:t xml:space="preserve">vidusskolu. </w:t>
      </w:r>
      <w:r w:rsidR="00880C0A">
        <w:rPr>
          <w:rFonts w:ascii="Times New Roman" w:eastAsia="Times New Roman" w:hAnsi="Times New Roman" w:cs="Times New Roman"/>
          <w:sz w:val="24"/>
          <w:szCs w:val="24"/>
          <w:lang w:eastAsia="lv-LV"/>
        </w:rPr>
        <w:t xml:space="preserve">Piedalāmies Vaiņodes vidusskolas organizētajos sporta pasākumos, dodamies ekskursijās uz bibliotēku un iepazīstamies ar topošās 1. klases skolotāju. </w:t>
      </w:r>
      <w:r w:rsidRPr="00004DFC">
        <w:rPr>
          <w:rFonts w:ascii="Times New Roman" w:eastAsia="Times New Roman" w:hAnsi="Times New Roman" w:cs="Times New Roman"/>
          <w:sz w:val="24"/>
          <w:szCs w:val="24"/>
          <w:lang w:eastAsia="lv-LV"/>
        </w:rPr>
        <w:t xml:space="preserve"> </w:t>
      </w:r>
    </w:p>
    <w:p w:rsidR="006E0F10" w:rsidRDefault="00004DFC" w:rsidP="00D10CCF">
      <w:pPr>
        <w:spacing w:after="0" w:line="360" w:lineRule="auto"/>
        <w:ind w:firstLine="720"/>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Pirmsskolas izglītības</w:t>
      </w:r>
      <w:r w:rsidRPr="00004DFC">
        <w:rPr>
          <w:rFonts w:ascii="Times New Roman" w:eastAsia="Times New Roman" w:hAnsi="Times New Roman" w:cs="Times New Roman"/>
          <w:sz w:val="24"/>
          <w:szCs w:val="24"/>
          <w:lang w:eastAsia="lv-LV"/>
        </w:rPr>
        <w:t xml:space="preserve"> iestādes “</w:t>
      </w:r>
      <w:r w:rsidR="006E0F10">
        <w:rPr>
          <w:rFonts w:ascii="Times New Roman" w:eastAsia="Times New Roman" w:hAnsi="Times New Roman" w:cs="Times New Roman"/>
          <w:sz w:val="24"/>
          <w:szCs w:val="24"/>
          <w:lang w:eastAsia="lv-LV"/>
        </w:rPr>
        <w:t>Zīlīte</w:t>
      </w:r>
      <w:r w:rsidRPr="00004DFC">
        <w:rPr>
          <w:rFonts w:ascii="Times New Roman" w:eastAsia="Times New Roman" w:hAnsi="Times New Roman" w:cs="Times New Roman"/>
          <w:sz w:val="24"/>
          <w:szCs w:val="24"/>
          <w:lang w:eastAsia="lv-LV"/>
        </w:rPr>
        <w:t>”</w:t>
      </w:r>
      <w:r w:rsidRPr="00D10CCF">
        <w:rPr>
          <w:rFonts w:ascii="Times New Roman" w:eastAsia="Times New Roman" w:hAnsi="Times New Roman" w:cs="Times New Roman"/>
          <w:sz w:val="24"/>
          <w:szCs w:val="24"/>
          <w:lang w:eastAsia="lv-LV"/>
        </w:rPr>
        <w:t xml:space="preserve"> </w:t>
      </w:r>
      <w:r w:rsidRPr="00004DFC">
        <w:rPr>
          <w:rFonts w:ascii="Times New Roman" w:eastAsia="Times New Roman" w:hAnsi="Times New Roman" w:cs="Times New Roman"/>
          <w:sz w:val="24"/>
          <w:szCs w:val="24"/>
          <w:lang w:eastAsia="lv-LV"/>
        </w:rPr>
        <w:t xml:space="preserve">izglītojamie piedalījās Olimpiskās dienas ietvaros organizētajos pasākumos. </w:t>
      </w:r>
      <w:r w:rsidR="006E0F10">
        <w:rPr>
          <w:rFonts w:ascii="Times New Roman" w:eastAsia="Times New Roman" w:hAnsi="Times New Roman" w:cs="Times New Roman"/>
          <w:sz w:val="24"/>
          <w:szCs w:val="24"/>
          <w:lang w:eastAsia="lv-LV"/>
        </w:rPr>
        <w:t>Izglītojamie piedalās Vaiņodes novada mazo vokālistu konkursā “Cālis”.</w:t>
      </w:r>
    </w:p>
    <w:p w:rsidR="006E0F10" w:rsidRDefault="006E0F10" w:rsidP="00D10CCF">
      <w:pPr>
        <w:spacing w:after="0" w:line="360" w:lineRule="auto"/>
        <w:ind w:firstLine="720"/>
        <w:jc w:val="both"/>
        <w:rPr>
          <w:rFonts w:ascii="Times New Roman" w:eastAsia="Times New Roman" w:hAnsi="Times New Roman" w:cs="Times New Roman"/>
          <w:sz w:val="24"/>
          <w:szCs w:val="24"/>
          <w:lang w:eastAsia="lv-LV"/>
        </w:rPr>
      </w:pPr>
    </w:p>
    <w:p w:rsidR="00004DFC" w:rsidRPr="00004DFC" w:rsidRDefault="00004DFC" w:rsidP="00D10CCF">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 xml:space="preserve">Iestādē notikuši dažādi kultūras pasākumi: </w:t>
      </w:r>
    </w:p>
    <w:p w:rsidR="00D10CCF" w:rsidRP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 xml:space="preserve">Zinību diena; </w:t>
      </w:r>
    </w:p>
    <w:p w:rsidR="00004DFC" w:rsidRP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 xml:space="preserve">Miķeļdienas tirgus; </w:t>
      </w:r>
    </w:p>
    <w:p w:rsidR="00D10CCF" w:rsidRPr="00D10CCF" w:rsidRDefault="003560A3"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004DFC" w:rsidRPr="00D10CCF">
        <w:rPr>
          <w:rFonts w:ascii="Times New Roman" w:eastAsia="Times New Roman" w:hAnsi="Times New Roman" w:cs="Times New Roman"/>
          <w:sz w:val="24"/>
          <w:szCs w:val="24"/>
          <w:lang w:eastAsia="lv-LV"/>
        </w:rPr>
        <w:t xml:space="preserve">adskārtu svētki; </w:t>
      </w:r>
    </w:p>
    <w:p w:rsidR="00D10CCF" w:rsidRP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 xml:space="preserve">Latvijas valsts svētku atzīmēšana; </w:t>
      </w:r>
    </w:p>
    <w:p w:rsidR="00D10CCF" w:rsidRP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 xml:space="preserve">Ziemassvētku </w:t>
      </w:r>
      <w:r w:rsidR="006E0F10">
        <w:rPr>
          <w:rFonts w:ascii="Times New Roman" w:eastAsia="Times New Roman" w:hAnsi="Times New Roman" w:cs="Times New Roman"/>
          <w:sz w:val="24"/>
          <w:szCs w:val="24"/>
          <w:lang w:eastAsia="lv-LV"/>
        </w:rPr>
        <w:t>pasākumi</w:t>
      </w:r>
      <w:r w:rsidRPr="00D10CCF">
        <w:rPr>
          <w:rFonts w:ascii="Times New Roman" w:eastAsia="Times New Roman" w:hAnsi="Times New Roman" w:cs="Times New Roman"/>
          <w:sz w:val="24"/>
          <w:szCs w:val="24"/>
          <w:lang w:eastAsia="lv-LV"/>
        </w:rPr>
        <w:t xml:space="preserve">; </w:t>
      </w:r>
    </w:p>
    <w:p w:rsidR="00D10CCF" w:rsidRP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Mātes dienas koncerti;</w:t>
      </w:r>
    </w:p>
    <w:p w:rsidR="00D10CCF" w:rsidRDefault="006E0F10" w:rsidP="006E0F10">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Izlaidums</w:t>
      </w:r>
      <w:r w:rsidR="00D10CCF" w:rsidRPr="00D10CCF">
        <w:rPr>
          <w:rFonts w:ascii="Times New Roman" w:eastAsia="Times New Roman" w:hAnsi="Times New Roman" w:cs="Times New Roman"/>
          <w:sz w:val="24"/>
          <w:szCs w:val="24"/>
          <w:lang w:eastAsia="lv-LV"/>
        </w:rPr>
        <w:t>;</w:t>
      </w:r>
      <w:r w:rsidR="00004DFC" w:rsidRPr="006E0F10">
        <w:rPr>
          <w:rFonts w:ascii="Times New Roman" w:eastAsia="Times New Roman" w:hAnsi="Times New Roman" w:cs="Times New Roman"/>
          <w:sz w:val="24"/>
          <w:szCs w:val="24"/>
          <w:lang w:eastAsia="lv-LV"/>
        </w:rPr>
        <w:t xml:space="preserve"> </w:t>
      </w:r>
    </w:p>
    <w:p w:rsidR="00A07AB5" w:rsidRDefault="00A07AB5" w:rsidP="00D10CCF">
      <w:pPr>
        <w:rPr>
          <w:rFonts w:ascii="Times New Roman" w:eastAsia="Times New Roman" w:hAnsi="Times New Roman" w:cs="Times New Roman"/>
          <w:sz w:val="24"/>
          <w:szCs w:val="24"/>
          <w:lang w:eastAsia="lv-LV"/>
        </w:rPr>
      </w:pPr>
    </w:p>
    <w:p w:rsidR="00957930" w:rsidRDefault="00957930" w:rsidP="00957930">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Stiprās puses: </w:t>
      </w:r>
    </w:p>
    <w:p w:rsidR="00957930" w:rsidRDefault="00957930" w:rsidP="00957930">
      <w:pPr>
        <w:spacing w:after="0" w:line="240" w:lineRule="auto"/>
        <w:ind w:left="720"/>
        <w:rPr>
          <w:rFonts w:ascii="Times New Roman" w:eastAsia="Times New Roman" w:hAnsi="Times New Roman" w:cs="Times New Roman"/>
          <w:sz w:val="24"/>
          <w:szCs w:val="24"/>
          <w:lang w:eastAsia="lv-LV"/>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Pr="006E0F10">
        <w:rPr>
          <w:rFonts w:ascii="Times New Roman" w:eastAsia="Times New Roman" w:hAnsi="Times New Roman" w:cs="Times New Roman"/>
          <w:sz w:val="24"/>
          <w:szCs w:val="24"/>
          <w:lang w:eastAsia="lv-LV"/>
        </w:rPr>
        <w:t xml:space="preserve">Laba sadarbība ar </w:t>
      </w:r>
      <w:r>
        <w:rPr>
          <w:rFonts w:ascii="Times New Roman" w:eastAsia="Times New Roman" w:hAnsi="Times New Roman" w:cs="Times New Roman"/>
          <w:sz w:val="24"/>
          <w:szCs w:val="24"/>
          <w:lang w:eastAsia="lv-LV"/>
        </w:rPr>
        <w:t>Vaiņodes</w:t>
      </w:r>
      <w:r w:rsidRPr="006E0F10">
        <w:rPr>
          <w:rFonts w:ascii="Times New Roman" w:eastAsia="Times New Roman" w:hAnsi="Times New Roman" w:cs="Times New Roman"/>
          <w:sz w:val="24"/>
          <w:szCs w:val="24"/>
          <w:lang w:eastAsia="lv-LV"/>
        </w:rPr>
        <w:t xml:space="preserve"> novada domi, kas nodrošina finansiālos resursus un</w:t>
      </w:r>
      <w:r>
        <w:rPr>
          <w:rFonts w:ascii="Times New Roman" w:eastAsia="Times New Roman" w:hAnsi="Times New Roman" w:cs="Times New Roman"/>
          <w:sz w:val="24"/>
          <w:szCs w:val="24"/>
          <w:lang w:eastAsia="lv-LV"/>
        </w:rPr>
        <w:t xml:space="preserve"> a</w:t>
      </w:r>
      <w:r w:rsidRPr="006E0F10">
        <w:rPr>
          <w:rFonts w:ascii="Times New Roman" w:eastAsia="Times New Roman" w:hAnsi="Times New Roman" w:cs="Times New Roman"/>
          <w:sz w:val="24"/>
          <w:szCs w:val="24"/>
          <w:lang w:eastAsia="lv-LV"/>
        </w:rPr>
        <w:t>tbalsta</w:t>
      </w:r>
      <w:r>
        <w:rPr>
          <w:rFonts w:ascii="Times New Roman" w:eastAsia="Times New Roman" w:hAnsi="Times New Roman" w:cs="Times New Roman"/>
          <w:sz w:val="24"/>
          <w:szCs w:val="24"/>
          <w:lang w:eastAsia="lv-LV"/>
        </w:rPr>
        <w:t xml:space="preserve"> </w:t>
      </w:r>
      <w:r w:rsidRPr="006E0F10">
        <w:rPr>
          <w:rFonts w:ascii="Times New Roman" w:eastAsia="Times New Roman" w:hAnsi="Times New Roman" w:cs="Times New Roman"/>
          <w:sz w:val="24"/>
          <w:szCs w:val="24"/>
          <w:lang w:eastAsia="lv-LV"/>
        </w:rPr>
        <w:t>Iestādes attīstību</w:t>
      </w:r>
    </w:p>
    <w:p w:rsidR="00957930" w:rsidRDefault="00957930" w:rsidP="00957930">
      <w:pPr>
        <w:spacing w:after="0" w:line="360" w:lineRule="auto"/>
        <w:ind w:firstLine="720"/>
        <w:jc w:val="both"/>
        <w:rPr>
          <w:rFonts w:ascii="Times New Roman" w:eastAsia="Times New Roman" w:hAnsi="Times New Roman" w:cs="Times New Roman"/>
          <w:sz w:val="24"/>
          <w:szCs w:val="24"/>
          <w:lang w:eastAsia="lv-LV"/>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Pr="006E0F10">
        <w:rPr>
          <w:rFonts w:ascii="Times New Roman" w:eastAsia="Times New Roman" w:hAnsi="Times New Roman" w:cs="Times New Roman"/>
          <w:sz w:val="24"/>
          <w:szCs w:val="24"/>
          <w:lang w:eastAsia="lv-LV"/>
        </w:rPr>
        <w:t xml:space="preserve">Ilggadēja un sekmīga sadarbība ar </w:t>
      </w:r>
      <w:r>
        <w:rPr>
          <w:rFonts w:ascii="Times New Roman" w:eastAsia="Times New Roman" w:hAnsi="Times New Roman" w:cs="Times New Roman"/>
          <w:sz w:val="24"/>
          <w:szCs w:val="24"/>
          <w:lang w:eastAsia="lv-LV"/>
        </w:rPr>
        <w:t>Vaiņodes</w:t>
      </w:r>
      <w:r w:rsidRPr="006E0F10">
        <w:rPr>
          <w:rFonts w:ascii="Times New Roman" w:eastAsia="Times New Roman" w:hAnsi="Times New Roman" w:cs="Times New Roman"/>
          <w:sz w:val="24"/>
          <w:szCs w:val="24"/>
          <w:lang w:eastAsia="lv-LV"/>
        </w:rPr>
        <w:t xml:space="preserve"> novada bibliotēku.</w:t>
      </w:r>
    </w:p>
    <w:p w:rsidR="00957930" w:rsidRPr="00957930" w:rsidRDefault="00957930" w:rsidP="00957930">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6E0F10">
        <w:rPr>
          <w:rFonts w:ascii="Times New Roman" w:eastAsia="Times New Roman" w:hAnsi="Times New Roman" w:cs="Times New Roman"/>
          <w:sz w:val="24"/>
          <w:szCs w:val="24"/>
          <w:lang w:eastAsia="lv-LV"/>
        </w:rPr>
        <w:t xml:space="preserve">Laba sadarbība </w:t>
      </w:r>
      <w:r>
        <w:rPr>
          <w:rFonts w:ascii="Times New Roman" w:eastAsia="Times New Roman" w:hAnsi="Times New Roman" w:cs="Times New Roman"/>
          <w:sz w:val="24"/>
          <w:szCs w:val="24"/>
          <w:lang w:eastAsia="lv-LV"/>
        </w:rPr>
        <w:t>Vaiņodes</w:t>
      </w:r>
      <w:r w:rsidRPr="006E0F10">
        <w:rPr>
          <w:rFonts w:ascii="Times New Roman" w:eastAsia="Times New Roman" w:hAnsi="Times New Roman" w:cs="Times New Roman"/>
          <w:sz w:val="24"/>
          <w:szCs w:val="24"/>
          <w:lang w:eastAsia="lv-LV"/>
        </w:rPr>
        <w:t xml:space="preserve"> novada izglītības iestādēm.</w:t>
      </w:r>
    </w:p>
    <w:p w:rsidR="00957930" w:rsidRDefault="00957930" w:rsidP="00957930">
      <w:pPr>
        <w:spacing w:after="0" w:line="360" w:lineRule="auto"/>
        <w:jc w:val="both"/>
        <w:rPr>
          <w:rFonts w:ascii="Times New Roman" w:hAnsi="Times New Roman" w:cs="Times New Roman"/>
          <w:sz w:val="24"/>
          <w:szCs w:val="24"/>
        </w:rPr>
      </w:pPr>
    </w:p>
    <w:p w:rsidR="00957930" w:rsidRDefault="00957930" w:rsidP="00957930">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Turpmākās attīstības virzieni</w:t>
      </w:r>
      <w:r w:rsidRPr="00C1489D">
        <w:rPr>
          <w:rFonts w:ascii="Times New Roman" w:hAnsi="Times New Roman" w:cs="Times New Roman"/>
          <w:sz w:val="24"/>
          <w:szCs w:val="24"/>
        </w:rPr>
        <w:t>:</w:t>
      </w:r>
    </w:p>
    <w:p w:rsidR="00957930" w:rsidRDefault="00957930" w:rsidP="00957930">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6E0F10">
        <w:rPr>
          <w:rFonts w:ascii="Times New Roman" w:eastAsia="Times New Roman" w:hAnsi="Times New Roman" w:cs="Times New Roman"/>
          <w:sz w:val="24"/>
          <w:szCs w:val="24"/>
          <w:lang w:eastAsia="lv-LV"/>
        </w:rPr>
        <w:t>Sadarbībā ar pašvaldību meklēt iespējas</w:t>
      </w:r>
      <w:r>
        <w:rPr>
          <w:rFonts w:ascii="Times New Roman" w:eastAsia="Times New Roman" w:hAnsi="Times New Roman" w:cs="Times New Roman"/>
          <w:sz w:val="24"/>
          <w:szCs w:val="24"/>
          <w:lang w:eastAsia="lv-LV"/>
        </w:rPr>
        <w:t xml:space="preserve"> labiekārtot teritoriju un</w:t>
      </w:r>
      <w:r w:rsidRPr="006E0F1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atjaunot iestādes rotaļu laukumu.</w:t>
      </w:r>
    </w:p>
    <w:p w:rsidR="006E0F10" w:rsidRDefault="00957930" w:rsidP="00957930">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Vērtējums</w:t>
      </w:r>
      <w:r w:rsidRPr="00C1489D">
        <w:rPr>
          <w:rFonts w:ascii="Times New Roman" w:hAnsi="Times New Roman" w:cs="Times New Roman"/>
          <w:sz w:val="24"/>
          <w:szCs w:val="24"/>
        </w:rPr>
        <w:t xml:space="preserve">: </w:t>
      </w:r>
      <w:r>
        <w:rPr>
          <w:rFonts w:ascii="Times New Roman" w:hAnsi="Times New Roman" w:cs="Times New Roman"/>
          <w:sz w:val="24"/>
          <w:szCs w:val="24"/>
        </w:rPr>
        <w:t>L</w:t>
      </w:r>
      <w:r w:rsidRPr="00C1489D">
        <w:rPr>
          <w:rFonts w:ascii="Times New Roman" w:hAnsi="Times New Roman" w:cs="Times New Roman"/>
          <w:sz w:val="24"/>
          <w:szCs w:val="24"/>
        </w:rPr>
        <w:t xml:space="preserve">abi. </w:t>
      </w:r>
    </w:p>
    <w:p w:rsidR="00957930" w:rsidRDefault="00957930" w:rsidP="00957930">
      <w:pPr>
        <w:spacing w:after="0" w:line="360" w:lineRule="auto"/>
        <w:ind w:firstLine="720"/>
        <w:jc w:val="both"/>
        <w:rPr>
          <w:rFonts w:ascii="Times New Roman" w:hAnsi="Times New Roman" w:cs="Times New Roman"/>
          <w:sz w:val="24"/>
          <w:szCs w:val="24"/>
        </w:rPr>
      </w:pPr>
    </w:p>
    <w:p w:rsidR="00957930" w:rsidRPr="00957930" w:rsidRDefault="00957930"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Vaiņodes</w:t>
      </w:r>
      <w:r w:rsidRPr="00957930">
        <w:rPr>
          <w:rFonts w:ascii="Times New Roman" w:hAnsi="Times New Roman" w:cs="Times New Roman"/>
          <w:sz w:val="24"/>
          <w:szCs w:val="24"/>
        </w:rPr>
        <w:t xml:space="preserve"> novada pirmssko</w:t>
      </w:r>
      <w:r>
        <w:rPr>
          <w:rFonts w:ascii="Times New Roman" w:hAnsi="Times New Roman" w:cs="Times New Roman"/>
          <w:sz w:val="24"/>
          <w:szCs w:val="24"/>
        </w:rPr>
        <w:t>las izglītības iestādes “Zīlīte</w:t>
      </w:r>
      <w:r w:rsidRPr="00957930">
        <w:rPr>
          <w:rFonts w:ascii="Times New Roman" w:hAnsi="Times New Roman" w:cs="Times New Roman"/>
          <w:sz w:val="24"/>
          <w:szCs w:val="24"/>
        </w:rPr>
        <w:t>”</w:t>
      </w:r>
      <w:r>
        <w:rPr>
          <w:rFonts w:ascii="Times New Roman" w:hAnsi="Times New Roman" w:cs="Times New Roman"/>
          <w:sz w:val="24"/>
          <w:szCs w:val="24"/>
        </w:rPr>
        <w:t xml:space="preserve"> </w:t>
      </w:r>
      <w:r w:rsidRPr="00957930">
        <w:rPr>
          <w:rFonts w:ascii="Times New Roman" w:hAnsi="Times New Roman" w:cs="Times New Roman"/>
          <w:sz w:val="24"/>
          <w:szCs w:val="24"/>
        </w:rPr>
        <w:t xml:space="preserve">vadītāja </w:t>
      </w:r>
    </w:p>
    <w:p w:rsidR="00957930" w:rsidRPr="00957930" w:rsidRDefault="00957930" w:rsidP="00957930">
      <w:pPr>
        <w:spacing w:after="0" w:line="360" w:lineRule="auto"/>
        <w:ind w:firstLine="720"/>
        <w:jc w:val="both"/>
        <w:rPr>
          <w:rFonts w:ascii="Times New Roman" w:hAnsi="Times New Roman" w:cs="Times New Roman"/>
          <w:sz w:val="24"/>
          <w:szCs w:val="24"/>
        </w:rPr>
      </w:pPr>
      <w:r w:rsidRPr="00957930">
        <w:rPr>
          <w:rFonts w:ascii="Times New Roman" w:hAnsi="Times New Roman" w:cs="Times New Roman"/>
          <w:sz w:val="24"/>
          <w:szCs w:val="24"/>
        </w:rPr>
        <w:t xml:space="preserve">______________________ </w:t>
      </w:r>
    </w:p>
    <w:p w:rsidR="00957930" w:rsidRDefault="00957930"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Irina Jonuša</w:t>
      </w:r>
    </w:p>
    <w:p w:rsidR="00957930" w:rsidRDefault="00957930" w:rsidP="00957930">
      <w:pPr>
        <w:spacing w:after="0" w:line="360" w:lineRule="auto"/>
        <w:ind w:firstLine="720"/>
        <w:jc w:val="both"/>
        <w:rPr>
          <w:rFonts w:ascii="Times New Roman" w:hAnsi="Times New Roman" w:cs="Times New Roman"/>
          <w:sz w:val="24"/>
          <w:szCs w:val="24"/>
        </w:rPr>
      </w:pPr>
    </w:p>
    <w:p w:rsidR="00957930" w:rsidRDefault="00957930" w:rsidP="00957930">
      <w:pPr>
        <w:spacing w:after="0" w:line="360" w:lineRule="auto"/>
        <w:ind w:firstLine="720"/>
        <w:jc w:val="both"/>
        <w:rPr>
          <w:rFonts w:ascii="Times New Roman" w:hAnsi="Times New Roman" w:cs="Times New Roman"/>
          <w:sz w:val="24"/>
          <w:szCs w:val="24"/>
        </w:rPr>
      </w:pPr>
    </w:p>
    <w:p w:rsidR="00957930" w:rsidRDefault="00957930" w:rsidP="00957930">
      <w:pPr>
        <w:spacing w:after="0" w:line="360" w:lineRule="auto"/>
        <w:ind w:firstLine="720"/>
        <w:jc w:val="both"/>
        <w:rPr>
          <w:rFonts w:ascii="Times New Roman" w:hAnsi="Times New Roman" w:cs="Times New Roman"/>
          <w:sz w:val="24"/>
          <w:szCs w:val="24"/>
        </w:rPr>
      </w:pPr>
    </w:p>
    <w:p w:rsidR="00957930" w:rsidRPr="00957930" w:rsidRDefault="00957930" w:rsidP="00957930">
      <w:pPr>
        <w:spacing w:after="0" w:line="360" w:lineRule="auto"/>
        <w:ind w:firstLine="720"/>
        <w:jc w:val="both"/>
        <w:rPr>
          <w:rFonts w:ascii="Times New Roman" w:hAnsi="Times New Roman" w:cs="Times New Roman"/>
          <w:sz w:val="24"/>
          <w:szCs w:val="24"/>
        </w:rPr>
      </w:pPr>
    </w:p>
    <w:p w:rsidR="00957930" w:rsidRPr="00957930" w:rsidRDefault="00957930" w:rsidP="00957930">
      <w:pPr>
        <w:spacing w:after="0" w:line="360" w:lineRule="auto"/>
        <w:ind w:firstLine="720"/>
        <w:jc w:val="both"/>
        <w:rPr>
          <w:rFonts w:ascii="Times New Roman" w:hAnsi="Times New Roman" w:cs="Times New Roman"/>
          <w:sz w:val="24"/>
          <w:szCs w:val="24"/>
        </w:rPr>
      </w:pPr>
      <w:r w:rsidRPr="00957930">
        <w:rPr>
          <w:rFonts w:ascii="Times New Roman" w:hAnsi="Times New Roman" w:cs="Times New Roman"/>
          <w:sz w:val="24"/>
          <w:szCs w:val="24"/>
        </w:rPr>
        <w:t xml:space="preserve">SASKAŅOTS </w:t>
      </w:r>
    </w:p>
    <w:p w:rsidR="00957930" w:rsidRDefault="00957930"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Vaiņodes</w:t>
      </w:r>
      <w:r w:rsidRPr="00957930">
        <w:rPr>
          <w:rFonts w:ascii="Times New Roman" w:hAnsi="Times New Roman" w:cs="Times New Roman"/>
          <w:sz w:val="24"/>
          <w:szCs w:val="24"/>
        </w:rPr>
        <w:t xml:space="preserve"> novada domes priekšsēdētājs</w:t>
      </w:r>
    </w:p>
    <w:p w:rsidR="00957930" w:rsidRPr="00957930" w:rsidRDefault="00957930" w:rsidP="00957930">
      <w:pPr>
        <w:spacing w:after="0" w:line="360" w:lineRule="auto"/>
        <w:ind w:firstLine="720"/>
        <w:jc w:val="both"/>
        <w:rPr>
          <w:rFonts w:ascii="Times New Roman" w:hAnsi="Times New Roman" w:cs="Times New Roman"/>
          <w:sz w:val="24"/>
          <w:szCs w:val="24"/>
        </w:rPr>
      </w:pPr>
      <w:r w:rsidRPr="00957930">
        <w:rPr>
          <w:rFonts w:ascii="Times New Roman" w:hAnsi="Times New Roman" w:cs="Times New Roman"/>
          <w:sz w:val="24"/>
          <w:szCs w:val="24"/>
        </w:rPr>
        <w:t xml:space="preserve"> ________________________</w:t>
      </w:r>
    </w:p>
    <w:p w:rsidR="00957930" w:rsidRDefault="00957930"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Visvaldis Jansons</w:t>
      </w:r>
    </w:p>
    <w:p w:rsidR="003560A3" w:rsidRDefault="003560A3" w:rsidP="00957930">
      <w:pPr>
        <w:spacing w:after="0" w:line="360" w:lineRule="auto"/>
        <w:ind w:firstLine="720"/>
        <w:jc w:val="both"/>
        <w:rPr>
          <w:rFonts w:ascii="Times New Roman" w:hAnsi="Times New Roman" w:cs="Times New Roman"/>
          <w:sz w:val="24"/>
          <w:szCs w:val="24"/>
        </w:rPr>
      </w:pPr>
    </w:p>
    <w:p w:rsidR="003560A3" w:rsidRPr="00957930" w:rsidRDefault="003560A3"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2018.gada 29.augustā</w:t>
      </w:r>
      <w:bookmarkStart w:id="0" w:name="_GoBack"/>
      <w:bookmarkEnd w:id="0"/>
    </w:p>
    <w:sectPr w:rsidR="003560A3" w:rsidRPr="009579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D9" w:rsidRDefault="00235BD9" w:rsidP="00E94C76">
      <w:pPr>
        <w:spacing w:after="0" w:line="240" w:lineRule="auto"/>
      </w:pPr>
      <w:r>
        <w:separator/>
      </w:r>
    </w:p>
  </w:endnote>
  <w:endnote w:type="continuationSeparator" w:id="0">
    <w:p w:rsidR="00235BD9" w:rsidRDefault="00235BD9" w:rsidP="00E9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D9" w:rsidRDefault="00235BD9" w:rsidP="00E94C76">
      <w:pPr>
        <w:spacing w:after="0" w:line="240" w:lineRule="auto"/>
      </w:pPr>
      <w:r>
        <w:separator/>
      </w:r>
    </w:p>
  </w:footnote>
  <w:footnote w:type="continuationSeparator" w:id="0">
    <w:p w:rsidR="00235BD9" w:rsidRDefault="00235BD9" w:rsidP="00E94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02E"/>
    <w:multiLevelType w:val="hybridMultilevel"/>
    <w:tmpl w:val="20301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DF07E7"/>
    <w:multiLevelType w:val="hybridMultilevel"/>
    <w:tmpl w:val="A3C07600"/>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 w15:restartNumberingAfterBreak="0">
    <w:nsid w:val="02581A22"/>
    <w:multiLevelType w:val="hybridMultilevel"/>
    <w:tmpl w:val="9BCC49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427692D"/>
    <w:multiLevelType w:val="hybridMultilevel"/>
    <w:tmpl w:val="571C4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9A0FBD"/>
    <w:multiLevelType w:val="hybridMultilevel"/>
    <w:tmpl w:val="E9C006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6662AB5"/>
    <w:multiLevelType w:val="hybridMultilevel"/>
    <w:tmpl w:val="3304AD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6EE7F95"/>
    <w:multiLevelType w:val="hybridMultilevel"/>
    <w:tmpl w:val="ECAAB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721904"/>
    <w:multiLevelType w:val="hybridMultilevel"/>
    <w:tmpl w:val="D34A3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036A74"/>
    <w:multiLevelType w:val="hybridMultilevel"/>
    <w:tmpl w:val="75746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76077A"/>
    <w:multiLevelType w:val="hybridMultilevel"/>
    <w:tmpl w:val="262CD3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0622C9F"/>
    <w:multiLevelType w:val="hybridMultilevel"/>
    <w:tmpl w:val="248EDF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0BD432B"/>
    <w:multiLevelType w:val="hybridMultilevel"/>
    <w:tmpl w:val="5994D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3C1BC2"/>
    <w:multiLevelType w:val="hybridMultilevel"/>
    <w:tmpl w:val="13A4C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5366303"/>
    <w:multiLevelType w:val="hybridMultilevel"/>
    <w:tmpl w:val="4EC2D7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620081E"/>
    <w:multiLevelType w:val="hybridMultilevel"/>
    <w:tmpl w:val="0C660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6894ABB"/>
    <w:multiLevelType w:val="hybridMultilevel"/>
    <w:tmpl w:val="36027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A933EF7"/>
    <w:multiLevelType w:val="hybridMultilevel"/>
    <w:tmpl w:val="B9D6B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3D84437"/>
    <w:multiLevelType w:val="hybridMultilevel"/>
    <w:tmpl w:val="6FE66A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3EB15C5"/>
    <w:multiLevelType w:val="hybridMultilevel"/>
    <w:tmpl w:val="C7E06E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244A7359"/>
    <w:multiLevelType w:val="hybridMultilevel"/>
    <w:tmpl w:val="FCEEE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7397D83"/>
    <w:multiLevelType w:val="hybridMultilevel"/>
    <w:tmpl w:val="AC92E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122C04"/>
    <w:multiLevelType w:val="hybridMultilevel"/>
    <w:tmpl w:val="A8C64AA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2" w15:restartNumberingAfterBreak="0">
    <w:nsid w:val="2E467B80"/>
    <w:multiLevelType w:val="hybridMultilevel"/>
    <w:tmpl w:val="3CD06C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86B1C72"/>
    <w:multiLevelType w:val="hybridMultilevel"/>
    <w:tmpl w:val="D7BC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342613"/>
    <w:multiLevelType w:val="hybridMultilevel"/>
    <w:tmpl w:val="460A3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1D6D1E"/>
    <w:multiLevelType w:val="hybridMultilevel"/>
    <w:tmpl w:val="EAAC58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03334EB"/>
    <w:multiLevelType w:val="hybridMultilevel"/>
    <w:tmpl w:val="8F2C0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6DA66BF"/>
    <w:multiLevelType w:val="hybridMultilevel"/>
    <w:tmpl w:val="FD2E8A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157FD9"/>
    <w:multiLevelType w:val="hybridMultilevel"/>
    <w:tmpl w:val="F572A9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54A4E3A"/>
    <w:multiLevelType w:val="hybridMultilevel"/>
    <w:tmpl w:val="A30C8D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6E73193"/>
    <w:multiLevelType w:val="hybridMultilevel"/>
    <w:tmpl w:val="0CEE73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72327DA"/>
    <w:multiLevelType w:val="hybridMultilevel"/>
    <w:tmpl w:val="1B6C6F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DBF4192"/>
    <w:multiLevelType w:val="hybridMultilevel"/>
    <w:tmpl w:val="76E8F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F586D5B"/>
    <w:multiLevelType w:val="hybridMultilevel"/>
    <w:tmpl w:val="F6C21D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3FF0656"/>
    <w:multiLevelType w:val="hybridMultilevel"/>
    <w:tmpl w:val="45B0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3E6764"/>
    <w:multiLevelType w:val="hybridMultilevel"/>
    <w:tmpl w:val="365E1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4A027BE"/>
    <w:multiLevelType w:val="hybridMultilevel"/>
    <w:tmpl w:val="C6E012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6CE2CE6"/>
    <w:multiLevelType w:val="hybridMultilevel"/>
    <w:tmpl w:val="76588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771CB7"/>
    <w:multiLevelType w:val="hybridMultilevel"/>
    <w:tmpl w:val="B45C9B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6B6C5902"/>
    <w:multiLevelType w:val="hybridMultilevel"/>
    <w:tmpl w:val="C5C4A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CF300C"/>
    <w:multiLevelType w:val="hybridMultilevel"/>
    <w:tmpl w:val="D0A850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44C61DE"/>
    <w:multiLevelType w:val="hybridMultilevel"/>
    <w:tmpl w:val="831062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818104F"/>
    <w:multiLevelType w:val="hybridMultilevel"/>
    <w:tmpl w:val="0D667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A976E5"/>
    <w:multiLevelType w:val="hybridMultilevel"/>
    <w:tmpl w:val="270C3A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1"/>
  </w:num>
  <w:num w:numId="4">
    <w:abstractNumId w:val="34"/>
  </w:num>
  <w:num w:numId="5">
    <w:abstractNumId w:val="20"/>
  </w:num>
  <w:num w:numId="6">
    <w:abstractNumId w:val="24"/>
  </w:num>
  <w:num w:numId="7">
    <w:abstractNumId w:val="5"/>
  </w:num>
  <w:num w:numId="8">
    <w:abstractNumId w:val="4"/>
  </w:num>
  <w:num w:numId="9">
    <w:abstractNumId w:val="33"/>
  </w:num>
  <w:num w:numId="10">
    <w:abstractNumId w:val="29"/>
  </w:num>
  <w:num w:numId="11">
    <w:abstractNumId w:val="25"/>
  </w:num>
  <w:num w:numId="12">
    <w:abstractNumId w:val="18"/>
  </w:num>
  <w:num w:numId="13">
    <w:abstractNumId w:val="2"/>
  </w:num>
  <w:num w:numId="14">
    <w:abstractNumId w:val="23"/>
  </w:num>
  <w:num w:numId="15">
    <w:abstractNumId w:val="10"/>
  </w:num>
  <w:num w:numId="16">
    <w:abstractNumId w:val="32"/>
  </w:num>
  <w:num w:numId="17">
    <w:abstractNumId w:val="26"/>
  </w:num>
  <w:num w:numId="18">
    <w:abstractNumId w:val="22"/>
  </w:num>
  <w:num w:numId="19">
    <w:abstractNumId w:val="17"/>
  </w:num>
  <w:num w:numId="20">
    <w:abstractNumId w:val="15"/>
  </w:num>
  <w:num w:numId="21">
    <w:abstractNumId w:val="9"/>
  </w:num>
  <w:num w:numId="22">
    <w:abstractNumId w:val="19"/>
  </w:num>
  <w:num w:numId="23">
    <w:abstractNumId w:val="16"/>
  </w:num>
  <w:num w:numId="24">
    <w:abstractNumId w:val="40"/>
  </w:num>
  <w:num w:numId="25">
    <w:abstractNumId w:val="7"/>
  </w:num>
  <w:num w:numId="26">
    <w:abstractNumId w:val="27"/>
  </w:num>
  <w:num w:numId="27">
    <w:abstractNumId w:val="8"/>
  </w:num>
  <w:num w:numId="28">
    <w:abstractNumId w:val="3"/>
  </w:num>
  <w:num w:numId="29">
    <w:abstractNumId w:val="14"/>
  </w:num>
  <w:num w:numId="30">
    <w:abstractNumId w:val="37"/>
  </w:num>
  <w:num w:numId="31">
    <w:abstractNumId w:val="21"/>
  </w:num>
  <w:num w:numId="32">
    <w:abstractNumId w:val="36"/>
  </w:num>
  <w:num w:numId="33">
    <w:abstractNumId w:val="1"/>
  </w:num>
  <w:num w:numId="34">
    <w:abstractNumId w:val="38"/>
  </w:num>
  <w:num w:numId="35">
    <w:abstractNumId w:val="35"/>
  </w:num>
  <w:num w:numId="36">
    <w:abstractNumId w:val="31"/>
  </w:num>
  <w:num w:numId="37">
    <w:abstractNumId w:val="30"/>
  </w:num>
  <w:num w:numId="38">
    <w:abstractNumId w:val="13"/>
  </w:num>
  <w:num w:numId="39">
    <w:abstractNumId w:val="28"/>
  </w:num>
  <w:num w:numId="40">
    <w:abstractNumId w:val="0"/>
  </w:num>
  <w:num w:numId="41">
    <w:abstractNumId w:val="43"/>
  </w:num>
  <w:num w:numId="42">
    <w:abstractNumId w:val="41"/>
  </w:num>
  <w:num w:numId="43">
    <w:abstractNumId w:val="3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4B"/>
    <w:rsid w:val="00004DFC"/>
    <w:rsid w:val="0001438C"/>
    <w:rsid w:val="00065614"/>
    <w:rsid w:val="000A74AB"/>
    <w:rsid w:val="000C70A0"/>
    <w:rsid w:val="000F65D6"/>
    <w:rsid w:val="00147625"/>
    <w:rsid w:val="0017026D"/>
    <w:rsid w:val="00197B43"/>
    <w:rsid w:val="001C4492"/>
    <w:rsid w:val="001E281E"/>
    <w:rsid w:val="00212675"/>
    <w:rsid w:val="00217273"/>
    <w:rsid w:val="00235BD9"/>
    <w:rsid w:val="002412A2"/>
    <w:rsid w:val="002621BA"/>
    <w:rsid w:val="00262A55"/>
    <w:rsid w:val="00276D17"/>
    <w:rsid w:val="002C4A1A"/>
    <w:rsid w:val="002E117C"/>
    <w:rsid w:val="00334F46"/>
    <w:rsid w:val="00351833"/>
    <w:rsid w:val="003560A3"/>
    <w:rsid w:val="00390E55"/>
    <w:rsid w:val="003D5BD8"/>
    <w:rsid w:val="00402443"/>
    <w:rsid w:val="0040569A"/>
    <w:rsid w:val="0042237B"/>
    <w:rsid w:val="00445F85"/>
    <w:rsid w:val="00446375"/>
    <w:rsid w:val="00451804"/>
    <w:rsid w:val="00452EA7"/>
    <w:rsid w:val="004D387E"/>
    <w:rsid w:val="004E4B9C"/>
    <w:rsid w:val="004F6A48"/>
    <w:rsid w:val="005248F1"/>
    <w:rsid w:val="00585AD5"/>
    <w:rsid w:val="005941AB"/>
    <w:rsid w:val="005C5365"/>
    <w:rsid w:val="005D2F7C"/>
    <w:rsid w:val="00632F59"/>
    <w:rsid w:val="00640EB1"/>
    <w:rsid w:val="006504F6"/>
    <w:rsid w:val="006530FE"/>
    <w:rsid w:val="006E0F10"/>
    <w:rsid w:val="00701FBC"/>
    <w:rsid w:val="00724BAC"/>
    <w:rsid w:val="007448E1"/>
    <w:rsid w:val="00757032"/>
    <w:rsid w:val="007C414B"/>
    <w:rsid w:val="007D03D8"/>
    <w:rsid w:val="00810D1A"/>
    <w:rsid w:val="00825C0C"/>
    <w:rsid w:val="008544F1"/>
    <w:rsid w:val="00880239"/>
    <w:rsid w:val="00880C0A"/>
    <w:rsid w:val="008A363C"/>
    <w:rsid w:val="008B61AB"/>
    <w:rsid w:val="008C204E"/>
    <w:rsid w:val="00925E1C"/>
    <w:rsid w:val="00945244"/>
    <w:rsid w:val="00956A6D"/>
    <w:rsid w:val="00957930"/>
    <w:rsid w:val="00964663"/>
    <w:rsid w:val="009752EE"/>
    <w:rsid w:val="009E70B9"/>
    <w:rsid w:val="009E7A31"/>
    <w:rsid w:val="00A07AB5"/>
    <w:rsid w:val="00A128A2"/>
    <w:rsid w:val="00A6489A"/>
    <w:rsid w:val="00AC1A87"/>
    <w:rsid w:val="00AF40E3"/>
    <w:rsid w:val="00B12355"/>
    <w:rsid w:val="00B25D4F"/>
    <w:rsid w:val="00B30663"/>
    <w:rsid w:val="00B37777"/>
    <w:rsid w:val="00C02D5C"/>
    <w:rsid w:val="00C10EA5"/>
    <w:rsid w:val="00C12E47"/>
    <w:rsid w:val="00C13BF3"/>
    <w:rsid w:val="00C1489D"/>
    <w:rsid w:val="00C40502"/>
    <w:rsid w:val="00C76805"/>
    <w:rsid w:val="00CD129B"/>
    <w:rsid w:val="00D10CCF"/>
    <w:rsid w:val="00D800DD"/>
    <w:rsid w:val="00D801DA"/>
    <w:rsid w:val="00D945F0"/>
    <w:rsid w:val="00D97CEB"/>
    <w:rsid w:val="00DB0844"/>
    <w:rsid w:val="00DE2AC4"/>
    <w:rsid w:val="00E6662A"/>
    <w:rsid w:val="00E94C76"/>
    <w:rsid w:val="00ED17F2"/>
    <w:rsid w:val="00F10B95"/>
    <w:rsid w:val="00F23EF5"/>
    <w:rsid w:val="00F30A4B"/>
    <w:rsid w:val="00F9176D"/>
    <w:rsid w:val="00FB3D25"/>
    <w:rsid w:val="00FC1C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10031-1815-4233-8C85-CE353934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7C414B"/>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25E1C"/>
    <w:pPr>
      <w:ind w:left="720"/>
      <w:contextualSpacing/>
    </w:pPr>
  </w:style>
  <w:style w:type="paragraph" w:styleId="Galvene">
    <w:name w:val="header"/>
    <w:basedOn w:val="Parasts"/>
    <w:link w:val="GalveneRakstz"/>
    <w:uiPriority w:val="99"/>
    <w:unhideWhenUsed/>
    <w:rsid w:val="00E94C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94C76"/>
  </w:style>
  <w:style w:type="paragraph" w:styleId="Kjene">
    <w:name w:val="footer"/>
    <w:basedOn w:val="Parasts"/>
    <w:link w:val="KjeneRakstz"/>
    <w:uiPriority w:val="99"/>
    <w:unhideWhenUsed/>
    <w:rsid w:val="00E94C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94C76"/>
  </w:style>
  <w:style w:type="character" w:styleId="Hipersaite">
    <w:name w:val="Hyperlink"/>
    <w:basedOn w:val="Noklusjumarindkopasfonts"/>
    <w:uiPriority w:val="99"/>
    <w:unhideWhenUsed/>
    <w:rsid w:val="00217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66">
      <w:bodyDiv w:val="1"/>
      <w:marLeft w:val="0"/>
      <w:marRight w:val="0"/>
      <w:marTop w:val="0"/>
      <w:marBottom w:val="0"/>
      <w:divBdr>
        <w:top w:val="none" w:sz="0" w:space="0" w:color="auto"/>
        <w:left w:val="none" w:sz="0" w:space="0" w:color="auto"/>
        <w:bottom w:val="none" w:sz="0" w:space="0" w:color="auto"/>
        <w:right w:val="none" w:sz="0" w:space="0" w:color="auto"/>
      </w:divBdr>
      <w:divsChild>
        <w:div w:id="1984695730">
          <w:marLeft w:val="0"/>
          <w:marRight w:val="0"/>
          <w:marTop w:val="0"/>
          <w:marBottom w:val="0"/>
          <w:divBdr>
            <w:top w:val="none" w:sz="0" w:space="0" w:color="auto"/>
            <w:left w:val="none" w:sz="0" w:space="0" w:color="auto"/>
            <w:bottom w:val="none" w:sz="0" w:space="0" w:color="auto"/>
            <w:right w:val="none" w:sz="0" w:space="0" w:color="auto"/>
          </w:divBdr>
        </w:div>
        <w:div w:id="1743143693">
          <w:marLeft w:val="0"/>
          <w:marRight w:val="0"/>
          <w:marTop w:val="0"/>
          <w:marBottom w:val="0"/>
          <w:divBdr>
            <w:top w:val="none" w:sz="0" w:space="0" w:color="auto"/>
            <w:left w:val="none" w:sz="0" w:space="0" w:color="auto"/>
            <w:bottom w:val="none" w:sz="0" w:space="0" w:color="auto"/>
            <w:right w:val="none" w:sz="0" w:space="0" w:color="auto"/>
          </w:divBdr>
        </w:div>
        <w:div w:id="1521235938">
          <w:marLeft w:val="0"/>
          <w:marRight w:val="0"/>
          <w:marTop w:val="0"/>
          <w:marBottom w:val="0"/>
          <w:divBdr>
            <w:top w:val="none" w:sz="0" w:space="0" w:color="auto"/>
            <w:left w:val="none" w:sz="0" w:space="0" w:color="auto"/>
            <w:bottom w:val="none" w:sz="0" w:space="0" w:color="auto"/>
            <w:right w:val="none" w:sz="0" w:space="0" w:color="auto"/>
          </w:divBdr>
        </w:div>
        <w:div w:id="2046130807">
          <w:marLeft w:val="0"/>
          <w:marRight w:val="0"/>
          <w:marTop w:val="0"/>
          <w:marBottom w:val="0"/>
          <w:divBdr>
            <w:top w:val="none" w:sz="0" w:space="0" w:color="auto"/>
            <w:left w:val="none" w:sz="0" w:space="0" w:color="auto"/>
            <w:bottom w:val="none" w:sz="0" w:space="0" w:color="auto"/>
            <w:right w:val="none" w:sz="0" w:space="0" w:color="auto"/>
          </w:divBdr>
        </w:div>
        <w:div w:id="1093206514">
          <w:marLeft w:val="0"/>
          <w:marRight w:val="0"/>
          <w:marTop w:val="0"/>
          <w:marBottom w:val="0"/>
          <w:divBdr>
            <w:top w:val="none" w:sz="0" w:space="0" w:color="auto"/>
            <w:left w:val="none" w:sz="0" w:space="0" w:color="auto"/>
            <w:bottom w:val="none" w:sz="0" w:space="0" w:color="auto"/>
            <w:right w:val="none" w:sz="0" w:space="0" w:color="auto"/>
          </w:divBdr>
        </w:div>
        <w:div w:id="561448773">
          <w:marLeft w:val="0"/>
          <w:marRight w:val="0"/>
          <w:marTop w:val="0"/>
          <w:marBottom w:val="0"/>
          <w:divBdr>
            <w:top w:val="none" w:sz="0" w:space="0" w:color="auto"/>
            <w:left w:val="none" w:sz="0" w:space="0" w:color="auto"/>
            <w:bottom w:val="none" w:sz="0" w:space="0" w:color="auto"/>
            <w:right w:val="none" w:sz="0" w:space="0" w:color="auto"/>
          </w:divBdr>
        </w:div>
        <w:div w:id="1919438864">
          <w:marLeft w:val="0"/>
          <w:marRight w:val="0"/>
          <w:marTop w:val="0"/>
          <w:marBottom w:val="0"/>
          <w:divBdr>
            <w:top w:val="none" w:sz="0" w:space="0" w:color="auto"/>
            <w:left w:val="none" w:sz="0" w:space="0" w:color="auto"/>
            <w:bottom w:val="none" w:sz="0" w:space="0" w:color="auto"/>
            <w:right w:val="none" w:sz="0" w:space="0" w:color="auto"/>
          </w:divBdr>
        </w:div>
        <w:div w:id="538474206">
          <w:marLeft w:val="0"/>
          <w:marRight w:val="0"/>
          <w:marTop w:val="0"/>
          <w:marBottom w:val="0"/>
          <w:divBdr>
            <w:top w:val="none" w:sz="0" w:space="0" w:color="auto"/>
            <w:left w:val="none" w:sz="0" w:space="0" w:color="auto"/>
            <w:bottom w:val="none" w:sz="0" w:space="0" w:color="auto"/>
            <w:right w:val="none" w:sz="0" w:space="0" w:color="auto"/>
          </w:divBdr>
        </w:div>
        <w:div w:id="1278373742">
          <w:marLeft w:val="0"/>
          <w:marRight w:val="0"/>
          <w:marTop w:val="0"/>
          <w:marBottom w:val="0"/>
          <w:divBdr>
            <w:top w:val="none" w:sz="0" w:space="0" w:color="auto"/>
            <w:left w:val="none" w:sz="0" w:space="0" w:color="auto"/>
            <w:bottom w:val="none" w:sz="0" w:space="0" w:color="auto"/>
            <w:right w:val="none" w:sz="0" w:space="0" w:color="auto"/>
          </w:divBdr>
        </w:div>
      </w:divsChild>
    </w:div>
    <w:div w:id="389034901">
      <w:bodyDiv w:val="1"/>
      <w:marLeft w:val="0"/>
      <w:marRight w:val="0"/>
      <w:marTop w:val="0"/>
      <w:marBottom w:val="0"/>
      <w:divBdr>
        <w:top w:val="none" w:sz="0" w:space="0" w:color="auto"/>
        <w:left w:val="none" w:sz="0" w:space="0" w:color="auto"/>
        <w:bottom w:val="none" w:sz="0" w:space="0" w:color="auto"/>
        <w:right w:val="none" w:sz="0" w:space="0" w:color="auto"/>
      </w:divBdr>
      <w:divsChild>
        <w:div w:id="1356804517">
          <w:marLeft w:val="0"/>
          <w:marRight w:val="0"/>
          <w:marTop w:val="0"/>
          <w:marBottom w:val="0"/>
          <w:divBdr>
            <w:top w:val="none" w:sz="0" w:space="0" w:color="auto"/>
            <w:left w:val="none" w:sz="0" w:space="0" w:color="auto"/>
            <w:bottom w:val="none" w:sz="0" w:space="0" w:color="auto"/>
            <w:right w:val="none" w:sz="0" w:space="0" w:color="auto"/>
          </w:divBdr>
        </w:div>
        <w:div w:id="738788549">
          <w:marLeft w:val="0"/>
          <w:marRight w:val="0"/>
          <w:marTop w:val="0"/>
          <w:marBottom w:val="0"/>
          <w:divBdr>
            <w:top w:val="none" w:sz="0" w:space="0" w:color="auto"/>
            <w:left w:val="none" w:sz="0" w:space="0" w:color="auto"/>
            <w:bottom w:val="none" w:sz="0" w:space="0" w:color="auto"/>
            <w:right w:val="none" w:sz="0" w:space="0" w:color="auto"/>
          </w:divBdr>
        </w:div>
        <w:div w:id="287245000">
          <w:marLeft w:val="0"/>
          <w:marRight w:val="0"/>
          <w:marTop w:val="0"/>
          <w:marBottom w:val="0"/>
          <w:divBdr>
            <w:top w:val="none" w:sz="0" w:space="0" w:color="auto"/>
            <w:left w:val="none" w:sz="0" w:space="0" w:color="auto"/>
            <w:bottom w:val="none" w:sz="0" w:space="0" w:color="auto"/>
            <w:right w:val="none" w:sz="0" w:space="0" w:color="auto"/>
          </w:divBdr>
        </w:div>
        <w:div w:id="1247569371">
          <w:marLeft w:val="0"/>
          <w:marRight w:val="0"/>
          <w:marTop w:val="0"/>
          <w:marBottom w:val="0"/>
          <w:divBdr>
            <w:top w:val="none" w:sz="0" w:space="0" w:color="auto"/>
            <w:left w:val="none" w:sz="0" w:space="0" w:color="auto"/>
            <w:bottom w:val="none" w:sz="0" w:space="0" w:color="auto"/>
            <w:right w:val="none" w:sz="0" w:space="0" w:color="auto"/>
          </w:divBdr>
        </w:div>
        <w:div w:id="901448305">
          <w:marLeft w:val="0"/>
          <w:marRight w:val="0"/>
          <w:marTop w:val="0"/>
          <w:marBottom w:val="0"/>
          <w:divBdr>
            <w:top w:val="none" w:sz="0" w:space="0" w:color="auto"/>
            <w:left w:val="none" w:sz="0" w:space="0" w:color="auto"/>
            <w:bottom w:val="none" w:sz="0" w:space="0" w:color="auto"/>
            <w:right w:val="none" w:sz="0" w:space="0" w:color="auto"/>
          </w:divBdr>
        </w:div>
        <w:div w:id="985888924">
          <w:marLeft w:val="0"/>
          <w:marRight w:val="0"/>
          <w:marTop w:val="0"/>
          <w:marBottom w:val="0"/>
          <w:divBdr>
            <w:top w:val="none" w:sz="0" w:space="0" w:color="auto"/>
            <w:left w:val="none" w:sz="0" w:space="0" w:color="auto"/>
            <w:bottom w:val="none" w:sz="0" w:space="0" w:color="auto"/>
            <w:right w:val="none" w:sz="0" w:space="0" w:color="auto"/>
          </w:divBdr>
        </w:div>
        <w:div w:id="331219965">
          <w:marLeft w:val="0"/>
          <w:marRight w:val="0"/>
          <w:marTop w:val="0"/>
          <w:marBottom w:val="0"/>
          <w:divBdr>
            <w:top w:val="none" w:sz="0" w:space="0" w:color="auto"/>
            <w:left w:val="none" w:sz="0" w:space="0" w:color="auto"/>
            <w:bottom w:val="none" w:sz="0" w:space="0" w:color="auto"/>
            <w:right w:val="none" w:sz="0" w:space="0" w:color="auto"/>
          </w:divBdr>
        </w:div>
        <w:div w:id="39325773">
          <w:marLeft w:val="0"/>
          <w:marRight w:val="0"/>
          <w:marTop w:val="0"/>
          <w:marBottom w:val="0"/>
          <w:divBdr>
            <w:top w:val="none" w:sz="0" w:space="0" w:color="auto"/>
            <w:left w:val="none" w:sz="0" w:space="0" w:color="auto"/>
            <w:bottom w:val="none" w:sz="0" w:space="0" w:color="auto"/>
            <w:right w:val="none" w:sz="0" w:space="0" w:color="auto"/>
          </w:divBdr>
        </w:div>
        <w:div w:id="2000309676">
          <w:marLeft w:val="0"/>
          <w:marRight w:val="0"/>
          <w:marTop w:val="0"/>
          <w:marBottom w:val="0"/>
          <w:divBdr>
            <w:top w:val="none" w:sz="0" w:space="0" w:color="auto"/>
            <w:left w:val="none" w:sz="0" w:space="0" w:color="auto"/>
            <w:bottom w:val="none" w:sz="0" w:space="0" w:color="auto"/>
            <w:right w:val="none" w:sz="0" w:space="0" w:color="auto"/>
          </w:divBdr>
        </w:div>
        <w:div w:id="1320813355">
          <w:marLeft w:val="0"/>
          <w:marRight w:val="0"/>
          <w:marTop w:val="0"/>
          <w:marBottom w:val="0"/>
          <w:divBdr>
            <w:top w:val="none" w:sz="0" w:space="0" w:color="auto"/>
            <w:left w:val="none" w:sz="0" w:space="0" w:color="auto"/>
            <w:bottom w:val="none" w:sz="0" w:space="0" w:color="auto"/>
            <w:right w:val="none" w:sz="0" w:space="0" w:color="auto"/>
          </w:divBdr>
        </w:div>
        <w:div w:id="291248248">
          <w:marLeft w:val="0"/>
          <w:marRight w:val="0"/>
          <w:marTop w:val="0"/>
          <w:marBottom w:val="0"/>
          <w:divBdr>
            <w:top w:val="none" w:sz="0" w:space="0" w:color="auto"/>
            <w:left w:val="none" w:sz="0" w:space="0" w:color="auto"/>
            <w:bottom w:val="none" w:sz="0" w:space="0" w:color="auto"/>
            <w:right w:val="none" w:sz="0" w:space="0" w:color="auto"/>
          </w:divBdr>
        </w:div>
        <w:div w:id="1328483029">
          <w:marLeft w:val="0"/>
          <w:marRight w:val="0"/>
          <w:marTop w:val="0"/>
          <w:marBottom w:val="0"/>
          <w:divBdr>
            <w:top w:val="none" w:sz="0" w:space="0" w:color="auto"/>
            <w:left w:val="none" w:sz="0" w:space="0" w:color="auto"/>
            <w:bottom w:val="none" w:sz="0" w:space="0" w:color="auto"/>
            <w:right w:val="none" w:sz="0" w:space="0" w:color="auto"/>
          </w:divBdr>
        </w:div>
        <w:div w:id="558706971">
          <w:marLeft w:val="0"/>
          <w:marRight w:val="0"/>
          <w:marTop w:val="0"/>
          <w:marBottom w:val="0"/>
          <w:divBdr>
            <w:top w:val="none" w:sz="0" w:space="0" w:color="auto"/>
            <w:left w:val="none" w:sz="0" w:space="0" w:color="auto"/>
            <w:bottom w:val="none" w:sz="0" w:space="0" w:color="auto"/>
            <w:right w:val="none" w:sz="0" w:space="0" w:color="auto"/>
          </w:divBdr>
        </w:div>
        <w:div w:id="2105107419">
          <w:marLeft w:val="0"/>
          <w:marRight w:val="0"/>
          <w:marTop w:val="0"/>
          <w:marBottom w:val="0"/>
          <w:divBdr>
            <w:top w:val="none" w:sz="0" w:space="0" w:color="auto"/>
            <w:left w:val="none" w:sz="0" w:space="0" w:color="auto"/>
            <w:bottom w:val="none" w:sz="0" w:space="0" w:color="auto"/>
            <w:right w:val="none" w:sz="0" w:space="0" w:color="auto"/>
          </w:divBdr>
        </w:div>
        <w:div w:id="1851798769">
          <w:marLeft w:val="0"/>
          <w:marRight w:val="0"/>
          <w:marTop w:val="0"/>
          <w:marBottom w:val="0"/>
          <w:divBdr>
            <w:top w:val="none" w:sz="0" w:space="0" w:color="auto"/>
            <w:left w:val="none" w:sz="0" w:space="0" w:color="auto"/>
            <w:bottom w:val="none" w:sz="0" w:space="0" w:color="auto"/>
            <w:right w:val="none" w:sz="0" w:space="0" w:color="auto"/>
          </w:divBdr>
        </w:div>
        <w:div w:id="219051424">
          <w:marLeft w:val="0"/>
          <w:marRight w:val="0"/>
          <w:marTop w:val="0"/>
          <w:marBottom w:val="0"/>
          <w:divBdr>
            <w:top w:val="none" w:sz="0" w:space="0" w:color="auto"/>
            <w:left w:val="none" w:sz="0" w:space="0" w:color="auto"/>
            <w:bottom w:val="none" w:sz="0" w:space="0" w:color="auto"/>
            <w:right w:val="none" w:sz="0" w:space="0" w:color="auto"/>
          </w:divBdr>
        </w:div>
        <w:div w:id="495805608">
          <w:marLeft w:val="0"/>
          <w:marRight w:val="0"/>
          <w:marTop w:val="0"/>
          <w:marBottom w:val="0"/>
          <w:divBdr>
            <w:top w:val="none" w:sz="0" w:space="0" w:color="auto"/>
            <w:left w:val="none" w:sz="0" w:space="0" w:color="auto"/>
            <w:bottom w:val="none" w:sz="0" w:space="0" w:color="auto"/>
            <w:right w:val="none" w:sz="0" w:space="0" w:color="auto"/>
          </w:divBdr>
        </w:div>
        <w:div w:id="967904116">
          <w:marLeft w:val="0"/>
          <w:marRight w:val="0"/>
          <w:marTop w:val="0"/>
          <w:marBottom w:val="0"/>
          <w:divBdr>
            <w:top w:val="none" w:sz="0" w:space="0" w:color="auto"/>
            <w:left w:val="none" w:sz="0" w:space="0" w:color="auto"/>
            <w:bottom w:val="none" w:sz="0" w:space="0" w:color="auto"/>
            <w:right w:val="none" w:sz="0" w:space="0" w:color="auto"/>
          </w:divBdr>
        </w:div>
        <w:div w:id="1796681136">
          <w:marLeft w:val="0"/>
          <w:marRight w:val="0"/>
          <w:marTop w:val="0"/>
          <w:marBottom w:val="0"/>
          <w:divBdr>
            <w:top w:val="none" w:sz="0" w:space="0" w:color="auto"/>
            <w:left w:val="none" w:sz="0" w:space="0" w:color="auto"/>
            <w:bottom w:val="none" w:sz="0" w:space="0" w:color="auto"/>
            <w:right w:val="none" w:sz="0" w:space="0" w:color="auto"/>
          </w:divBdr>
        </w:div>
        <w:div w:id="1543060115">
          <w:marLeft w:val="0"/>
          <w:marRight w:val="0"/>
          <w:marTop w:val="0"/>
          <w:marBottom w:val="0"/>
          <w:divBdr>
            <w:top w:val="none" w:sz="0" w:space="0" w:color="auto"/>
            <w:left w:val="none" w:sz="0" w:space="0" w:color="auto"/>
            <w:bottom w:val="none" w:sz="0" w:space="0" w:color="auto"/>
            <w:right w:val="none" w:sz="0" w:space="0" w:color="auto"/>
          </w:divBdr>
        </w:div>
        <w:div w:id="587885922">
          <w:marLeft w:val="0"/>
          <w:marRight w:val="0"/>
          <w:marTop w:val="0"/>
          <w:marBottom w:val="0"/>
          <w:divBdr>
            <w:top w:val="none" w:sz="0" w:space="0" w:color="auto"/>
            <w:left w:val="none" w:sz="0" w:space="0" w:color="auto"/>
            <w:bottom w:val="none" w:sz="0" w:space="0" w:color="auto"/>
            <w:right w:val="none" w:sz="0" w:space="0" w:color="auto"/>
          </w:divBdr>
        </w:div>
        <w:div w:id="1899509347">
          <w:marLeft w:val="0"/>
          <w:marRight w:val="0"/>
          <w:marTop w:val="0"/>
          <w:marBottom w:val="0"/>
          <w:divBdr>
            <w:top w:val="none" w:sz="0" w:space="0" w:color="auto"/>
            <w:left w:val="none" w:sz="0" w:space="0" w:color="auto"/>
            <w:bottom w:val="none" w:sz="0" w:space="0" w:color="auto"/>
            <w:right w:val="none" w:sz="0" w:space="0" w:color="auto"/>
          </w:divBdr>
        </w:div>
        <w:div w:id="2136871487">
          <w:marLeft w:val="0"/>
          <w:marRight w:val="0"/>
          <w:marTop w:val="0"/>
          <w:marBottom w:val="0"/>
          <w:divBdr>
            <w:top w:val="none" w:sz="0" w:space="0" w:color="auto"/>
            <w:left w:val="none" w:sz="0" w:space="0" w:color="auto"/>
            <w:bottom w:val="none" w:sz="0" w:space="0" w:color="auto"/>
            <w:right w:val="none" w:sz="0" w:space="0" w:color="auto"/>
          </w:divBdr>
        </w:div>
        <w:div w:id="2134864882">
          <w:marLeft w:val="0"/>
          <w:marRight w:val="0"/>
          <w:marTop w:val="0"/>
          <w:marBottom w:val="0"/>
          <w:divBdr>
            <w:top w:val="none" w:sz="0" w:space="0" w:color="auto"/>
            <w:left w:val="none" w:sz="0" w:space="0" w:color="auto"/>
            <w:bottom w:val="none" w:sz="0" w:space="0" w:color="auto"/>
            <w:right w:val="none" w:sz="0" w:space="0" w:color="auto"/>
          </w:divBdr>
        </w:div>
        <w:div w:id="1161315855">
          <w:marLeft w:val="0"/>
          <w:marRight w:val="0"/>
          <w:marTop w:val="0"/>
          <w:marBottom w:val="0"/>
          <w:divBdr>
            <w:top w:val="none" w:sz="0" w:space="0" w:color="auto"/>
            <w:left w:val="none" w:sz="0" w:space="0" w:color="auto"/>
            <w:bottom w:val="none" w:sz="0" w:space="0" w:color="auto"/>
            <w:right w:val="none" w:sz="0" w:space="0" w:color="auto"/>
          </w:divBdr>
        </w:div>
        <w:div w:id="1222905681">
          <w:marLeft w:val="0"/>
          <w:marRight w:val="0"/>
          <w:marTop w:val="0"/>
          <w:marBottom w:val="0"/>
          <w:divBdr>
            <w:top w:val="none" w:sz="0" w:space="0" w:color="auto"/>
            <w:left w:val="none" w:sz="0" w:space="0" w:color="auto"/>
            <w:bottom w:val="none" w:sz="0" w:space="0" w:color="auto"/>
            <w:right w:val="none" w:sz="0" w:space="0" w:color="auto"/>
          </w:divBdr>
        </w:div>
        <w:div w:id="272784377">
          <w:marLeft w:val="0"/>
          <w:marRight w:val="0"/>
          <w:marTop w:val="0"/>
          <w:marBottom w:val="0"/>
          <w:divBdr>
            <w:top w:val="none" w:sz="0" w:space="0" w:color="auto"/>
            <w:left w:val="none" w:sz="0" w:space="0" w:color="auto"/>
            <w:bottom w:val="none" w:sz="0" w:space="0" w:color="auto"/>
            <w:right w:val="none" w:sz="0" w:space="0" w:color="auto"/>
          </w:divBdr>
        </w:div>
        <w:div w:id="81342132">
          <w:marLeft w:val="0"/>
          <w:marRight w:val="0"/>
          <w:marTop w:val="0"/>
          <w:marBottom w:val="0"/>
          <w:divBdr>
            <w:top w:val="none" w:sz="0" w:space="0" w:color="auto"/>
            <w:left w:val="none" w:sz="0" w:space="0" w:color="auto"/>
            <w:bottom w:val="none" w:sz="0" w:space="0" w:color="auto"/>
            <w:right w:val="none" w:sz="0" w:space="0" w:color="auto"/>
          </w:divBdr>
        </w:div>
        <w:div w:id="1134064207">
          <w:marLeft w:val="0"/>
          <w:marRight w:val="0"/>
          <w:marTop w:val="0"/>
          <w:marBottom w:val="0"/>
          <w:divBdr>
            <w:top w:val="none" w:sz="0" w:space="0" w:color="auto"/>
            <w:left w:val="none" w:sz="0" w:space="0" w:color="auto"/>
            <w:bottom w:val="none" w:sz="0" w:space="0" w:color="auto"/>
            <w:right w:val="none" w:sz="0" w:space="0" w:color="auto"/>
          </w:divBdr>
        </w:div>
        <w:div w:id="1919827641">
          <w:marLeft w:val="0"/>
          <w:marRight w:val="0"/>
          <w:marTop w:val="0"/>
          <w:marBottom w:val="0"/>
          <w:divBdr>
            <w:top w:val="none" w:sz="0" w:space="0" w:color="auto"/>
            <w:left w:val="none" w:sz="0" w:space="0" w:color="auto"/>
            <w:bottom w:val="none" w:sz="0" w:space="0" w:color="auto"/>
            <w:right w:val="none" w:sz="0" w:space="0" w:color="auto"/>
          </w:divBdr>
        </w:div>
        <w:div w:id="1728647121">
          <w:marLeft w:val="0"/>
          <w:marRight w:val="0"/>
          <w:marTop w:val="0"/>
          <w:marBottom w:val="0"/>
          <w:divBdr>
            <w:top w:val="none" w:sz="0" w:space="0" w:color="auto"/>
            <w:left w:val="none" w:sz="0" w:space="0" w:color="auto"/>
            <w:bottom w:val="none" w:sz="0" w:space="0" w:color="auto"/>
            <w:right w:val="none" w:sz="0" w:space="0" w:color="auto"/>
          </w:divBdr>
        </w:div>
        <w:div w:id="1417290190">
          <w:marLeft w:val="0"/>
          <w:marRight w:val="0"/>
          <w:marTop w:val="0"/>
          <w:marBottom w:val="0"/>
          <w:divBdr>
            <w:top w:val="none" w:sz="0" w:space="0" w:color="auto"/>
            <w:left w:val="none" w:sz="0" w:space="0" w:color="auto"/>
            <w:bottom w:val="none" w:sz="0" w:space="0" w:color="auto"/>
            <w:right w:val="none" w:sz="0" w:space="0" w:color="auto"/>
          </w:divBdr>
        </w:div>
        <w:div w:id="2035768162">
          <w:marLeft w:val="0"/>
          <w:marRight w:val="0"/>
          <w:marTop w:val="0"/>
          <w:marBottom w:val="0"/>
          <w:divBdr>
            <w:top w:val="none" w:sz="0" w:space="0" w:color="auto"/>
            <w:left w:val="none" w:sz="0" w:space="0" w:color="auto"/>
            <w:bottom w:val="none" w:sz="0" w:space="0" w:color="auto"/>
            <w:right w:val="none" w:sz="0" w:space="0" w:color="auto"/>
          </w:divBdr>
        </w:div>
        <w:div w:id="1652490255">
          <w:marLeft w:val="0"/>
          <w:marRight w:val="0"/>
          <w:marTop w:val="0"/>
          <w:marBottom w:val="0"/>
          <w:divBdr>
            <w:top w:val="none" w:sz="0" w:space="0" w:color="auto"/>
            <w:left w:val="none" w:sz="0" w:space="0" w:color="auto"/>
            <w:bottom w:val="none" w:sz="0" w:space="0" w:color="auto"/>
            <w:right w:val="none" w:sz="0" w:space="0" w:color="auto"/>
          </w:divBdr>
        </w:div>
        <w:div w:id="1486700745">
          <w:marLeft w:val="0"/>
          <w:marRight w:val="0"/>
          <w:marTop w:val="0"/>
          <w:marBottom w:val="0"/>
          <w:divBdr>
            <w:top w:val="none" w:sz="0" w:space="0" w:color="auto"/>
            <w:left w:val="none" w:sz="0" w:space="0" w:color="auto"/>
            <w:bottom w:val="none" w:sz="0" w:space="0" w:color="auto"/>
            <w:right w:val="none" w:sz="0" w:space="0" w:color="auto"/>
          </w:divBdr>
        </w:div>
        <w:div w:id="79102052">
          <w:marLeft w:val="0"/>
          <w:marRight w:val="0"/>
          <w:marTop w:val="0"/>
          <w:marBottom w:val="0"/>
          <w:divBdr>
            <w:top w:val="none" w:sz="0" w:space="0" w:color="auto"/>
            <w:left w:val="none" w:sz="0" w:space="0" w:color="auto"/>
            <w:bottom w:val="none" w:sz="0" w:space="0" w:color="auto"/>
            <w:right w:val="none" w:sz="0" w:space="0" w:color="auto"/>
          </w:divBdr>
        </w:div>
        <w:div w:id="268045282">
          <w:marLeft w:val="0"/>
          <w:marRight w:val="0"/>
          <w:marTop w:val="0"/>
          <w:marBottom w:val="0"/>
          <w:divBdr>
            <w:top w:val="none" w:sz="0" w:space="0" w:color="auto"/>
            <w:left w:val="none" w:sz="0" w:space="0" w:color="auto"/>
            <w:bottom w:val="none" w:sz="0" w:space="0" w:color="auto"/>
            <w:right w:val="none" w:sz="0" w:space="0" w:color="auto"/>
          </w:divBdr>
        </w:div>
        <w:div w:id="1731688836">
          <w:marLeft w:val="0"/>
          <w:marRight w:val="0"/>
          <w:marTop w:val="0"/>
          <w:marBottom w:val="0"/>
          <w:divBdr>
            <w:top w:val="none" w:sz="0" w:space="0" w:color="auto"/>
            <w:left w:val="none" w:sz="0" w:space="0" w:color="auto"/>
            <w:bottom w:val="none" w:sz="0" w:space="0" w:color="auto"/>
            <w:right w:val="none" w:sz="0" w:space="0" w:color="auto"/>
          </w:divBdr>
        </w:div>
        <w:div w:id="1896964563">
          <w:marLeft w:val="0"/>
          <w:marRight w:val="0"/>
          <w:marTop w:val="0"/>
          <w:marBottom w:val="0"/>
          <w:divBdr>
            <w:top w:val="none" w:sz="0" w:space="0" w:color="auto"/>
            <w:left w:val="none" w:sz="0" w:space="0" w:color="auto"/>
            <w:bottom w:val="none" w:sz="0" w:space="0" w:color="auto"/>
            <w:right w:val="none" w:sz="0" w:space="0" w:color="auto"/>
          </w:divBdr>
        </w:div>
        <w:div w:id="1879314302">
          <w:marLeft w:val="0"/>
          <w:marRight w:val="0"/>
          <w:marTop w:val="0"/>
          <w:marBottom w:val="0"/>
          <w:divBdr>
            <w:top w:val="none" w:sz="0" w:space="0" w:color="auto"/>
            <w:left w:val="none" w:sz="0" w:space="0" w:color="auto"/>
            <w:bottom w:val="none" w:sz="0" w:space="0" w:color="auto"/>
            <w:right w:val="none" w:sz="0" w:space="0" w:color="auto"/>
          </w:divBdr>
        </w:div>
        <w:div w:id="1768424395">
          <w:marLeft w:val="0"/>
          <w:marRight w:val="0"/>
          <w:marTop w:val="0"/>
          <w:marBottom w:val="0"/>
          <w:divBdr>
            <w:top w:val="none" w:sz="0" w:space="0" w:color="auto"/>
            <w:left w:val="none" w:sz="0" w:space="0" w:color="auto"/>
            <w:bottom w:val="none" w:sz="0" w:space="0" w:color="auto"/>
            <w:right w:val="none" w:sz="0" w:space="0" w:color="auto"/>
          </w:divBdr>
        </w:div>
        <w:div w:id="85076402">
          <w:marLeft w:val="0"/>
          <w:marRight w:val="0"/>
          <w:marTop w:val="0"/>
          <w:marBottom w:val="0"/>
          <w:divBdr>
            <w:top w:val="none" w:sz="0" w:space="0" w:color="auto"/>
            <w:left w:val="none" w:sz="0" w:space="0" w:color="auto"/>
            <w:bottom w:val="none" w:sz="0" w:space="0" w:color="auto"/>
            <w:right w:val="none" w:sz="0" w:space="0" w:color="auto"/>
          </w:divBdr>
        </w:div>
        <w:div w:id="372777875">
          <w:marLeft w:val="0"/>
          <w:marRight w:val="0"/>
          <w:marTop w:val="0"/>
          <w:marBottom w:val="0"/>
          <w:divBdr>
            <w:top w:val="none" w:sz="0" w:space="0" w:color="auto"/>
            <w:left w:val="none" w:sz="0" w:space="0" w:color="auto"/>
            <w:bottom w:val="none" w:sz="0" w:space="0" w:color="auto"/>
            <w:right w:val="none" w:sz="0" w:space="0" w:color="auto"/>
          </w:divBdr>
        </w:div>
        <w:div w:id="1116022160">
          <w:marLeft w:val="0"/>
          <w:marRight w:val="0"/>
          <w:marTop w:val="0"/>
          <w:marBottom w:val="0"/>
          <w:divBdr>
            <w:top w:val="none" w:sz="0" w:space="0" w:color="auto"/>
            <w:left w:val="none" w:sz="0" w:space="0" w:color="auto"/>
            <w:bottom w:val="none" w:sz="0" w:space="0" w:color="auto"/>
            <w:right w:val="none" w:sz="0" w:space="0" w:color="auto"/>
          </w:divBdr>
        </w:div>
        <w:div w:id="313146173">
          <w:marLeft w:val="0"/>
          <w:marRight w:val="0"/>
          <w:marTop w:val="0"/>
          <w:marBottom w:val="0"/>
          <w:divBdr>
            <w:top w:val="none" w:sz="0" w:space="0" w:color="auto"/>
            <w:left w:val="none" w:sz="0" w:space="0" w:color="auto"/>
            <w:bottom w:val="none" w:sz="0" w:space="0" w:color="auto"/>
            <w:right w:val="none" w:sz="0" w:space="0" w:color="auto"/>
          </w:divBdr>
        </w:div>
        <w:div w:id="1032264717">
          <w:marLeft w:val="0"/>
          <w:marRight w:val="0"/>
          <w:marTop w:val="0"/>
          <w:marBottom w:val="0"/>
          <w:divBdr>
            <w:top w:val="none" w:sz="0" w:space="0" w:color="auto"/>
            <w:left w:val="none" w:sz="0" w:space="0" w:color="auto"/>
            <w:bottom w:val="none" w:sz="0" w:space="0" w:color="auto"/>
            <w:right w:val="none" w:sz="0" w:space="0" w:color="auto"/>
          </w:divBdr>
        </w:div>
        <w:div w:id="604003253">
          <w:marLeft w:val="0"/>
          <w:marRight w:val="0"/>
          <w:marTop w:val="0"/>
          <w:marBottom w:val="0"/>
          <w:divBdr>
            <w:top w:val="none" w:sz="0" w:space="0" w:color="auto"/>
            <w:left w:val="none" w:sz="0" w:space="0" w:color="auto"/>
            <w:bottom w:val="none" w:sz="0" w:space="0" w:color="auto"/>
            <w:right w:val="none" w:sz="0" w:space="0" w:color="auto"/>
          </w:divBdr>
        </w:div>
        <w:div w:id="1110517366">
          <w:marLeft w:val="0"/>
          <w:marRight w:val="0"/>
          <w:marTop w:val="0"/>
          <w:marBottom w:val="0"/>
          <w:divBdr>
            <w:top w:val="none" w:sz="0" w:space="0" w:color="auto"/>
            <w:left w:val="none" w:sz="0" w:space="0" w:color="auto"/>
            <w:bottom w:val="none" w:sz="0" w:space="0" w:color="auto"/>
            <w:right w:val="none" w:sz="0" w:space="0" w:color="auto"/>
          </w:divBdr>
        </w:div>
        <w:div w:id="553009841">
          <w:marLeft w:val="0"/>
          <w:marRight w:val="0"/>
          <w:marTop w:val="0"/>
          <w:marBottom w:val="0"/>
          <w:divBdr>
            <w:top w:val="none" w:sz="0" w:space="0" w:color="auto"/>
            <w:left w:val="none" w:sz="0" w:space="0" w:color="auto"/>
            <w:bottom w:val="none" w:sz="0" w:space="0" w:color="auto"/>
            <w:right w:val="none" w:sz="0" w:space="0" w:color="auto"/>
          </w:divBdr>
        </w:div>
        <w:div w:id="479345101">
          <w:marLeft w:val="0"/>
          <w:marRight w:val="0"/>
          <w:marTop w:val="0"/>
          <w:marBottom w:val="0"/>
          <w:divBdr>
            <w:top w:val="none" w:sz="0" w:space="0" w:color="auto"/>
            <w:left w:val="none" w:sz="0" w:space="0" w:color="auto"/>
            <w:bottom w:val="none" w:sz="0" w:space="0" w:color="auto"/>
            <w:right w:val="none" w:sz="0" w:space="0" w:color="auto"/>
          </w:divBdr>
        </w:div>
        <w:div w:id="178736260">
          <w:marLeft w:val="0"/>
          <w:marRight w:val="0"/>
          <w:marTop w:val="0"/>
          <w:marBottom w:val="0"/>
          <w:divBdr>
            <w:top w:val="none" w:sz="0" w:space="0" w:color="auto"/>
            <w:left w:val="none" w:sz="0" w:space="0" w:color="auto"/>
            <w:bottom w:val="none" w:sz="0" w:space="0" w:color="auto"/>
            <w:right w:val="none" w:sz="0" w:space="0" w:color="auto"/>
          </w:divBdr>
        </w:div>
        <w:div w:id="15235737">
          <w:marLeft w:val="0"/>
          <w:marRight w:val="0"/>
          <w:marTop w:val="0"/>
          <w:marBottom w:val="0"/>
          <w:divBdr>
            <w:top w:val="none" w:sz="0" w:space="0" w:color="auto"/>
            <w:left w:val="none" w:sz="0" w:space="0" w:color="auto"/>
            <w:bottom w:val="none" w:sz="0" w:space="0" w:color="auto"/>
            <w:right w:val="none" w:sz="0" w:space="0" w:color="auto"/>
          </w:divBdr>
        </w:div>
        <w:div w:id="1569725241">
          <w:marLeft w:val="0"/>
          <w:marRight w:val="0"/>
          <w:marTop w:val="0"/>
          <w:marBottom w:val="0"/>
          <w:divBdr>
            <w:top w:val="none" w:sz="0" w:space="0" w:color="auto"/>
            <w:left w:val="none" w:sz="0" w:space="0" w:color="auto"/>
            <w:bottom w:val="none" w:sz="0" w:space="0" w:color="auto"/>
            <w:right w:val="none" w:sz="0" w:space="0" w:color="auto"/>
          </w:divBdr>
        </w:div>
        <w:div w:id="1697124085">
          <w:marLeft w:val="0"/>
          <w:marRight w:val="0"/>
          <w:marTop w:val="0"/>
          <w:marBottom w:val="0"/>
          <w:divBdr>
            <w:top w:val="none" w:sz="0" w:space="0" w:color="auto"/>
            <w:left w:val="none" w:sz="0" w:space="0" w:color="auto"/>
            <w:bottom w:val="none" w:sz="0" w:space="0" w:color="auto"/>
            <w:right w:val="none" w:sz="0" w:space="0" w:color="auto"/>
          </w:divBdr>
        </w:div>
        <w:div w:id="1769428874">
          <w:marLeft w:val="0"/>
          <w:marRight w:val="0"/>
          <w:marTop w:val="0"/>
          <w:marBottom w:val="0"/>
          <w:divBdr>
            <w:top w:val="none" w:sz="0" w:space="0" w:color="auto"/>
            <w:left w:val="none" w:sz="0" w:space="0" w:color="auto"/>
            <w:bottom w:val="none" w:sz="0" w:space="0" w:color="auto"/>
            <w:right w:val="none" w:sz="0" w:space="0" w:color="auto"/>
          </w:divBdr>
        </w:div>
        <w:div w:id="1791783327">
          <w:marLeft w:val="0"/>
          <w:marRight w:val="0"/>
          <w:marTop w:val="0"/>
          <w:marBottom w:val="0"/>
          <w:divBdr>
            <w:top w:val="none" w:sz="0" w:space="0" w:color="auto"/>
            <w:left w:val="none" w:sz="0" w:space="0" w:color="auto"/>
            <w:bottom w:val="none" w:sz="0" w:space="0" w:color="auto"/>
            <w:right w:val="none" w:sz="0" w:space="0" w:color="auto"/>
          </w:divBdr>
        </w:div>
        <w:div w:id="500969226">
          <w:marLeft w:val="0"/>
          <w:marRight w:val="0"/>
          <w:marTop w:val="0"/>
          <w:marBottom w:val="0"/>
          <w:divBdr>
            <w:top w:val="none" w:sz="0" w:space="0" w:color="auto"/>
            <w:left w:val="none" w:sz="0" w:space="0" w:color="auto"/>
            <w:bottom w:val="none" w:sz="0" w:space="0" w:color="auto"/>
            <w:right w:val="none" w:sz="0" w:space="0" w:color="auto"/>
          </w:divBdr>
        </w:div>
        <w:div w:id="753666668">
          <w:marLeft w:val="0"/>
          <w:marRight w:val="0"/>
          <w:marTop w:val="0"/>
          <w:marBottom w:val="0"/>
          <w:divBdr>
            <w:top w:val="none" w:sz="0" w:space="0" w:color="auto"/>
            <w:left w:val="none" w:sz="0" w:space="0" w:color="auto"/>
            <w:bottom w:val="none" w:sz="0" w:space="0" w:color="auto"/>
            <w:right w:val="none" w:sz="0" w:space="0" w:color="auto"/>
          </w:divBdr>
        </w:div>
        <w:div w:id="1387795381">
          <w:marLeft w:val="0"/>
          <w:marRight w:val="0"/>
          <w:marTop w:val="0"/>
          <w:marBottom w:val="0"/>
          <w:divBdr>
            <w:top w:val="none" w:sz="0" w:space="0" w:color="auto"/>
            <w:left w:val="none" w:sz="0" w:space="0" w:color="auto"/>
            <w:bottom w:val="none" w:sz="0" w:space="0" w:color="auto"/>
            <w:right w:val="none" w:sz="0" w:space="0" w:color="auto"/>
          </w:divBdr>
        </w:div>
        <w:div w:id="487286387">
          <w:marLeft w:val="0"/>
          <w:marRight w:val="0"/>
          <w:marTop w:val="0"/>
          <w:marBottom w:val="0"/>
          <w:divBdr>
            <w:top w:val="none" w:sz="0" w:space="0" w:color="auto"/>
            <w:left w:val="none" w:sz="0" w:space="0" w:color="auto"/>
            <w:bottom w:val="none" w:sz="0" w:space="0" w:color="auto"/>
            <w:right w:val="none" w:sz="0" w:space="0" w:color="auto"/>
          </w:divBdr>
        </w:div>
        <w:div w:id="1658269674">
          <w:marLeft w:val="0"/>
          <w:marRight w:val="0"/>
          <w:marTop w:val="0"/>
          <w:marBottom w:val="0"/>
          <w:divBdr>
            <w:top w:val="none" w:sz="0" w:space="0" w:color="auto"/>
            <w:left w:val="none" w:sz="0" w:space="0" w:color="auto"/>
            <w:bottom w:val="none" w:sz="0" w:space="0" w:color="auto"/>
            <w:right w:val="none" w:sz="0" w:space="0" w:color="auto"/>
          </w:divBdr>
        </w:div>
        <w:div w:id="746459962">
          <w:marLeft w:val="0"/>
          <w:marRight w:val="0"/>
          <w:marTop w:val="0"/>
          <w:marBottom w:val="0"/>
          <w:divBdr>
            <w:top w:val="none" w:sz="0" w:space="0" w:color="auto"/>
            <w:left w:val="none" w:sz="0" w:space="0" w:color="auto"/>
            <w:bottom w:val="none" w:sz="0" w:space="0" w:color="auto"/>
            <w:right w:val="none" w:sz="0" w:space="0" w:color="auto"/>
          </w:divBdr>
        </w:div>
        <w:div w:id="346559731">
          <w:marLeft w:val="0"/>
          <w:marRight w:val="0"/>
          <w:marTop w:val="0"/>
          <w:marBottom w:val="0"/>
          <w:divBdr>
            <w:top w:val="none" w:sz="0" w:space="0" w:color="auto"/>
            <w:left w:val="none" w:sz="0" w:space="0" w:color="auto"/>
            <w:bottom w:val="none" w:sz="0" w:space="0" w:color="auto"/>
            <w:right w:val="none" w:sz="0" w:space="0" w:color="auto"/>
          </w:divBdr>
        </w:div>
        <w:div w:id="1311522351">
          <w:marLeft w:val="0"/>
          <w:marRight w:val="0"/>
          <w:marTop w:val="0"/>
          <w:marBottom w:val="0"/>
          <w:divBdr>
            <w:top w:val="none" w:sz="0" w:space="0" w:color="auto"/>
            <w:left w:val="none" w:sz="0" w:space="0" w:color="auto"/>
            <w:bottom w:val="none" w:sz="0" w:space="0" w:color="auto"/>
            <w:right w:val="none" w:sz="0" w:space="0" w:color="auto"/>
          </w:divBdr>
        </w:div>
        <w:div w:id="490877884">
          <w:marLeft w:val="0"/>
          <w:marRight w:val="0"/>
          <w:marTop w:val="0"/>
          <w:marBottom w:val="0"/>
          <w:divBdr>
            <w:top w:val="none" w:sz="0" w:space="0" w:color="auto"/>
            <w:left w:val="none" w:sz="0" w:space="0" w:color="auto"/>
            <w:bottom w:val="none" w:sz="0" w:space="0" w:color="auto"/>
            <w:right w:val="none" w:sz="0" w:space="0" w:color="auto"/>
          </w:divBdr>
        </w:div>
        <w:div w:id="1417163922">
          <w:marLeft w:val="0"/>
          <w:marRight w:val="0"/>
          <w:marTop w:val="0"/>
          <w:marBottom w:val="0"/>
          <w:divBdr>
            <w:top w:val="none" w:sz="0" w:space="0" w:color="auto"/>
            <w:left w:val="none" w:sz="0" w:space="0" w:color="auto"/>
            <w:bottom w:val="none" w:sz="0" w:space="0" w:color="auto"/>
            <w:right w:val="none" w:sz="0" w:space="0" w:color="auto"/>
          </w:divBdr>
        </w:div>
        <w:div w:id="1571386000">
          <w:marLeft w:val="0"/>
          <w:marRight w:val="0"/>
          <w:marTop w:val="0"/>
          <w:marBottom w:val="0"/>
          <w:divBdr>
            <w:top w:val="none" w:sz="0" w:space="0" w:color="auto"/>
            <w:left w:val="none" w:sz="0" w:space="0" w:color="auto"/>
            <w:bottom w:val="none" w:sz="0" w:space="0" w:color="auto"/>
            <w:right w:val="none" w:sz="0" w:space="0" w:color="auto"/>
          </w:divBdr>
        </w:div>
        <w:div w:id="681126921">
          <w:marLeft w:val="0"/>
          <w:marRight w:val="0"/>
          <w:marTop w:val="0"/>
          <w:marBottom w:val="0"/>
          <w:divBdr>
            <w:top w:val="none" w:sz="0" w:space="0" w:color="auto"/>
            <w:left w:val="none" w:sz="0" w:space="0" w:color="auto"/>
            <w:bottom w:val="none" w:sz="0" w:space="0" w:color="auto"/>
            <w:right w:val="none" w:sz="0" w:space="0" w:color="auto"/>
          </w:divBdr>
        </w:div>
        <w:div w:id="1642341783">
          <w:marLeft w:val="0"/>
          <w:marRight w:val="0"/>
          <w:marTop w:val="0"/>
          <w:marBottom w:val="0"/>
          <w:divBdr>
            <w:top w:val="none" w:sz="0" w:space="0" w:color="auto"/>
            <w:left w:val="none" w:sz="0" w:space="0" w:color="auto"/>
            <w:bottom w:val="none" w:sz="0" w:space="0" w:color="auto"/>
            <w:right w:val="none" w:sz="0" w:space="0" w:color="auto"/>
          </w:divBdr>
        </w:div>
        <w:div w:id="755246837">
          <w:marLeft w:val="0"/>
          <w:marRight w:val="0"/>
          <w:marTop w:val="0"/>
          <w:marBottom w:val="0"/>
          <w:divBdr>
            <w:top w:val="none" w:sz="0" w:space="0" w:color="auto"/>
            <w:left w:val="none" w:sz="0" w:space="0" w:color="auto"/>
            <w:bottom w:val="none" w:sz="0" w:space="0" w:color="auto"/>
            <w:right w:val="none" w:sz="0" w:space="0" w:color="auto"/>
          </w:divBdr>
        </w:div>
        <w:div w:id="547304766">
          <w:marLeft w:val="0"/>
          <w:marRight w:val="0"/>
          <w:marTop w:val="0"/>
          <w:marBottom w:val="0"/>
          <w:divBdr>
            <w:top w:val="none" w:sz="0" w:space="0" w:color="auto"/>
            <w:left w:val="none" w:sz="0" w:space="0" w:color="auto"/>
            <w:bottom w:val="none" w:sz="0" w:space="0" w:color="auto"/>
            <w:right w:val="none" w:sz="0" w:space="0" w:color="auto"/>
          </w:divBdr>
        </w:div>
        <w:div w:id="801340978">
          <w:marLeft w:val="0"/>
          <w:marRight w:val="0"/>
          <w:marTop w:val="0"/>
          <w:marBottom w:val="0"/>
          <w:divBdr>
            <w:top w:val="none" w:sz="0" w:space="0" w:color="auto"/>
            <w:left w:val="none" w:sz="0" w:space="0" w:color="auto"/>
            <w:bottom w:val="none" w:sz="0" w:space="0" w:color="auto"/>
            <w:right w:val="none" w:sz="0" w:space="0" w:color="auto"/>
          </w:divBdr>
        </w:div>
        <w:div w:id="1853759093">
          <w:marLeft w:val="0"/>
          <w:marRight w:val="0"/>
          <w:marTop w:val="0"/>
          <w:marBottom w:val="0"/>
          <w:divBdr>
            <w:top w:val="none" w:sz="0" w:space="0" w:color="auto"/>
            <w:left w:val="none" w:sz="0" w:space="0" w:color="auto"/>
            <w:bottom w:val="none" w:sz="0" w:space="0" w:color="auto"/>
            <w:right w:val="none" w:sz="0" w:space="0" w:color="auto"/>
          </w:divBdr>
        </w:div>
        <w:div w:id="1926570255">
          <w:marLeft w:val="0"/>
          <w:marRight w:val="0"/>
          <w:marTop w:val="0"/>
          <w:marBottom w:val="0"/>
          <w:divBdr>
            <w:top w:val="none" w:sz="0" w:space="0" w:color="auto"/>
            <w:left w:val="none" w:sz="0" w:space="0" w:color="auto"/>
            <w:bottom w:val="none" w:sz="0" w:space="0" w:color="auto"/>
            <w:right w:val="none" w:sz="0" w:space="0" w:color="auto"/>
          </w:divBdr>
        </w:div>
        <w:div w:id="1493594921">
          <w:marLeft w:val="0"/>
          <w:marRight w:val="0"/>
          <w:marTop w:val="0"/>
          <w:marBottom w:val="0"/>
          <w:divBdr>
            <w:top w:val="none" w:sz="0" w:space="0" w:color="auto"/>
            <w:left w:val="none" w:sz="0" w:space="0" w:color="auto"/>
            <w:bottom w:val="none" w:sz="0" w:space="0" w:color="auto"/>
            <w:right w:val="none" w:sz="0" w:space="0" w:color="auto"/>
          </w:divBdr>
        </w:div>
        <w:div w:id="227956454">
          <w:marLeft w:val="0"/>
          <w:marRight w:val="0"/>
          <w:marTop w:val="0"/>
          <w:marBottom w:val="0"/>
          <w:divBdr>
            <w:top w:val="none" w:sz="0" w:space="0" w:color="auto"/>
            <w:left w:val="none" w:sz="0" w:space="0" w:color="auto"/>
            <w:bottom w:val="none" w:sz="0" w:space="0" w:color="auto"/>
            <w:right w:val="none" w:sz="0" w:space="0" w:color="auto"/>
          </w:divBdr>
        </w:div>
        <w:div w:id="1220482248">
          <w:marLeft w:val="0"/>
          <w:marRight w:val="0"/>
          <w:marTop w:val="0"/>
          <w:marBottom w:val="0"/>
          <w:divBdr>
            <w:top w:val="none" w:sz="0" w:space="0" w:color="auto"/>
            <w:left w:val="none" w:sz="0" w:space="0" w:color="auto"/>
            <w:bottom w:val="none" w:sz="0" w:space="0" w:color="auto"/>
            <w:right w:val="none" w:sz="0" w:space="0" w:color="auto"/>
          </w:divBdr>
        </w:div>
        <w:div w:id="1423452225">
          <w:marLeft w:val="0"/>
          <w:marRight w:val="0"/>
          <w:marTop w:val="0"/>
          <w:marBottom w:val="0"/>
          <w:divBdr>
            <w:top w:val="none" w:sz="0" w:space="0" w:color="auto"/>
            <w:left w:val="none" w:sz="0" w:space="0" w:color="auto"/>
            <w:bottom w:val="none" w:sz="0" w:space="0" w:color="auto"/>
            <w:right w:val="none" w:sz="0" w:space="0" w:color="auto"/>
          </w:divBdr>
        </w:div>
        <w:div w:id="1280526672">
          <w:marLeft w:val="0"/>
          <w:marRight w:val="0"/>
          <w:marTop w:val="0"/>
          <w:marBottom w:val="0"/>
          <w:divBdr>
            <w:top w:val="none" w:sz="0" w:space="0" w:color="auto"/>
            <w:left w:val="none" w:sz="0" w:space="0" w:color="auto"/>
            <w:bottom w:val="none" w:sz="0" w:space="0" w:color="auto"/>
            <w:right w:val="none" w:sz="0" w:space="0" w:color="auto"/>
          </w:divBdr>
        </w:div>
        <w:div w:id="302388147">
          <w:marLeft w:val="0"/>
          <w:marRight w:val="0"/>
          <w:marTop w:val="0"/>
          <w:marBottom w:val="0"/>
          <w:divBdr>
            <w:top w:val="none" w:sz="0" w:space="0" w:color="auto"/>
            <w:left w:val="none" w:sz="0" w:space="0" w:color="auto"/>
            <w:bottom w:val="none" w:sz="0" w:space="0" w:color="auto"/>
            <w:right w:val="none" w:sz="0" w:space="0" w:color="auto"/>
          </w:divBdr>
        </w:div>
        <w:div w:id="1078284898">
          <w:marLeft w:val="0"/>
          <w:marRight w:val="0"/>
          <w:marTop w:val="0"/>
          <w:marBottom w:val="0"/>
          <w:divBdr>
            <w:top w:val="none" w:sz="0" w:space="0" w:color="auto"/>
            <w:left w:val="none" w:sz="0" w:space="0" w:color="auto"/>
            <w:bottom w:val="none" w:sz="0" w:space="0" w:color="auto"/>
            <w:right w:val="none" w:sz="0" w:space="0" w:color="auto"/>
          </w:divBdr>
        </w:div>
        <w:div w:id="612371138">
          <w:marLeft w:val="0"/>
          <w:marRight w:val="0"/>
          <w:marTop w:val="0"/>
          <w:marBottom w:val="0"/>
          <w:divBdr>
            <w:top w:val="none" w:sz="0" w:space="0" w:color="auto"/>
            <w:left w:val="none" w:sz="0" w:space="0" w:color="auto"/>
            <w:bottom w:val="none" w:sz="0" w:space="0" w:color="auto"/>
            <w:right w:val="none" w:sz="0" w:space="0" w:color="auto"/>
          </w:divBdr>
        </w:div>
        <w:div w:id="1231884353">
          <w:marLeft w:val="0"/>
          <w:marRight w:val="0"/>
          <w:marTop w:val="0"/>
          <w:marBottom w:val="0"/>
          <w:divBdr>
            <w:top w:val="none" w:sz="0" w:space="0" w:color="auto"/>
            <w:left w:val="none" w:sz="0" w:space="0" w:color="auto"/>
            <w:bottom w:val="none" w:sz="0" w:space="0" w:color="auto"/>
            <w:right w:val="none" w:sz="0" w:space="0" w:color="auto"/>
          </w:divBdr>
        </w:div>
        <w:div w:id="550653603">
          <w:marLeft w:val="0"/>
          <w:marRight w:val="0"/>
          <w:marTop w:val="0"/>
          <w:marBottom w:val="0"/>
          <w:divBdr>
            <w:top w:val="none" w:sz="0" w:space="0" w:color="auto"/>
            <w:left w:val="none" w:sz="0" w:space="0" w:color="auto"/>
            <w:bottom w:val="none" w:sz="0" w:space="0" w:color="auto"/>
            <w:right w:val="none" w:sz="0" w:space="0" w:color="auto"/>
          </w:divBdr>
        </w:div>
        <w:div w:id="1779906730">
          <w:marLeft w:val="0"/>
          <w:marRight w:val="0"/>
          <w:marTop w:val="0"/>
          <w:marBottom w:val="0"/>
          <w:divBdr>
            <w:top w:val="none" w:sz="0" w:space="0" w:color="auto"/>
            <w:left w:val="none" w:sz="0" w:space="0" w:color="auto"/>
            <w:bottom w:val="none" w:sz="0" w:space="0" w:color="auto"/>
            <w:right w:val="none" w:sz="0" w:space="0" w:color="auto"/>
          </w:divBdr>
        </w:div>
        <w:div w:id="1853645442">
          <w:marLeft w:val="0"/>
          <w:marRight w:val="0"/>
          <w:marTop w:val="0"/>
          <w:marBottom w:val="0"/>
          <w:divBdr>
            <w:top w:val="none" w:sz="0" w:space="0" w:color="auto"/>
            <w:left w:val="none" w:sz="0" w:space="0" w:color="auto"/>
            <w:bottom w:val="none" w:sz="0" w:space="0" w:color="auto"/>
            <w:right w:val="none" w:sz="0" w:space="0" w:color="auto"/>
          </w:divBdr>
        </w:div>
        <w:div w:id="853688087">
          <w:marLeft w:val="0"/>
          <w:marRight w:val="0"/>
          <w:marTop w:val="0"/>
          <w:marBottom w:val="0"/>
          <w:divBdr>
            <w:top w:val="none" w:sz="0" w:space="0" w:color="auto"/>
            <w:left w:val="none" w:sz="0" w:space="0" w:color="auto"/>
            <w:bottom w:val="none" w:sz="0" w:space="0" w:color="auto"/>
            <w:right w:val="none" w:sz="0" w:space="0" w:color="auto"/>
          </w:divBdr>
        </w:div>
        <w:div w:id="2121992873">
          <w:marLeft w:val="0"/>
          <w:marRight w:val="0"/>
          <w:marTop w:val="0"/>
          <w:marBottom w:val="0"/>
          <w:divBdr>
            <w:top w:val="none" w:sz="0" w:space="0" w:color="auto"/>
            <w:left w:val="none" w:sz="0" w:space="0" w:color="auto"/>
            <w:bottom w:val="none" w:sz="0" w:space="0" w:color="auto"/>
            <w:right w:val="none" w:sz="0" w:space="0" w:color="auto"/>
          </w:divBdr>
        </w:div>
        <w:div w:id="1908950591">
          <w:marLeft w:val="0"/>
          <w:marRight w:val="0"/>
          <w:marTop w:val="0"/>
          <w:marBottom w:val="0"/>
          <w:divBdr>
            <w:top w:val="none" w:sz="0" w:space="0" w:color="auto"/>
            <w:left w:val="none" w:sz="0" w:space="0" w:color="auto"/>
            <w:bottom w:val="none" w:sz="0" w:space="0" w:color="auto"/>
            <w:right w:val="none" w:sz="0" w:space="0" w:color="auto"/>
          </w:divBdr>
        </w:div>
        <w:div w:id="211776601">
          <w:marLeft w:val="0"/>
          <w:marRight w:val="0"/>
          <w:marTop w:val="0"/>
          <w:marBottom w:val="0"/>
          <w:divBdr>
            <w:top w:val="none" w:sz="0" w:space="0" w:color="auto"/>
            <w:left w:val="none" w:sz="0" w:space="0" w:color="auto"/>
            <w:bottom w:val="none" w:sz="0" w:space="0" w:color="auto"/>
            <w:right w:val="none" w:sz="0" w:space="0" w:color="auto"/>
          </w:divBdr>
        </w:div>
        <w:div w:id="557253622">
          <w:marLeft w:val="0"/>
          <w:marRight w:val="0"/>
          <w:marTop w:val="0"/>
          <w:marBottom w:val="0"/>
          <w:divBdr>
            <w:top w:val="none" w:sz="0" w:space="0" w:color="auto"/>
            <w:left w:val="none" w:sz="0" w:space="0" w:color="auto"/>
            <w:bottom w:val="none" w:sz="0" w:space="0" w:color="auto"/>
            <w:right w:val="none" w:sz="0" w:space="0" w:color="auto"/>
          </w:divBdr>
        </w:div>
        <w:div w:id="1927886922">
          <w:marLeft w:val="0"/>
          <w:marRight w:val="0"/>
          <w:marTop w:val="0"/>
          <w:marBottom w:val="0"/>
          <w:divBdr>
            <w:top w:val="none" w:sz="0" w:space="0" w:color="auto"/>
            <w:left w:val="none" w:sz="0" w:space="0" w:color="auto"/>
            <w:bottom w:val="none" w:sz="0" w:space="0" w:color="auto"/>
            <w:right w:val="none" w:sz="0" w:space="0" w:color="auto"/>
          </w:divBdr>
        </w:div>
        <w:div w:id="2015259690">
          <w:marLeft w:val="0"/>
          <w:marRight w:val="0"/>
          <w:marTop w:val="0"/>
          <w:marBottom w:val="0"/>
          <w:divBdr>
            <w:top w:val="none" w:sz="0" w:space="0" w:color="auto"/>
            <w:left w:val="none" w:sz="0" w:space="0" w:color="auto"/>
            <w:bottom w:val="none" w:sz="0" w:space="0" w:color="auto"/>
            <w:right w:val="none" w:sz="0" w:space="0" w:color="auto"/>
          </w:divBdr>
        </w:div>
        <w:div w:id="1063601176">
          <w:marLeft w:val="0"/>
          <w:marRight w:val="0"/>
          <w:marTop w:val="0"/>
          <w:marBottom w:val="0"/>
          <w:divBdr>
            <w:top w:val="none" w:sz="0" w:space="0" w:color="auto"/>
            <w:left w:val="none" w:sz="0" w:space="0" w:color="auto"/>
            <w:bottom w:val="none" w:sz="0" w:space="0" w:color="auto"/>
            <w:right w:val="none" w:sz="0" w:space="0" w:color="auto"/>
          </w:divBdr>
        </w:div>
        <w:div w:id="1909223428">
          <w:marLeft w:val="0"/>
          <w:marRight w:val="0"/>
          <w:marTop w:val="0"/>
          <w:marBottom w:val="0"/>
          <w:divBdr>
            <w:top w:val="none" w:sz="0" w:space="0" w:color="auto"/>
            <w:left w:val="none" w:sz="0" w:space="0" w:color="auto"/>
            <w:bottom w:val="none" w:sz="0" w:space="0" w:color="auto"/>
            <w:right w:val="none" w:sz="0" w:space="0" w:color="auto"/>
          </w:divBdr>
        </w:div>
        <w:div w:id="2126846901">
          <w:marLeft w:val="0"/>
          <w:marRight w:val="0"/>
          <w:marTop w:val="0"/>
          <w:marBottom w:val="0"/>
          <w:divBdr>
            <w:top w:val="none" w:sz="0" w:space="0" w:color="auto"/>
            <w:left w:val="none" w:sz="0" w:space="0" w:color="auto"/>
            <w:bottom w:val="none" w:sz="0" w:space="0" w:color="auto"/>
            <w:right w:val="none" w:sz="0" w:space="0" w:color="auto"/>
          </w:divBdr>
        </w:div>
        <w:div w:id="1914310160">
          <w:marLeft w:val="0"/>
          <w:marRight w:val="0"/>
          <w:marTop w:val="0"/>
          <w:marBottom w:val="0"/>
          <w:divBdr>
            <w:top w:val="none" w:sz="0" w:space="0" w:color="auto"/>
            <w:left w:val="none" w:sz="0" w:space="0" w:color="auto"/>
            <w:bottom w:val="none" w:sz="0" w:space="0" w:color="auto"/>
            <w:right w:val="none" w:sz="0" w:space="0" w:color="auto"/>
          </w:divBdr>
        </w:div>
        <w:div w:id="449397762">
          <w:marLeft w:val="0"/>
          <w:marRight w:val="0"/>
          <w:marTop w:val="0"/>
          <w:marBottom w:val="0"/>
          <w:divBdr>
            <w:top w:val="none" w:sz="0" w:space="0" w:color="auto"/>
            <w:left w:val="none" w:sz="0" w:space="0" w:color="auto"/>
            <w:bottom w:val="none" w:sz="0" w:space="0" w:color="auto"/>
            <w:right w:val="none" w:sz="0" w:space="0" w:color="auto"/>
          </w:divBdr>
        </w:div>
        <w:div w:id="553928865">
          <w:marLeft w:val="0"/>
          <w:marRight w:val="0"/>
          <w:marTop w:val="0"/>
          <w:marBottom w:val="0"/>
          <w:divBdr>
            <w:top w:val="none" w:sz="0" w:space="0" w:color="auto"/>
            <w:left w:val="none" w:sz="0" w:space="0" w:color="auto"/>
            <w:bottom w:val="none" w:sz="0" w:space="0" w:color="auto"/>
            <w:right w:val="none" w:sz="0" w:space="0" w:color="auto"/>
          </w:divBdr>
        </w:div>
        <w:div w:id="1839032039">
          <w:marLeft w:val="0"/>
          <w:marRight w:val="0"/>
          <w:marTop w:val="0"/>
          <w:marBottom w:val="0"/>
          <w:divBdr>
            <w:top w:val="none" w:sz="0" w:space="0" w:color="auto"/>
            <w:left w:val="none" w:sz="0" w:space="0" w:color="auto"/>
            <w:bottom w:val="none" w:sz="0" w:space="0" w:color="auto"/>
            <w:right w:val="none" w:sz="0" w:space="0" w:color="auto"/>
          </w:divBdr>
        </w:div>
        <w:div w:id="1383406801">
          <w:marLeft w:val="0"/>
          <w:marRight w:val="0"/>
          <w:marTop w:val="0"/>
          <w:marBottom w:val="0"/>
          <w:divBdr>
            <w:top w:val="none" w:sz="0" w:space="0" w:color="auto"/>
            <w:left w:val="none" w:sz="0" w:space="0" w:color="auto"/>
            <w:bottom w:val="none" w:sz="0" w:space="0" w:color="auto"/>
            <w:right w:val="none" w:sz="0" w:space="0" w:color="auto"/>
          </w:divBdr>
        </w:div>
        <w:div w:id="312410300">
          <w:marLeft w:val="0"/>
          <w:marRight w:val="0"/>
          <w:marTop w:val="0"/>
          <w:marBottom w:val="0"/>
          <w:divBdr>
            <w:top w:val="none" w:sz="0" w:space="0" w:color="auto"/>
            <w:left w:val="none" w:sz="0" w:space="0" w:color="auto"/>
            <w:bottom w:val="none" w:sz="0" w:space="0" w:color="auto"/>
            <w:right w:val="none" w:sz="0" w:space="0" w:color="auto"/>
          </w:divBdr>
        </w:div>
        <w:div w:id="1004474206">
          <w:marLeft w:val="0"/>
          <w:marRight w:val="0"/>
          <w:marTop w:val="0"/>
          <w:marBottom w:val="0"/>
          <w:divBdr>
            <w:top w:val="none" w:sz="0" w:space="0" w:color="auto"/>
            <w:left w:val="none" w:sz="0" w:space="0" w:color="auto"/>
            <w:bottom w:val="none" w:sz="0" w:space="0" w:color="auto"/>
            <w:right w:val="none" w:sz="0" w:space="0" w:color="auto"/>
          </w:divBdr>
        </w:div>
        <w:div w:id="223565267">
          <w:marLeft w:val="0"/>
          <w:marRight w:val="0"/>
          <w:marTop w:val="0"/>
          <w:marBottom w:val="0"/>
          <w:divBdr>
            <w:top w:val="none" w:sz="0" w:space="0" w:color="auto"/>
            <w:left w:val="none" w:sz="0" w:space="0" w:color="auto"/>
            <w:bottom w:val="none" w:sz="0" w:space="0" w:color="auto"/>
            <w:right w:val="none" w:sz="0" w:space="0" w:color="auto"/>
          </w:divBdr>
        </w:div>
        <w:div w:id="366683454">
          <w:marLeft w:val="0"/>
          <w:marRight w:val="0"/>
          <w:marTop w:val="0"/>
          <w:marBottom w:val="0"/>
          <w:divBdr>
            <w:top w:val="none" w:sz="0" w:space="0" w:color="auto"/>
            <w:left w:val="none" w:sz="0" w:space="0" w:color="auto"/>
            <w:bottom w:val="none" w:sz="0" w:space="0" w:color="auto"/>
            <w:right w:val="none" w:sz="0" w:space="0" w:color="auto"/>
          </w:divBdr>
        </w:div>
        <w:div w:id="1378313501">
          <w:marLeft w:val="0"/>
          <w:marRight w:val="0"/>
          <w:marTop w:val="0"/>
          <w:marBottom w:val="0"/>
          <w:divBdr>
            <w:top w:val="none" w:sz="0" w:space="0" w:color="auto"/>
            <w:left w:val="none" w:sz="0" w:space="0" w:color="auto"/>
            <w:bottom w:val="none" w:sz="0" w:space="0" w:color="auto"/>
            <w:right w:val="none" w:sz="0" w:space="0" w:color="auto"/>
          </w:divBdr>
        </w:div>
        <w:div w:id="1109083415">
          <w:marLeft w:val="0"/>
          <w:marRight w:val="0"/>
          <w:marTop w:val="0"/>
          <w:marBottom w:val="0"/>
          <w:divBdr>
            <w:top w:val="none" w:sz="0" w:space="0" w:color="auto"/>
            <w:left w:val="none" w:sz="0" w:space="0" w:color="auto"/>
            <w:bottom w:val="none" w:sz="0" w:space="0" w:color="auto"/>
            <w:right w:val="none" w:sz="0" w:space="0" w:color="auto"/>
          </w:divBdr>
        </w:div>
        <w:div w:id="839082819">
          <w:marLeft w:val="0"/>
          <w:marRight w:val="0"/>
          <w:marTop w:val="0"/>
          <w:marBottom w:val="0"/>
          <w:divBdr>
            <w:top w:val="none" w:sz="0" w:space="0" w:color="auto"/>
            <w:left w:val="none" w:sz="0" w:space="0" w:color="auto"/>
            <w:bottom w:val="none" w:sz="0" w:space="0" w:color="auto"/>
            <w:right w:val="none" w:sz="0" w:space="0" w:color="auto"/>
          </w:divBdr>
        </w:div>
        <w:div w:id="815611842">
          <w:marLeft w:val="0"/>
          <w:marRight w:val="0"/>
          <w:marTop w:val="0"/>
          <w:marBottom w:val="0"/>
          <w:divBdr>
            <w:top w:val="none" w:sz="0" w:space="0" w:color="auto"/>
            <w:left w:val="none" w:sz="0" w:space="0" w:color="auto"/>
            <w:bottom w:val="none" w:sz="0" w:space="0" w:color="auto"/>
            <w:right w:val="none" w:sz="0" w:space="0" w:color="auto"/>
          </w:divBdr>
        </w:div>
        <w:div w:id="570238960">
          <w:marLeft w:val="0"/>
          <w:marRight w:val="0"/>
          <w:marTop w:val="0"/>
          <w:marBottom w:val="0"/>
          <w:divBdr>
            <w:top w:val="none" w:sz="0" w:space="0" w:color="auto"/>
            <w:left w:val="none" w:sz="0" w:space="0" w:color="auto"/>
            <w:bottom w:val="none" w:sz="0" w:space="0" w:color="auto"/>
            <w:right w:val="none" w:sz="0" w:space="0" w:color="auto"/>
          </w:divBdr>
        </w:div>
        <w:div w:id="918100416">
          <w:marLeft w:val="0"/>
          <w:marRight w:val="0"/>
          <w:marTop w:val="0"/>
          <w:marBottom w:val="0"/>
          <w:divBdr>
            <w:top w:val="none" w:sz="0" w:space="0" w:color="auto"/>
            <w:left w:val="none" w:sz="0" w:space="0" w:color="auto"/>
            <w:bottom w:val="none" w:sz="0" w:space="0" w:color="auto"/>
            <w:right w:val="none" w:sz="0" w:space="0" w:color="auto"/>
          </w:divBdr>
        </w:div>
        <w:div w:id="1764763123">
          <w:marLeft w:val="0"/>
          <w:marRight w:val="0"/>
          <w:marTop w:val="0"/>
          <w:marBottom w:val="0"/>
          <w:divBdr>
            <w:top w:val="none" w:sz="0" w:space="0" w:color="auto"/>
            <w:left w:val="none" w:sz="0" w:space="0" w:color="auto"/>
            <w:bottom w:val="none" w:sz="0" w:space="0" w:color="auto"/>
            <w:right w:val="none" w:sz="0" w:space="0" w:color="auto"/>
          </w:divBdr>
        </w:div>
        <w:div w:id="2060124385">
          <w:marLeft w:val="0"/>
          <w:marRight w:val="0"/>
          <w:marTop w:val="0"/>
          <w:marBottom w:val="0"/>
          <w:divBdr>
            <w:top w:val="none" w:sz="0" w:space="0" w:color="auto"/>
            <w:left w:val="none" w:sz="0" w:space="0" w:color="auto"/>
            <w:bottom w:val="none" w:sz="0" w:space="0" w:color="auto"/>
            <w:right w:val="none" w:sz="0" w:space="0" w:color="auto"/>
          </w:divBdr>
        </w:div>
        <w:div w:id="984774358">
          <w:marLeft w:val="0"/>
          <w:marRight w:val="0"/>
          <w:marTop w:val="0"/>
          <w:marBottom w:val="0"/>
          <w:divBdr>
            <w:top w:val="none" w:sz="0" w:space="0" w:color="auto"/>
            <w:left w:val="none" w:sz="0" w:space="0" w:color="auto"/>
            <w:bottom w:val="none" w:sz="0" w:space="0" w:color="auto"/>
            <w:right w:val="none" w:sz="0" w:space="0" w:color="auto"/>
          </w:divBdr>
        </w:div>
        <w:div w:id="336658715">
          <w:marLeft w:val="0"/>
          <w:marRight w:val="0"/>
          <w:marTop w:val="0"/>
          <w:marBottom w:val="0"/>
          <w:divBdr>
            <w:top w:val="none" w:sz="0" w:space="0" w:color="auto"/>
            <w:left w:val="none" w:sz="0" w:space="0" w:color="auto"/>
            <w:bottom w:val="none" w:sz="0" w:space="0" w:color="auto"/>
            <w:right w:val="none" w:sz="0" w:space="0" w:color="auto"/>
          </w:divBdr>
        </w:div>
        <w:div w:id="2045668054">
          <w:marLeft w:val="0"/>
          <w:marRight w:val="0"/>
          <w:marTop w:val="0"/>
          <w:marBottom w:val="0"/>
          <w:divBdr>
            <w:top w:val="none" w:sz="0" w:space="0" w:color="auto"/>
            <w:left w:val="none" w:sz="0" w:space="0" w:color="auto"/>
            <w:bottom w:val="none" w:sz="0" w:space="0" w:color="auto"/>
            <w:right w:val="none" w:sz="0" w:space="0" w:color="auto"/>
          </w:divBdr>
        </w:div>
        <w:div w:id="813253094">
          <w:marLeft w:val="0"/>
          <w:marRight w:val="0"/>
          <w:marTop w:val="0"/>
          <w:marBottom w:val="0"/>
          <w:divBdr>
            <w:top w:val="none" w:sz="0" w:space="0" w:color="auto"/>
            <w:left w:val="none" w:sz="0" w:space="0" w:color="auto"/>
            <w:bottom w:val="none" w:sz="0" w:space="0" w:color="auto"/>
            <w:right w:val="none" w:sz="0" w:space="0" w:color="auto"/>
          </w:divBdr>
        </w:div>
        <w:div w:id="795607955">
          <w:marLeft w:val="0"/>
          <w:marRight w:val="0"/>
          <w:marTop w:val="0"/>
          <w:marBottom w:val="0"/>
          <w:divBdr>
            <w:top w:val="none" w:sz="0" w:space="0" w:color="auto"/>
            <w:left w:val="none" w:sz="0" w:space="0" w:color="auto"/>
            <w:bottom w:val="none" w:sz="0" w:space="0" w:color="auto"/>
            <w:right w:val="none" w:sz="0" w:space="0" w:color="auto"/>
          </w:divBdr>
        </w:div>
        <w:div w:id="730272548">
          <w:marLeft w:val="0"/>
          <w:marRight w:val="0"/>
          <w:marTop w:val="0"/>
          <w:marBottom w:val="0"/>
          <w:divBdr>
            <w:top w:val="none" w:sz="0" w:space="0" w:color="auto"/>
            <w:left w:val="none" w:sz="0" w:space="0" w:color="auto"/>
            <w:bottom w:val="none" w:sz="0" w:space="0" w:color="auto"/>
            <w:right w:val="none" w:sz="0" w:space="0" w:color="auto"/>
          </w:divBdr>
        </w:div>
        <w:div w:id="1607496517">
          <w:marLeft w:val="0"/>
          <w:marRight w:val="0"/>
          <w:marTop w:val="0"/>
          <w:marBottom w:val="0"/>
          <w:divBdr>
            <w:top w:val="none" w:sz="0" w:space="0" w:color="auto"/>
            <w:left w:val="none" w:sz="0" w:space="0" w:color="auto"/>
            <w:bottom w:val="none" w:sz="0" w:space="0" w:color="auto"/>
            <w:right w:val="none" w:sz="0" w:space="0" w:color="auto"/>
          </w:divBdr>
        </w:div>
        <w:div w:id="1378428325">
          <w:marLeft w:val="0"/>
          <w:marRight w:val="0"/>
          <w:marTop w:val="0"/>
          <w:marBottom w:val="0"/>
          <w:divBdr>
            <w:top w:val="none" w:sz="0" w:space="0" w:color="auto"/>
            <w:left w:val="none" w:sz="0" w:space="0" w:color="auto"/>
            <w:bottom w:val="none" w:sz="0" w:space="0" w:color="auto"/>
            <w:right w:val="none" w:sz="0" w:space="0" w:color="auto"/>
          </w:divBdr>
        </w:div>
        <w:div w:id="1100681263">
          <w:marLeft w:val="0"/>
          <w:marRight w:val="0"/>
          <w:marTop w:val="0"/>
          <w:marBottom w:val="0"/>
          <w:divBdr>
            <w:top w:val="none" w:sz="0" w:space="0" w:color="auto"/>
            <w:left w:val="none" w:sz="0" w:space="0" w:color="auto"/>
            <w:bottom w:val="none" w:sz="0" w:space="0" w:color="auto"/>
            <w:right w:val="none" w:sz="0" w:space="0" w:color="auto"/>
          </w:divBdr>
        </w:div>
        <w:div w:id="1459757319">
          <w:marLeft w:val="0"/>
          <w:marRight w:val="0"/>
          <w:marTop w:val="0"/>
          <w:marBottom w:val="0"/>
          <w:divBdr>
            <w:top w:val="none" w:sz="0" w:space="0" w:color="auto"/>
            <w:left w:val="none" w:sz="0" w:space="0" w:color="auto"/>
            <w:bottom w:val="none" w:sz="0" w:space="0" w:color="auto"/>
            <w:right w:val="none" w:sz="0" w:space="0" w:color="auto"/>
          </w:divBdr>
        </w:div>
        <w:div w:id="553128437">
          <w:marLeft w:val="0"/>
          <w:marRight w:val="0"/>
          <w:marTop w:val="0"/>
          <w:marBottom w:val="0"/>
          <w:divBdr>
            <w:top w:val="none" w:sz="0" w:space="0" w:color="auto"/>
            <w:left w:val="none" w:sz="0" w:space="0" w:color="auto"/>
            <w:bottom w:val="none" w:sz="0" w:space="0" w:color="auto"/>
            <w:right w:val="none" w:sz="0" w:space="0" w:color="auto"/>
          </w:divBdr>
        </w:div>
        <w:div w:id="1774665842">
          <w:marLeft w:val="0"/>
          <w:marRight w:val="0"/>
          <w:marTop w:val="0"/>
          <w:marBottom w:val="0"/>
          <w:divBdr>
            <w:top w:val="none" w:sz="0" w:space="0" w:color="auto"/>
            <w:left w:val="none" w:sz="0" w:space="0" w:color="auto"/>
            <w:bottom w:val="none" w:sz="0" w:space="0" w:color="auto"/>
            <w:right w:val="none" w:sz="0" w:space="0" w:color="auto"/>
          </w:divBdr>
        </w:div>
        <w:div w:id="1828981191">
          <w:marLeft w:val="0"/>
          <w:marRight w:val="0"/>
          <w:marTop w:val="0"/>
          <w:marBottom w:val="0"/>
          <w:divBdr>
            <w:top w:val="none" w:sz="0" w:space="0" w:color="auto"/>
            <w:left w:val="none" w:sz="0" w:space="0" w:color="auto"/>
            <w:bottom w:val="none" w:sz="0" w:space="0" w:color="auto"/>
            <w:right w:val="none" w:sz="0" w:space="0" w:color="auto"/>
          </w:divBdr>
        </w:div>
        <w:div w:id="574321175">
          <w:marLeft w:val="0"/>
          <w:marRight w:val="0"/>
          <w:marTop w:val="0"/>
          <w:marBottom w:val="0"/>
          <w:divBdr>
            <w:top w:val="none" w:sz="0" w:space="0" w:color="auto"/>
            <w:left w:val="none" w:sz="0" w:space="0" w:color="auto"/>
            <w:bottom w:val="none" w:sz="0" w:space="0" w:color="auto"/>
            <w:right w:val="none" w:sz="0" w:space="0" w:color="auto"/>
          </w:divBdr>
        </w:div>
        <w:div w:id="1939946524">
          <w:marLeft w:val="0"/>
          <w:marRight w:val="0"/>
          <w:marTop w:val="0"/>
          <w:marBottom w:val="0"/>
          <w:divBdr>
            <w:top w:val="none" w:sz="0" w:space="0" w:color="auto"/>
            <w:left w:val="none" w:sz="0" w:space="0" w:color="auto"/>
            <w:bottom w:val="none" w:sz="0" w:space="0" w:color="auto"/>
            <w:right w:val="none" w:sz="0" w:space="0" w:color="auto"/>
          </w:divBdr>
        </w:div>
        <w:div w:id="462113194">
          <w:marLeft w:val="0"/>
          <w:marRight w:val="0"/>
          <w:marTop w:val="0"/>
          <w:marBottom w:val="0"/>
          <w:divBdr>
            <w:top w:val="none" w:sz="0" w:space="0" w:color="auto"/>
            <w:left w:val="none" w:sz="0" w:space="0" w:color="auto"/>
            <w:bottom w:val="none" w:sz="0" w:space="0" w:color="auto"/>
            <w:right w:val="none" w:sz="0" w:space="0" w:color="auto"/>
          </w:divBdr>
        </w:div>
        <w:div w:id="350298474">
          <w:marLeft w:val="0"/>
          <w:marRight w:val="0"/>
          <w:marTop w:val="0"/>
          <w:marBottom w:val="0"/>
          <w:divBdr>
            <w:top w:val="none" w:sz="0" w:space="0" w:color="auto"/>
            <w:left w:val="none" w:sz="0" w:space="0" w:color="auto"/>
            <w:bottom w:val="none" w:sz="0" w:space="0" w:color="auto"/>
            <w:right w:val="none" w:sz="0" w:space="0" w:color="auto"/>
          </w:divBdr>
        </w:div>
        <w:div w:id="2114662952">
          <w:marLeft w:val="0"/>
          <w:marRight w:val="0"/>
          <w:marTop w:val="0"/>
          <w:marBottom w:val="0"/>
          <w:divBdr>
            <w:top w:val="none" w:sz="0" w:space="0" w:color="auto"/>
            <w:left w:val="none" w:sz="0" w:space="0" w:color="auto"/>
            <w:bottom w:val="none" w:sz="0" w:space="0" w:color="auto"/>
            <w:right w:val="none" w:sz="0" w:space="0" w:color="auto"/>
          </w:divBdr>
        </w:div>
        <w:div w:id="867068363">
          <w:marLeft w:val="0"/>
          <w:marRight w:val="0"/>
          <w:marTop w:val="0"/>
          <w:marBottom w:val="0"/>
          <w:divBdr>
            <w:top w:val="none" w:sz="0" w:space="0" w:color="auto"/>
            <w:left w:val="none" w:sz="0" w:space="0" w:color="auto"/>
            <w:bottom w:val="none" w:sz="0" w:space="0" w:color="auto"/>
            <w:right w:val="none" w:sz="0" w:space="0" w:color="auto"/>
          </w:divBdr>
        </w:div>
        <w:div w:id="1234387663">
          <w:marLeft w:val="0"/>
          <w:marRight w:val="0"/>
          <w:marTop w:val="0"/>
          <w:marBottom w:val="0"/>
          <w:divBdr>
            <w:top w:val="none" w:sz="0" w:space="0" w:color="auto"/>
            <w:left w:val="none" w:sz="0" w:space="0" w:color="auto"/>
            <w:bottom w:val="none" w:sz="0" w:space="0" w:color="auto"/>
            <w:right w:val="none" w:sz="0" w:space="0" w:color="auto"/>
          </w:divBdr>
        </w:div>
        <w:div w:id="356590236">
          <w:marLeft w:val="0"/>
          <w:marRight w:val="0"/>
          <w:marTop w:val="0"/>
          <w:marBottom w:val="0"/>
          <w:divBdr>
            <w:top w:val="none" w:sz="0" w:space="0" w:color="auto"/>
            <w:left w:val="none" w:sz="0" w:space="0" w:color="auto"/>
            <w:bottom w:val="none" w:sz="0" w:space="0" w:color="auto"/>
            <w:right w:val="none" w:sz="0" w:space="0" w:color="auto"/>
          </w:divBdr>
        </w:div>
        <w:div w:id="1321499917">
          <w:marLeft w:val="0"/>
          <w:marRight w:val="0"/>
          <w:marTop w:val="0"/>
          <w:marBottom w:val="0"/>
          <w:divBdr>
            <w:top w:val="none" w:sz="0" w:space="0" w:color="auto"/>
            <w:left w:val="none" w:sz="0" w:space="0" w:color="auto"/>
            <w:bottom w:val="none" w:sz="0" w:space="0" w:color="auto"/>
            <w:right w:val="none" w:sz="0" w:space="0" w:color="auto"/>
          </w:divBdr>
        </w:div>
      </w:divsChild>
    </w:div>
    <w:div w:id="632559134">
      <w:bodyDiv w:val="1"/>
      <w:marLeft w:val="0"/>
      <w:marRight w:val="0"/>
      <w:marTop w:val="0"/>
      <w:marBottom w:val="0"/>
      <w:divBdr>
        <w:top w:val="none" w:sz="0" w:space="0" w:color="auto"/>
        <w:left w:val="none" w:sz="0" w:space="0" w:color="auto"/>
        <w:bottom w:val="none" w:sz="0" w:space="0" w:color="auto"/>
        <w:right w:val="none" w:sz="0" w:space="0" w:color="auto"/>
      </w:divBdr>
      <w:divsChild>
        <w:div w:id="1892492940">
          <w:marLeft w:val="0"/>
          <w:marRight w:val="0"/>
          <w:marTop w:val="0"/>
          <w:marBottom w:val="0"/>
          <w:divBdr>
            <w:top w:val="none" w:sz="0" w:space="0" w:color="auto"/>
            <w:left w:val="none" w:sz="0" w:space="0" w:color="auto"/>
            <w:bottom w:val="none" w:sz="0" w:space="0" w:color="auto"/>
            <w:right w:val="none" w:sz="0" w:space="0" w:color="auto"/>
          </w:divBdr>
        </w:div>
        <w:div w:id="1470243816">
          <w:marLeft w:val="0"/>
          <w:marRight w:val="0"/>
          <w:marTop w:val="0"/>
          <w:marBottom w:val="0"/>
          <w:divBdr>
            <w:top w:val="none" w:sz="0" w:space="0" w:color="auto"/>
            <w:left w:val="none" w:sz="0" w:space="0" w:color="auto"/>
            <w:bottom w:val="none" w:sz="0" w:space="0" w:color="auto"/>
            <w:right w:val="none" w:sz="0" w:space="0" w:color="auto"/>
          </w:divBdr>
        </w:div>
        <w:div w:id="156698311">
          <w:marLeft w:val="0"/>
          <w:marRight w:val="0"/>
          <w:marTop w:val="0"/>
          <w:marBottom w:val="0"/>
          <w:divBdr>
            <w:top w:val="none" w:sz="0" w:space="0" w:color="auto"/>
            <w:left w:val="none" w:sz="0" w:space="0" w:color="auto"/>
            <w:bottom w:val="none" w:sz="0" w:space="0" w:color="auto"/>
            <w:right w:val="none" w:sz="0" w:space="0" w:color="auto"/>
          </w:divBdr>
        </w:div>
        <w:div w:id="274168796">
          <w:marLeft w:val="0"/>
          <w:marRight w:val="0"/>
          <w:marTop w:val="0"/>
          <w:marBottom w:val="0"/>
          <w:divBdr>
            <w:top w:val="none" w:sz="0" w:space="0" w:color="auto"/>
            <w:left w:val="none" w:sz="0" w:space="0" w:color="auto"/>
            <w:bottom w:val="none" w:sz="0" w:space="0" w:color="auto"/>
            <w:right w:val="none" w:sz="0" w:space="0" w:color="auto"/>
          </w:divBdr>
        </w:div>
        <w:div w:id="1697271231">
          <w:marLeft w:val="0"/>
          <w:marRight w:val="0"/>
          <w:marTop w:val="0"/>
          <w:marBottom w:val="0"/>
          <w:divBdr>
            <w:top w:val="none" w:sz="0" w:space="0" w:color="auto"/>
            <w:left w:val="none" w:sz="0" w:space="0" w:color="auto"/>
            <w:bottom w:val="none" w:sz="0" w:space="0" w:color="auto"/>
            <w:right w:val="none" w:sz="0" w:space="0" w:color="auto"/>
          </w:divBdr>
        </w:div>
        <w:div w:id="812871220">
          <w:marLeft w:val="0"/>
          <w:marRight w:val="0"/>
          <w:marTop w:val="0"/>
          <w:marBottom w:val="0"/>
          <w:divBdr>
            <w:top w:val="none" w:sz="0" w:space="0" w:color="auto"/>
            <w:left w:val="none" w:sz="0" w:space="0" w:color="auto"/>
            <w:bottom w:val="none" w:sz="0" w:space="0" w:color="auto"/>
            <w:right w:val="none" w:sz="0" w:space="0" w:color="auto"/>
          </w:divBdr>
        </w:div>
        <w:div w:id="1930381668">
          <w:marLeft w:val="0"/>
          <w:marRight w:val="0"/>
          <w:marTop w:val="0"/>
          <w:marBottom w:val="0"/>
          <w:divBdr>
            <w:top w:val="none" w:sz="0" w:space="0" w:color="auto"/>
            <w:left w:val="none" w:sz="0" w:space="0" w:color="auto"/>
            <w:bottom w:val="none" w:sz="0" w:space="0" w:color="auto"/>
            <w:right w:val="none" w:sz="0" w:space="0" w:color="auto"/>
          </w:divBdr>
        </w:div>
        <w:div w:id="800075713">
          <w:marLeft w:val="0"/>
          <w:marRight w:val="0"/>
          <w:marTop w:val="0"/>
          <w:marBottom w:val="0"/>
          <w:divBdr>
            <w:top w:val="none" w:sz="0" w:space="0" w:color="auto"/>
            <w:left w:val="none" w:sz="0" w:space="0" w:color="auto"/>
            <w:bottom w:val="none" w:sz="0" w:space="0" w:color="auto"/>
            <w:right w:val="none" w:sz="0" w:space="0" w:color="auto"/>
          </w:divBdr>
        </w:div>
        <w:div w:id="438254432">
          <w:marLeft w:val="0"/>
          <w:marRight w:val="0"/>
          <w:marTop w:val="0"/>
          <w:marBottom w:val="0"/>
          <w:divBdr>
            <w:top w:val="none" w:sz="0" w:space="0" w:color="auto"/>
            <w:left w:val="none" w:sz="0" w:space="0" w:color="auto"/>
            <w:bottom w:val="none" w:sz="0" w:space="0" w:color="auto"/>
            <w:right w:val="none" w:sz="0" w:space="0" w:color="auto"/>
          </w:divBdr>
        </w:div>
        <w:div w:id="2111271561">
          <w:marLeft w:val="0"/>
          <w:marRight w:val="0"/>
          <w:marTop w:val="0"/>
          <w:marBottom w:val="0"/>
          <w:divBdr>
            <w:top w:val="none" w:sz="0" w:space="0" w:color="auto"/>
            <w:left w:val="none" w:sz="0" w:space="0" w:color="auto"/>
            <w:bottom w:val="none" w:sz="0" w:space="0" w:color="auto"/>
            <w:right w:val="none" w:sz="0" w:space="0" w:color="auto"/>
          </w:divBdr>
        </w:div>
        <w:div w:id="605426298">
          <w:marLeft w:val="0"/>
          <w:marRight w:val="0"/>
          <w:marTop w:val="0"/>
          <w:marBottom w:val="0"/>
          <w:divBdr>
            <w:top w:val="none" w:sz="0" w:space="0" w:color="auto"/>
            <w:left w:val="none" w:sz="0" w:space="0" w:color="auto"/>
            <w:bottom w:val="none" w:sz="0" w:space="0" w:color="auto"/>
            <w:right w:val="none" w:sz="0" w:space="0" w:color="auto"/>
          </w:divBdr>
        </w:div>
        <w:div w:id="1854684752">
          <w:marLeft w:val="0"/>
          <w:marRight w:val="0"/>
          <w:marTop w:val="0"/>
          <w:marBottom w:val="0"/>
          <w:divBdr>
            <w:top w:val="none" w:sz="0" w:space="0" w:color="auto"/>
            <w:left w:val="none" w:sz="0" w:space="0" w:color="auto"/>
            <w:bottom w:val="none" w:sz="0" w:space="0" w:color="auto"/>
            <w:right w:val="none" w:sz="0" w:space="0" w:color="auto"/>
          </w:divBdr>
        </w:div>
        <w:div w:id="791945790">
          <w:marLeft w:val="0"/>
          <w:marRight w:val="0"/>
          <w:marTop w:val="0"/>
          <w:marBottom w:val="0"/>
          <w:divBdr>
            <w:top w:val="none" w:sz="0" w:space="0" w:color="auto"/>
            <w:left w:val="none" w:sz="0" w:space="0" w:color="auto"/>
            <w:bottom w:val="none" w:sz="0" w:space="0" w:color="auto"/>
            <w:right w:val="none" w:sz="0" w:space="0" w:color="auto"/>
          </w:divBdr>
        </w:div>
        <w:div w:id="921913063">
          <w:marLeft w:val="0"/>
          <w:marRight w:val="0"/>
          <w:marTop w:val="0"/>
          <w:marBottom w:val="0"/>
          <w:divBdr>
            <w:top w:val="none" w:sz="0" w:space="0" w:color="auto"/>
            <w:left w:val="none" w:sz="0" w:space="0" w:color="auto"/>
            <w:bottom w:val="none" w:sz="0" w:space="0" w:color="auto"/>
            <w:right w:val="none" w:sz="0" w:space="0" w:color="auto"/>
          </w:divBdr>
        </w:div>
        <w:div w:id="660232459">
          <w:marLeft w:val="0"/>
          <w:marRight w:val="0"/>
          <w:marTop w:val="0"/>
          <w:marBottom w:val="0"/>
          <w:divBdr>
            <w:top w:val="none" w:sz="0" w:space="0" w:color="auto"/>
            <w:left w:val="none" w:sz="0" w:space="0" w:color="auto"/>
            <w:bottom w:val="none" w:sz="0" w:space="0" w:color="auto"/>
            <w:right w:val="none" w:sz="0" w:space="0" w:color="auto"/>
          </w:divBdr>
        </w:div>
        <w:div w:id="506406066">
          <w:marLeft w:val="0"/>
          <w:marRight w:val="0"/>
          <w:marTop w:val="0"/>
          <w:marBottom w:val="0"/>
          <w:divBdr>
            <w:top w:val="none" w:sz="0" w:space="0" w:color="auto"/>
            <w:left w:val="none" w:sz="0" w:space="0" w:color="auto"/>
            <w:bottom w:val="none" w:sz="0" w:space="0" w:color="auto"/>
            <w:right w:val="none" w:sz="0" w:space="0" w:color="auto"/>
          </w:divBdr>
        </w:div>
        <w:div w:id="1383679497">
          <w:marLeft w:val="0"/>
          <w:marRight w:val="0"/>
          <w:marTop w:val="0"/>
          <w:marBottom w:val="0"/>
          <w:divBdr>
            <w:top w:val="none" w:sz="0" w:space="0" w:color="auto"/>
            <w:left w:val="none" w:sz="0" w:space="0" w:color="auto"/>
            <w:bottom w:val="none" w:sz="0" w:space="0" w:color="auto"/>
            <w:right w:val="none" w:sz="0" w:space="0" w:color="auto"/>
          </w:divBdr>
        </w:div>
        <w:div w:id="1477140483">
          <w:marLeft w:val="0"/>
          <w:marRight w:val="0"/>
          <w:marTop w:val="0"/>
          <w:marBottom w:val="0"/>
          <w:divBdr>
            <w:top w:val="none" w:sz="0" w:space="0" w:color="auto"/>
            <w:left w:val="none" w:sz="0" w:space="0" w:color="auto"/>
            <w:bottom w:val="none" w:sz="0" w:space="0" w:color="auto"/>
            <w:right w:val="none" w:sz="0" w:space="0" w:color="auto"/>
          </w:divBdr>
        </w:div>
        <w:div w:id="1817841117">
          <w:marLeft w:val="0"/>
          <w:marRight w:val="0"/>
          <w:marTop w:val="0"/>
          <w:marBottom w:val="0"/>
          <w:divBdr>
            <w:top w:val="none" w:sz="0" w:space="0" w:color="auto"/>
            <w:left w:val="none" w:sz="0" w:space="0" w:color="auto"/>
            <w:bottom w:val="none" w:sz="0" w:space="0" w:color="auto"/>
            <w:right w:val="none" w:sz="0" w:space="0" w:color="auto"/>
          </w:divBdr>
        </w:div>
        <w:div w:id="1438134802">
          <w:marLeft w:val="0"/>
          <w:marRight w:val="0"/>
          <w:marTop w:val="0"/>
          <w:marBottom w:val="0"/>
          <w:divBdr>
            <w:top w:val="none" w:sz="0" w:space="0" w:color="auto"/>
            <w:left w:val="none" w:sz="0" w:space="0" w:color="auto"/>
            <w:bottom w:val="none" w:sz="0" w:space="0" w:color="auto"/>
            <w:right w:val="none" w:sz="0" w:space="0" w:color="auto"/>
          </w:divBdr>
        </w:div>
        <w:div w:id="2116947164">
          <w:marLeft w:val="0"/>
          <w:marRight w:val="0"/>
          <w:marTop w:val="0"/>
          <w:marBottom w:val="0"/>
          <w:divBdr>
            <w:top w:val="none" w:sz="0" w:space="0" w:color="auto"/>
            <w:left w:val="none" w:sz="0" w:space="0" w:color="auto"/>
            <w:bottom w:val="none" w:sz="0" w:space="0" w:color="auto"/>
            <w:right w:val="none" w:sz="0" w:space="0" w:color="auto"/>
          </w:divBdr>
        </w:div>
        <w:div w:id="1803814694">
          <w:marLeft w:val="0"/>
          <w:marRight w:val="0"/>
          <w:marTop w:val="0"/>
          <w:marBottom w:val="0"/>
          <w:divBdr>
            <w:top w:val="none" w:sz="0" w:space="0" w:color="auto"/>
            <w:left w:val="none" w:sz="0" w:space="0" w:color="auto"/>
            <w:bottom w:val="none" w:sz="0" w:space="0" w:color="auto"/>
            <w:right w:val="none" w:sz="0" w:space="0" w:color="auto"/>
          </w:divBdr>
        </w:div>
        <w:div w:id="1478959163">
          <w:marLeft w:val="0"/>
          <w:marRight w:val="0"/>
          <w:marTop w:val="0"/>
          <w:marBottom w:val="0"/>
          <w:divBdr>
            <w:top w:val="none" w:sz="0" w:space="0" w:color="auto"/>
            <w:left w:val="none" w:sz="0" w:space="0" w:color="auto"/>
            <w:bottom w:val="none" w:sz="0" w:space="0" w:color="auto"/>
            <w:right w:val="none" w:sz="0" w:space="0" w:color="auto"/>
          </w:divBdr>
        </w:div>
        <w:div w:id="21974997">
          <w:marLeft w:val="0"/>
          <w:marRight w:val="0"/>
          <w:marTop w:val="0"/>
          <w:marBottom w:val="0"/>
          <w:divBdr>
            <w:top w:val="none" w:sz="0" w:space="0" w:color="auto"/>
            <w:left w:val="none" w:sz="0" w:space="0" w:color="auto"/>
            <w:bottom w:val="none" w:sz="0" w:space="0" w:color="auto"/>
            <w:right w:val="none" w:sz="0" w:space="0" w:color="auto"/>
          </w:divBdr>
        </w:div>
        <w:div w:id="973490026">
          <w:marLeft w:val="0"/>
          <w:marRight w:val="0"/>
          <w:marTop w:val="0"/>
          <w:marBottom w:val="0"/>
          <w:divBdr>
            <w:top w:val="none" w:sz="0" w:space="0" w:color="auto"/>
            <w:left w:val="none" w:sz="0" w:space="0" w:color="auto"/>
            <w:bottom w:val="none" w:sz="0" w:space="0" w:color="auto"/>
            <w:right w:val="none" w:sz="0" w:space="0" w:color="auto"/>
          </w:divBdr>
        </w:div>
        <w:div w:id="1190677160">
          <w:marLeft w:val="0"/>
          <w:marRight w:val="0"/>
          <w:marTop w:val="0"/>
          <w:marBottom w:val="0"/>
          <w:divBdr>
            <w:top w:val="none" w:sz="0" w:space="0" w:color="auto"/>
            <w:left w:val="none" w:sz="0" w:space="0" w:color="auto"/>
            <w:bottom w:val="none" w:sz="0" w:space="0" w:color="auto"/>
            <w:right w:val="none" w:sz="0" w:space="0" w:color="auto"/>
          </w:divBdr>
        </w:div>
        <w:div w:id="809055550">
          <w:marLeft w:val="0"/>
          <w:marRight w:val="0"/>
          <w:marTop w:val="0"/>
          <w:marBottom w:val="0"/>
          <w:divBdr>
            <w:top w:val="none" w:sz="0" w:space="0" w:color="auto"/>
            <w:left w:val="none" w:sz="0" w:space="0" w:color="auto"/>
            <w:bottom w:val="none" w:sz="0" w:space="0" w:color="auto"/>
            <w:right w:val="none" w:sz="0" w:space="0" w:color="auto"/>
          </w:divBdr>
        </w:div>
        <w:div w:id="522785592">
          <w:marLeft w:val="0"/>
          <w:marRight w:val="0"/>
          <w:marTop w:val="0"/>
          <w:marBottom w:val="0"/>
          <w:divBdr>
            <w:top w:val="none" w:sz="0" w:space="0" w:color="auto"/>
            <w:left w:val="none" w:sz="0" w:space="0" w:color="auto"/>
            <w:bottom w:val="none" w:sz="0" w:space="0" w:color="auto"/>
            <w:right w:val="none" w:sz="0" w:space="0" w:color="auto"/>
          </w:divBdr>
        </w:div>
        <w:div w:id="1360619202">
          <w:marLeft w:val="0"/>
          <w:marRight w:val="0"/>
          <w:marTop w:val="0"/>
          <w:marBottom w:val="0"/>
          <w:divBdr>
            <w:top w:val="none" w:sz="0" w:space="0" w:color="auto"/>
            <w:left w:val="none" w:sz="0" w:space="0" w:color="auto"/>
            <w:bottom w:val="none" w:sz="0" w:space="0" w:color="auto"/>
            <w:right w:val="none" w:sz="0" w:space="0" w:color="auto"/>
          </w:divBdr>
        </w:div>
        <w:div w:id="1443648974">
          <w:marLeft w:val="0"/>
          <w:marRight w:val="0"/>
          <w:marTop w:val="0"/>
          <w:marBottom w:val="0"/>
          <w:divBdr>
            <w:top w:val="none" w:sz="0" w:space="0" w:color="auto"/>
            <w:left w:val="none" w:sz="0" w:space="0" w:color="auto"/>
            <w:bottom w:val="none" w:sz="0" w:space="0" w:color="auto"/>
            <w:right w:val="none" w:sz="0" w:space="0" w:color="auto"/>
          </w:divBdr>
        </w:div>
        <w:div w:id="1382168262">
          <w:marLeft w:val="0"/>
          <w:marRight w:val="0"/>
          <w:marTop w:val="0"/>
          <w:marBottom w:val="0"/>
          <w:divBdr>
            <w:top w:val="none" w:sz="0" w:space="0" w:color="auto"/>
            <w:left w:val="none" w:sz="0" w:space="0" w:color="auto"/>
            <w:bottom w:val="none" w:sz="0" w:space="0" w:color="auto"/>
            <w:right w:val="none" w:sz="0" w:space="0" w:color="auto"/>
          </w:divBdr>
        </w:div>
        <w:div w:id="1336687357">
          <w:marLeft w:val="0"/>
          <w:marRight w:val="0"/>
          <w:marTop w:val="0"/>
          <w:marBottom w:val="0"/>
          <w:divBdr>
            <w:top w:val="none" w:sz="0" w:space="0" w:color="auto"/>
            <w:left w:val="none" w:sz="0" w:space="0" w:color="auto"/>
            <w:bottom w:val="none" w:sz="0" w:space="0" w:color="auto"/>
            <w:right w:val="none" w:sz="0" w:space="0" w:color="auto"/>
          </w:divBdr>
        </w:div>
        <w:div w:id="264390263">
          <w:marLeft w:val="0"/>
          <w:marRight w:val="0"/>
          <w:marTop w:val="0"/>
          <w:marBottom w:val="0"/>
          <w:divBdr>
            <w:top w:val="none" w:sz="0" w:space="0" w:color="auto"/>
            <w:left w:val="none" w:sz="0" w:space="0" w:color="auto"/>
            <w:bottom w:val="none" w:sz="0" w:space="0" w:color="auto"/>
            <w:right w:val="none" w:sz="0" w:space="0" w:color="auto"/>
          </w:divBdr>
        </w:div>
        <w:div w:id="1592275984">
          <w:marLeft w:val="0"/>
          <w:marRight w:val="0"/>
          <w:marTop w:val="0"/>
          <w:marBottom w:val="0"/>
          <w:divBdr>
            <w:top w:val="none" w:sz="0" w:space="0" w:color="auto"/>
            <w:left w:val="none" w:sz="0" w:space="0" w:color="auto"/>
            <w:bottom w:val="none" w:sz="0" w:space="0" w:color="auto"/>
            <w:right w:val="none" w:sz="0" w:space="0" w:color="auto"/>
          </w:divBdr>
        </w:div>
        <w:div w:id="1355107044">
          <w:marLeft w:val="0"/>
          <w:marRight w:val="0"/>
          <w:marTop w:val="0"/>
          <w:marBottom w:val="0"/>
          <w:divBdr>
            <w:top w:val="none" w:sz="0" w:space="0" w:color="auto"/>
            <w:left w:val="none" w:sz="0" w:space="0" w:color="auto"/>
            <w:bottom w:val="none" w:sz="0" w:space="0" w:color="auto"/>
            <w:right w:val="none" w:sz="0" w:space="0" w:color="auto"/>
          </w:divBdr>
        </w:div>
        <w:div w:id="556863794">
          <w:marLeft w:val="0"/>
          <w:marRight w:val="0"/>
          <w:marTop w:val="0"/>
          <w:marBottom w:val="0"/>
          <w:divBdr>
            <w:top w:val="none" w:sz="0" w:space="0" w:color="auto"/>
            <w:left w:val="none" w:sz="0" w:space="0" w:color="auto"/>
            <w:bottom w:val="none" w:sz="0" w:space="0" w:color="auto"/>
            <w:right w:val="none" w:sz="0" w:space="0" w:color="auto"/>
          </w:divBdr>
        </w:div>
        <w:div w:id="947392667">
          <w:marLeft w:val="0"/>
          <w:marRight w:val="0"/>
          <w:marTop w:val="0"/>
          <w:marBottom w:val="0"/>
          <w:divBdr>
            <w:top w:val="none" w:sz="0" w:space="0" w:color="auto"/>
            <w:left w:val="none" w:sz="0" w:space="0" w:color="auto"/>
            <w:bottom w:val="none" w:sz="0" w:space="0" w:color="auto"/>
            <w:right w:val="none" w:sz="0" w:space="0" w:color="auto"/>
          </w:divBdr>
        </w:div>
        <w:div w:id="136072504">
          <w:marLeft w:val="0"/>
          <w:marRight w:val="0"/>
          <w:marTop w:val="0"/>
          <w:marBottom w:val="0"/>
          <w:divBdr>
            <w:top w:val="none" w:sz="0" w:space="0" w:color="auto"/>
            <w:left w:val="none" w:sz="0" w:space="0" w:color="auto"/>
            <w:bottom w:val="none" w:sz="0" w:space="0" w:color="auto"/>
            <w:right w:val="none" w:sz="0" w:space="0" w:color="auto"/>
          </w:divBdr>
        </w:div>
        <w:div w:id="1962684842">
          <w:marLeft w:val="0"/>
          <w:marRight w:val="0"/>
          <w:marTop w:val="0"/>
          <w:marBottom w:val="0"/>
          <w:divBdr>
            <w:top w:val="none" w:sz="0" w:space="0" w:color="auto"/>
            <w:left w:val="none" w:sz="0" w:space="0" w:color="auto"/>
            <w:bottom w:val="none" w:sz="0" w:space="0" w:color="auto"/>
            <w:right w:val="none" w:sz="0" w:space="0" w:color="auto"/>
          </w:divBdr>
        </w:div>
        <w:div w:id="1746537989">
          <w:marLeft w:val="0"/>
          <w:marRight w:val="0"/>
          <w:marTop w:val="0"/>
          <w:marBottom w:val="0"/>
          <w:divBdr>
            <w:top w:val="none" w:sz="0" w:space="0" w:color="auto"/>
            <w:left w:val="none" w:sz="0" w:space="0" w:color="auto"/>
            <w:bottom w:val="none" w:sz="0" w:space="0" w:color="auto"/>
            <w:right w:val="none" w:sz="0" w:space="0" w:color="auto"/>
          </w:divBdr>
        </w:div>
        <w:div w:id="1511605652">
          <w:marLeft w:val="0"/>
          <w:marRight w:val="0"/>
          <w:marTop w:val="0"/>
          <w:marBottom w:val="0"/>
          <w:divBdr>
            <w:top w:val="none" w:sz="0" w:space="0" w:color="auto"/>
            <w:left w:val="none" w:sz="0" w:space="0" w:color="auto"/>
            <w:bottom w:val="none" w:sz="0" w:space="0" w:color="auto"/>
            <w:right w:val="none" w:sz="0" w:space="0" w:color="auto"/>
          </w:divBdr>
        </w:div>
        <w:div w:id="1574461940">
          <w:marLeft w:val="0"/>
          <w:marRight w:val="0"/>
          <w:marTop w:val="0"/>
          <w:marBottom w:val="0"/>
          <w:divBdr>
            <w:top w:val="none" w:sz="0" w:space="0" w:color="auto"/>
            <w:left w:val="none" w:sz="0" w:space="0" w:color="auto"/>
            <w:bottom w:val="none" w:sz="0" w:space="0" w:color="auto"/>
            <w:right w:val="none" w:sz="0" w:space="0" w:color="auto"/>
          </w:divBdr>
        </w:div>
        <w:div w:id="57755019">
          <w:marLeft w:val="0"/>
          <w:marRight w:val="0"/>
          <w:marTop w:val="0"/>
          <w:marBottom w:val="0"/>
          <w:divBdr>
            <w:top w:val="none" w:sz="0" w:space="0" w:color="auto"/>
            <w:left w:val="none" w:sz="0" w:space="0" w:color="auto"/>
            <w:bottom w:val="none" w:sz="0" w:space="0" w:color="auto"/>
            <w:right w:val="none" w:sz="0" w:space="0" w:color="auto"/>
          </w:divBdr>
        </w:div>
        <w:div w:id="78261983">
          <w:marLeft w:val="0"/>
          <w:marRight w:val="0"/>
          <w:marTop w:val="0"/>
          <w:marBottom w:val="0"/>
          <w:divBdr>
            <w:top w:val="none" w:sz="0" w:space="0" w:color="auto"/>
            <w:left w:val="none" w:sz="0" w:space="0" w:color="auto"/>
            <w:bottom w:val="none" w:sz="0" w:space="0" w:color="auto"/>
            <w:right w:val="none" w:sz="0" w:space="0" w:color="auto"/>
          </w:divBdr>
        </w:div>
        <w:div w:id="1137187910">
          <w:marLeft w:val="0"/>
          <w:marRight w:val="0"/>
          <w:marTop w:val="0"/>
          <w:marBottom w:val="0"/>
          <w:divBdr>
            <w:top w:val="none" w:sz="0" w:space="0" w:color="auto"/>
            <w:left w:val="none" w:sz="0" w:space="0" w:color="auto"/>
            <w:bottom w:val="none" w:sz="0" w:space="0" w:color="auto"/>
            <w:right w:val="none" w:sz="0" w:space="0" w:color="auto"/>
          </w:divBdr>
        </w:div>
        <w:div w:id="1191380971">
          <w:marLeft w:val="0"/>
          <w:marRight w:val="0"/>
          <w:marTop w:val="0"/>
          <w:marBottom w:val="0"/>
          <w:divBdr>
            <w:top w:val="none" w:sz="0" w:space="0" w:color="auto"/>
            <w:left w:val="none" w:sz="0" w:space="0" w:color="auto"/>
            <w:bottom w:val="none" w:sz="0" w:space="0" w:color="auto"/>
            <w:right w:val="none" w:sz="0" w:space="0" w:color="auto"/>
          </w:divBdr>
        </w:div>
        <w:div w:id="964582016">
          <w:marLeft w:val="0"/>
          <w:marRight w:val="0"/>
          <w:marTop w:val="0"/>
          <w:marBottom w:val="0"/>
          <w:divBdr>
            <w:top w:val="none" w:sz="0" w:space="0" w:color="auto"/>
            <w:left w:val="none" w:sz="0" w:space="0" w:color="auto"/>
            <w:bottom w:val="none" w:sz="0" w:space="0" w:color="auto"/>
            <w:right w:val="none" w:sz="0" w:space="0" w:color="auto"/>
          </w:divBdr>
        </w:div>
        <w:div w:id="78335338">
          <w:marLeft w:val="0"/>
          <w:marRight w:val="0"/>
          <w:marTop w:val="0"/>
          <w:marBottom w:val="0"/>
          <w:divBdr>
            <w:top w:val="none" w:sz="0" w:space="0" w:color="auto"/>
            <w:left w:val="none" w:sz="0" w:space="0" w:color="auto"/>
            <w:bottom w:val="none" w:sz="0" w:space="0" w:color="auto"/>
            <w:right w:val="none" w:sz="0" w:space="0" w:color="auto"/>
          </w:divBdr>
        </w:div>
        <w:div w:id="21249993">
          <w:marLeft w:val="0"/>
          <w:marRight w:val="0"/>
          <w:marTop w:val="0"/>
          <w:marBottom w:val="0"/>
          <w:divBdr>
            <w:top w:val="none" w:sz="0" w:space="0" w:color="auto"/>
            <w:left w:val="none" w:sz="0" w:space="0" w:color="auto"/>
            <w:bottom w:val="none" w:sz="0" w:space="0" w:color="auto"/>
            <w:right w:val="none" w:sz="0" w:space="0" w:color="auto"/>
          </w:divBdr>
        </w:div>
        <w:div w:id="406339716">
          <w:marLeft w:val="0"/>
          <w:marRight w:val="0"/>
          <w:marTop w:val="0"/>
          <w:marBottom w:val="0"/>
          <w:divBdr>
            <w:top w:val="none" w:sz="0" w:space="0" w:color="auto"/>
            <w:left w:val="none" w:sz="0" w:space="0" w:color="auto"/>
            <w:bottom w:val="none" w:sz="0" w:space="0" w:color="auto"/>
            <w:right w:val="none" w:sz="0" w:space="0" w:color="auto"/>
          </w:divBdr>
        </w:div>
        <w:div w:id="544415306">
          <w:marLeft w:val="0"/>
          <w:marRight w:val="0"/>
          <w:marTop w:val="0"/>
          <w:marBottom w:val="0"/>
          <w:divBdr>
            <w:top w:val="none" w:sz="0" w:space="0" w:color="auto"/>
            <w:left w:val="none" w:sz="0" w:space="0" w:color="auto"/>
            <w:bottom w:val="none" w:sz="0" w:space="0" w:color="auto"/>
            <w:right w:val="none" w:sz="0" w:space="0" w:color="auto"/>
          </w:divBdr>
        </w:div>
        <w:div w:id="249312050">
          <w:marLeft w:val="0"/>
          <w:marRight w:val="0"/>
          <w:marTop w:val="0"/>
          <w:marBottom w:val="0"/>
          <w:divBdr>
            <w:top w:val="none" w:sz="0" w:space="0" w:color="auto"/>
            <w:left w:val="none" w:sz="0" w:space="0" w:color="auto"/>
            <w:bottom w:val="none" w:sz="0" w:space="0" w:color="auto"/>
            <w:right w:val="none" w:sz="0" w:space="0" w:color="auto"/>
          </w:divBdr>
        </w:div>
        <w:div w:id="228421384">
          <w:marLeft w:val="0"/>
          <w:marRight w:val="0"/>
          <w:marTop w:val="0"/>
          <w:marBottom w:val="0"/>
          <w:divBdr>
            <w:top w:val="none" w:sz="0" w:space="0" w:color="auto"/>
            <w:left w:val="none" w:sz="0" w:space="0" w:color="auto"/>
            <w:bottom w:val="none" w:sz="0" w:space="0" w:color="auto"/>
            <w:right w:val="none" w:sz="0" w:space="0" w:color="auto"/>
          </w:divBdr>
        </w:div>
        <w:div w:id="894119190">
          <w:marLeft w:val="0"/>
          <w:marRight w:val="0"/>
          <w:marTop w:val="0"/>
          <w:marBottom w:val="0"/>
          <w:divBdr>
            <w:top w:val="none" w:sz="0" w:space="0" w:color="auto"/>
            <w:left w:val="none" w:sz="0" w:space="0" w:color="auto"/>
            <w:bottom w:val="none" w:sz="0" w:space="0" w:color="auto"/>
            <w:right w:val="none" w:sz="0" w:space="0" w:color="auto"/>
          </w:divBdr>
        </w:div>
        <w:div w:id="795103124">
          <w:marLeft w:val="0"/>
          <w:marRight w:val="0"/>
          <w:marTop w:val="0"/>
          <w:marBottom w:val="0"/>
          <w:divBdr>
            <w:top w:val="none" w:sz="0" w:space="0" w:color="auto"/>
            <w:left w:val="none" w:sz="0" w:space="0" w:color="auto"/>
            <w:bottom w:val="none" w:sz="0" w:space="0" w:color="auto"/>
            <w:right w:val="none" w:sz="0" w:space="0" w:color="auto"/>
          </w:divBdr>
        </w:div>
        <w:div w:id="2065830394">
          <w:marLeft w:val="0"/>
          <w:marRight w:val="0"/>
          <w:marTop w:val="0"/>
          <w:marBottom w:val="0"/>
          <w:divBdr>
            <w:top w:val="none" w:sz="0" w:space="0" w:color="auto"/>
            <w:left w:val="none" w:sz="0" w:space="0" w:color="auto"/>
            <w:bottom w:val="none" w:sz="0" w:space="0" w:color="auto"/>
            <w:right w:val="none" w:sz="0" w:space="0" w:color="auto"/>
          </w:divBdr>
        </w:div>
        <w:div w:id="666518189">
          <w:marLeft w:val="0"/>
          <w:marRight w:val="0"/>
          <w:marTop w:val="0"/>
          <w:marBottom w:val="0"/>
          <w:divBdr>
            <w:top w:val="none" w:sz="0" w:space="0" w:color="auto"/>
            <w:left w:val="none" w:sz="0" w:space="0" w:color="auto"/>
            <w:bottom w:val="none" w:sz="0" w:space="0" w:color="auto"/>
            <w:right w:val="none" w:sz="0" w:space="0" w:color="auto"/>
          </w:divBdr>
        </w:div>
        <w:div w:id="242876868">
          <w:marLeft w:val="0"/>
          <w:marRight w:val="0"/>
          <w:marTop w:val="0"/>
          <w:marBottom w:val="0"/>
          <w:divBdr>
            <w:top w:val="none" w:sz="0" w:space="0" w:color="auto"/>
            <w:left w:val="none" w:sz="0" w:space="0" w:color="auto"/>
            <w:bottom w:val="none" w:sz="0" w:space="0" w:color="auto"/>
            <w:right w:val="none" w:sz="0" w:space="0" w:color="auto"/>
          </w:divBdr>
        </w:div>
        <w:div w:id="1322461869">
          <w:marLeft w:val="0"/>
          <w:marRight w:val="0"/>
          <w:marTop w:val="0"/>
          <w:marBottom w:val="0"/>
          <w:divBdr>
            <w:top w:val="none" w:sz="0" w:space="0" w:color="auto"/>
            <w:left w:val="none" w:sz="0" w:space="0" w:color="auto"/>
            <w:bottom w:val="none" w:sz="0" w:space="0" w:color="auto"/>
            <w:right w:val="none" w:sz="0" w:space="0" w:color="auto"/>
          </w:divBdr>
        </w:div>
        <w:div w:id="1302346435">
          <w:marLeft w:val="0"/>
          <w:marRight w:val="0"/>
          <w:marTop w:val="0"/>
          <w:marBottom w:val="0"/>
          <w:divBdr>
            <w:top w:val="none" w:sz="0" w:space="0" w:color="auto"/>
            <w:left w:val="none" w:sz="0" w:space="0" w:color="auto"/>
            <w:bottom w:val="none" w:sz="0" w:space="0" w:color="auto"/>
            <w:right w:val="none" w:sz="0" w:space="0" w:color="auto"/>
          </w:divBdr>
        </w:div>
        <w:div w:id="1955474123">
          <w:marLeft w:val="0"/>
          <w:marRight w:val="0"/>
          <w:marTop w:val="0"/>
          <w:marBottom w:val="0"/>
          <w:divBdr>
            <w:top w:val="none" w:sz="0" w:space="0" w:color="auto"/>
            <w:left w:val="none" w:sz="0" w:space="0" w:color="auto"/>
            <w:bottom w:val="none" w:sz="0" w:space="0" w:color="auto"/>
            <w:right w:val="none" w:sz="0" w:space="0" w:color="auto"/>
          </w:divBdr>
        </w:div>
        <w:div w:id="1044207967">
          <w:marLeft w:val="0"/>
          <w:marRight w:val="0"/>
          <w:marTop w:val="0"/>
          <w:marBottom w:val="0"/>
          <w:divBdr>
            <w:top w:val="none" w:sz="0" w:space="0" w:color="auto"/>
            <w:left w:val="none" w:sz="0" w:space="0" w:color="auto"/>
            <w:bottom w:val="none" w:sz="0" w:space="0" w:color="auto"/>
            <w:right w:val="none" w:sz="0" w:space="0" w:color="auto"/>
          </w:divBdr>
        </w:div>
      </w:divsChild>
    </w:div>
    <w:div w:id="1293051589">
      <w:bodyDiv w:val="1"/>
      <w:marLeft w:val="0"/>
      <w:marRight w:val="0"/>
      <w:marTop w:val="0"/>
      <w:marBottom w:val="0"/>
      <w:divBdr>
        <w:top w:val="none" w:sz="0" w:space="0" w:color="auto"/>
        <w:left w:val="none" w:sz="0" w:space="0" w:color="auto"/>
        <w:bottom w:val="none" w:sz="0" w:space="0" w:color="auto"/>
        <w:right w:val="none" w:sz="0" w:space="0" w:color="auto"/>
      </w:divBdr>
      <w:divsChild>
        <w:div w:id="456067939">
          <w:marLeft w:val="0"/>
          <w:marRight w:val="0"/>
          <w:marTop w:val="0"/>
          <w:marBottom w:val="0"/>
          <w:divBdr>
            <w:top w:val="none" w:sz="0" w:space="0" w:color="auto"/>
            <w:left w:val="none" w:sz="0" w:space="0" w:color="auto"/>
            <w:bottom w:val="none" w:sz="0" w:space="0" w:color="auto"/>
            <w:right w:val="none" w:sz="0" w:space="0" w:color="auto"/>
          </w:divBdr>
        </w:div>
        <w:div w:id="1846288562">
          <w:marLeft w:val="0"/>
          <w:marRight w:val="0"/>
          <w:marTop w:val="0"/>
          <w:marBottom w:val="0"/>
          <w:divBdr>
            <w:top w:val="none" w:sz="0" w:space="0" w:color="auto"/>
            <w:left w:val="none" w:sz="0" w:space="0" w:color="auto"/>
            <w:bottom w:val="none" w:sz="0" w:space="0" w:color="auto"/>
            <w:right w:val="none" w:sz="0" w:space="0" w:color="auto"/>
          </w:divBdr>
        </w:div>
        <w:div w:id="1490516890">
          <w:marLeft w:val="0"/>
          <w:marRight w:val="0"/>
          <w:marTop w:val="0"/>
          <w:marBottom w:val="0"/>
          <w:divBdr>
            <w:top w:val="none" w:sz="0" w:space="0" w:color="auto"/>
            <w:left w:val="none" w:sz="0" w:space="0" w:color="auto"/>
            <w:bottom w:val="none" w:sz="0" w:space="0" w:color="auto"/>
            <w:right w:val="none" w:sz="0" w:space="0" w:color="auto"/>
          </w:divBdr>
        </w:div>
        <w:div w:id="2074623592">
          <w:marLeft w:val="0"/>
          <w:marRight w:val="0"/>
          <w:marTop w:val="0"/>
          <w:marBottom w:val="0"/>
          <w:divBdr>
            <w:top w:val="none" w:sz="0" w:space="0" w:color="auto"/>
            <w:left w:val="none" w:sz="0" w:space="0" w:color="auto"/>
            <w:bottom w:val="none" w:sz="0" w:space="0" w:color="auto"/>
            <w:right w:val="none" w:sz="0" w:space="0" w:color="auto"/>
          </w:divBdr>
        </w:div>
        <w:div w:id="1191335607">
          <w:marLeft w:val="0"/>
          <w:marRight w:val="0"/>
          <w:marTop w:val="0"/>
          <w:marBottom w:val="0"/>
          <w:divBdr>
            <w:top w:val="none" w:sz="0" w:space="0" w:color="auto"/>
            <w:left w:val="none" w:sz="0" w:space="0" w:color="auto"/>
            <w:bottom w:val="none" w:sz="0" w:space="0" w:color="auto"/>
            <w:right w:val="none" w:sz="0" w:space="0" w:color="auto"/>
          </w:divBdr>
        </w:div>
        <w:div w:id="1262645449">
          <w:marLeft w:val="0"/>
          <w:marRight w:val="0"/>
          <w:marTop w:val="0"/>
          <w:marBottom w:val="0"/>
          <w:divBdr>
            <w:top w:val="none" w:sz="0" w:space="0" w:color="auto"/>
            <w:left w:val="none" w:sz="0" w:space="0" w:color="auto"/>
            <w:bottom w:val="none" w:sz="0" w:space="0" w:color="auto"/>
            <w:right w:val="none" w:sz="0" w:space="0" w:color="auto"/>
          </w:divBdr>
        </w:div>
        <w:div w:id="1953319894">
          <w:marLeft w:val="0"/>
          <w:marRight w:val="0"/>
          <w:marTop w:val="0"/>
          <w:marBottom w:val="0"/>
          <w:divBdr>
            <w:top w:val="none" w:sz="0" w:space="0" w:color="auto"/>
            <w:left w:val="none" w:sz="0" w:space="0" w:color="auto"/>
            <w:bottom w:val="none" w:sz="0" w:space="0" w:color="auto"/>
            <w:right w:val="none" w:sz="0" w:space="0" w:color="auto"/>
          </w:divBdr>
        </w:div>
        <w:div w:id="2140875910">
          <w:marLeft w:val="0"/>
          <w:marRight w:val="0"/>
          <w:marTop w:val="0"/>
          <w:marBottom w:val="0"/>
          <w:divBdr>
            <w:top w:val="none" w:sz="0" w:space="0" w:color="auto"/>
            <w:left w:val="none" w:sz="0" w:space="0" w:color="auto"/>
            <w:bottom w:val="none" w:sz="0" w:space="0" w:color="auto"/>
            <w:right w:val="none" w:sz="0" w:space="0" w:color="auto"/>
          </w:divBdr>
        </w:div>
        <w:div w:id="745037162">
          <w:marLeft w:val="0"/>
          <w:marRight w:val="0"/>
          <w:marTop w:val="0"/>
          <w:marBottom w:val="0"/>
          <w:divBdr>
            <w:top w:val="none" w:sz="0" w:space="0" w:color="auto"/>
            <w:left w:val="none" w:sz="0" w:space="0" w:color="auto"/>
            <w:bottom w:val="none" w:sz="0" w:space="0" w:color="auto"/>
            <w:right w:val="none" w:sz="0" w:space="0" w:color="auto"/>
          </w:divBdr>
        </w:div>
        <w:div w:id="1396080301">
          <w:marLeft w:val="0"/>
          <w:marRight w:val="0"/>
          <w:marTop w:val="0"/>
          <w:marBottom w:val="0"/>
          <w:divBdr>
            <w:top w:val="none" w:sz="0" w:space="0" w:color="auto"/>
            <w:left w:val="none" w:sz="0" w:space="0" w:color="auto"/>
            <w:bottom w:val="none" w:sz="0" w:space="0" w:color="auto"/>
            <w:right w:val="none" w:sz="0" w:space="0" w:color="auto"/>
          </w:divBdr>
        </w:div>
        <w:div w:id="1756705002">
          <w:marLeft w:val="0"/>
          <w:marRight w:val="0"/>
          <w:marTop w:val="0"/>
          <w:marBottom w:val="0"/>
          <w:divBdr>
            <w:top w:val="none" w:sz="0" w:space="0" w:color="auto"/>
            <w:left w:val="none" w:sz="0" w:space="0" w:color="auto"/>
            <w:bottom w:val="none" w:sz="0" w:space="0" w:color="auto"/>
            <w:right w:val="none" w:sz="0" w:space="0" w:color="auto"/>
          </w:divBdr>
        </w:div>
        <w:div w:id="491869980">
          <w:marLeft w:val="0"/>
          <w:marRight w:val="0"/>
          <w:marTop w:val="0"/>
          <w:marBottom w:val="0"/>
          <w:divBdr>
            <w:top w:val="none" w:sz="0" w:space="0" w:color="auto"/>
            <w:left w:val="none" w:sz="0" w:space="0" w:color="auto"/>
            <w:bottom w:val="none" w:sz="0" w:space="0" w:color="auto"/>
            <w:right w:val="none" w:sz="0" w:space="0" w:color="auto"/>
          </w:divBdr>
        </w:div>
        <w:div w:id="1918435520">
          <w:marLeft w:val="0"/>
          <w:marRight w:val="0"/>
          <w:marTop w:val="0"/>
          <w:marBottom w:val="0"/>
          <w:divBdr>
            <w:top w:val="none" w:sz="0" w:space="0" w:color="auto"/>
            <w:left w:val="none" w:sz="0" w:space="0" w:color="auto"/>
            <w:bottom w:val="none" w:sz="0" w:space="0" w:color="auto"/>
            <w:right w:val="none" w:sz="0" w:space="0" w:color="auto"/>
          </w:divBdr>
        </w:div>
        <w:div w:id="997735468">
          <w:marLeft w:val="0"/>
          <w:marRight w:val="0"/>
          <w:marTop w:val="0"/>
          <w:marBottom w:val="0"/>
          <w:divBdr>
            <w:top w:val="none" w:sz="0" w:space="0" w:color="auto"/>
            <w:left w:val="none" w:sz="0" w:space="0" w:color="auto"/>
            <w:bottom w:val="none" w:sz="0" w:space="0" w:color="auto"/>
            <w:right w:val="none" w:sz="0" w:space="0" w:color="auto"/>
          </w:divBdr>
        </w:div>
        <w:div w:id="2129201619">
          <w:marLeft w:val="0"/>
          <w:marRight w:val="0"/>
          <w:marTop w:val="0"/>
          <w:marBottom w:val="0"/>
          <w:divBdr>
            <w:top w:val="none" w:sz="0" w:space="0" w:color="auto"/>
            <w:left w:val="none" w:sz="0" w:space="0" w:color="auto"/>
            <w:bottom w:val="none" w:sz="0" w:space="0" w:color="auto"/>
            <w:right w:val="none" w:sz="0" w:space="0" w:color="auto"/>
          </w:divBdr>
        </w:div>
        <w:div w:id="1594436206">
          <w:marLeft w:val="0"/>
          <w:marRight w:val="0"/>
          <w:marTop w:val="0"/>
          <w:marBottom w:val="0"/>
          <w:divBdr>
            <w:top w:val="none" w:sz="0" w:space="0" w:color="auto"/>
            <w:left w:val="none" w:sz="0" w:space="0" w:color="auto"/>
            <w:bottom w:val="none" w:sz="0" w:space="0" w:color="auto"/>
            <w:right w:val="none" w:sz="0" w:space="0" w:color="auto"/>
          </w:divBdr>
        </w:div>
        <w:div w:id="1305046861">
          <w:marLeft w:val="0"/>
          <w:marRight w:val="0"/>
          <w:marTop w:val="0"/>
          <w:marBottom w:val="0"/>
          <w:divBdr>
            <w:top w:val="none" w:sz="0" w:space="0" w:color="auto"/>
            <w:left w:val="none" w:sz="0" w:space="0" w:color="auto"/>
            <w:bottom w:val="none" w:sz="0" w:space="0" w:color="auto"/>
            <w:right w:val="none" w:sz="0" w:space="0" w:color="auto"/>
          </w:divBdr>
        </w:div>
        <w:div w:id="1957985320">
          <w:marLeft w:val="0"/>
          <w:marRight w:val="0"/>
          <w:marTop w:val="0"/>
          <w:marBottom w:val="0"/>
          <w:divBdr>
            <w:top w:val="none" w:sz="0" w:space="0" w:color="auto"/>
            <w:left w:val="none" w:sz="0" w:space="0" w:color="auto"/>
            <w:bottom w:val="none" w:sz="0" w:space="0" w:color="auto"/>
            <w:right w:val="none" w:sz="0" w:space="0" w:color="auto"/>
          </w:divBdr>
        </w:div>
        <w:div w:id="1217812183">
          <w:marLeft w:val="0"/>
          <w:marRight w:val="0"/>
          <w:marTop w:val="0"/>
          <w:marBottom w:val="0"/>
          <w:divBdr>
            <w:top w:val="none" w:sz="0" w:space="0" w:color="auto"/>
            <w:left w:val="none" w:sz="0" w:space="0" w:color="auto"/>
            <w:bottom w:val="none" w:sz="0" w:space="0" w:color="auto"/>
            <w:right w:val="none" w:sz="0" w:space="0" w:color="auto"/>
          </w:divBdr>
        </w:div>
        <w:div w:id="339936097">
          <w:marLeft w:val="0"/>
          <w:marRight w:val="0"/>
          <w:marTop w:val="0"/>
          <w:marBottom w:val="0"/>
          <w:divBdr>
            <w:top w:val="none" w:sz="0" w:space="0" w:color="auto"/>
            <w:left w:val="none" w:sz="0" w:space="0" w:color="auto"/>
            <w:bottom w:val="none" w:sz="0" w:space="0" w:color="auto"/>
            <w:right w:val="none" w:sz="0" w:space="0" w:color="auto"/>
          </w:divBdr>
        </w:div>
        <w:div w:id="770973245">
          <w:marLeft w:val="0"/>
          <w:marRight w:val="0"/>
          <w:marTop w:val="0"/>
          <w:marBottom w:val="0"/>
          <w:divBdr>
            <w:top w:val="none" w:sz="0" w:space="0" w:color="auto"/>
            <w:left w:val="none" w:sz="0" w:space="0" w:color="auto"/>
            <w:bottom w:val="none" w:sz="0" w:space="0" w:color="auto"/>
            <w:right w:val="none" w:sz="0" w:space="0" w:color="auto"/>
          </w:divBdr>
        </w:div>
        <w:div w:id="712116780">
          <w:marLeft w:val="0"/>
          <w:marRight w:val="0"/>
          <w:marTop w:val="0"/>
          <w:marBottom w:val="0"/>
          <w:divBdr>
            <w:top w:val="none" w:sz="0" w:space="0" w:color="auto"/>
            <w:left w:val="none" w:sz="0" w:space="0" w:color="auto"/>
            <w:bottom w:val="none" w:sz="0" w:space="0" w:color="auto"/>
            <w:right w:val="none" w:sz="0" w:space="0" w:color="auto"/>
          </w:divBdr>
        </w:div>
        <w:div w:id="1161196536">
          <w:marLeft w:val="0"/>
          <w:marRight w:val="0"/>
          <w:marTop w:val="0"/>
          <w:marBottom w:val="0"/>
          <w:divBdr>
            <w:top w:val="none" w:sz="0" w:space="0" w:color="auto"/>
            <w:left w:val="none" w:sz="0" w:space="0" w:color="auto"/>
            <w:bottom w:val="none" w:sz="0" w:space="0" w:color="auto"/>
            <w:right w:val="none" w:sz="0" w:space="0" w:color="auto"/>
          </w:divBdr>
        </w:div>
        <w:div w:id="249967713">
          <w:marLeft w:val="0"/>
          <w:marRight w:val="0"/>
          <w:marTop w:val="0"/>
          <w:marBottom w:val="0"/>
          <w:divBdr>
            <w:top w:val="none" w:sz="0" w:space="0" w:color="auto"/>
            <w:left w:val="none" w:sz="0" w:space="0" w:color="auto"/>
            <w:bottom w:val="none" w:sz="0" w:space="0" w:color="auto"/>
            <w:right w:val="none" w:sz="0" w:space="0" w:color="auto"/>
          </w:divBdr>
        </w:div>
        <w:div w:id="2049334322">
          <w:marLeft w:val="0"/>
          <w:marRight w:val="0"/>
          <w:marTop w:val="0"/>
          <w:marBottom w:val="0"/>
          <w:divBdr>
            <w:top w:val="none" w:sz="0" w:space="0" w:color="auto"/>
            <w:left w:val="none" w:sz="0" w:space="0" w:color="auto"/>
            <w:bottom w:val="none" w:sz="0" w:space="0" w:color="auto"/>
            <w:right w:val="none" w:sz="0" w:space="0" w:color="auto"/>
          </w:divBdr>
        </w:div>
        <w:div w:id="139733408">
          <w:marLeft w:val="0"/>
          <w:marRight w:val="0"/>
          <w:marTop w:val="0"/>
          <w:marBottom w:val="0"/>
          <w:divBdr>
            <w:top w:val="none" w:sz="0" w:space="0" w:color="auto"/>
            <w:left w:val="none" w:sz="0" w:space="0" w:color="auto"/>
            <w:bottom w:val="none" w:sz="0" w:space="0" w:color="auto"/>
            <w:right w:val="none" w:sz="0" w:space="0" w:color="auto"/>
          </w:divBdr>
        </w:div>
        <w:div w:id="2063941356">
          <w:marLeft w:val="0"/>
          <w:marRight w:val="0"/>
          <w:marTop w:val="0"/>
          <w:marBottom w:val="0"/>
          <w:divBdr>
            <w:top w:val="none" w:sz="0" w:space="0" w:color="auto"/>
            <w:left w:val="none" w:sz="0" w:space="0" w:color="auto"/>
            <w:bottom w:val="none" w:sz="0" w:space="0" w:color="auto"/>
            <w:right w:val="none" w:sz="0" w:space="0" w:color="auto"/>
          </w:divBdr>
        </w:div>
        <w:div w:id="2069721205">
          <w:marLeft w:val="0"/>
          <w:marRight w:val="0"/>
          <w:marTop w:val="0"/>
          <w:marBottom w:val="0"/>
          <w:divBdr>
            <w:top w:val="none" w:sz="0" w:space="0" w:color="auto"/>
            <w:left w:val="none" w:sz="0" w:space="0" w:color="auto"/>
            <w:bottom w:val="none" w:sz="0" w:space="0" w:color="auto"/>
            <w:right w:val="none" w:sz="0" w:space="0" w:color="auto"/>
          </w:divBdr>
        </w:div>
        <w:div w:id="1483697175">
          <w:marLeft w:val="0"/>
          <w:marRight w:val="0"/>
          <w:marTop w:val="0"/>
          <w:marBottom w:val="0"/>
          <w:divBdr>
            <w:top w:val="none" w:sz="0" w:space="0" w:color="auto"/>
            <w:left w:val="none" w:sz="0" w:space="0" w:color="auto"/>
            <w:bottom w:val="none" w:sz="0" w:space="0" w:color="auto"/>
            <w:right w:val="none" w:sz="0" w:space="0" w:color="auto"/>
          </w:divBdr>
        </w:div>
        <w:div w:id="1156454430">
          <w:marLeft w:val="0"/>
          <w:marRight w:val="0"/>
          <w:marTop w:val="0"/>
          <w:marBottom w:val="0"/>
          <w:divBdr>
            <w:top w:val="none" w:sz="0" w:space="0" w:color="auto"/>
            <w:left w:val="none" w:sz="0" w:space="0" w:color="auto"/>
            <w:bottom w:val="none" w:sz="0" w:space="0" w:color="auto"/>
            <w:right w:val="none" w:sz="0" w:space="0" w:color="auto"/>
          </w:divBdr>
        </w:div>
        <w:div w:id="1279681104">
          <w:marLeft w:val="0"/>
          <w:marRight w:val="0"/>
          <w:marTop w:val="0"/>
          <w:marBottom w:val="0"/>
          <w:divBdr>
            <w:top w:val="none" w:sz="0" w:space="0" w:color="auto"/>
            <w:left w:val="none" w:sz="0" w:space="0" w:color="auto"/>
            <w:bottom w:val="none" w:sz="0" w:space="0" w:color="auto"/>
            <w:right w:val="none" w:sz="0" w:space="0" w:color="auto"/>
          </w:divBdr>
        </w:div>
        <w:div w:id="1192762897">
          <w:marLeft w:val="0"/>
          <w:marRight w:val="0"/>
          <w:marTop w:val="0"/>
          <w:marBottom w:val="0"/>
          <w:divBdr>
            <w:top w:val="none" w:sz="0" w:space="0" w:color="auto"/>
            <w:left w:val="none" w:sz="0" w:space="0" w:color="auto"/>
            <w:bottom w:val="none" w:sz="0" w:space="0" w:color="auto"/>
            <w:right w:val="none" w:sz="0" w:space="0" w:color="auto"/>
          </w:divBdr>
        </w:div>
        <w:div w:id="66804948">
          <w:marLeft w:val="0"/>
          <w:marRight w:val="0"/>
          <w:marTop w:val="0"/>
          <w:marBottom w:val="0"/>
          <w:divBdr>
            <w:top w:val="none" w:sz="0" w:space="0" w:color="auto"/>
            <w:left w:val="none" w:sz="0" w:space="0" w:color="auto"/>
            <w:bottom w:val="none" w:sz="0" w:space="0" w:color="auto"/>
            <w:right w:val="none" w:sz="0" w:space="0" w:color="auto"/>
          </w:divBdr>
        </w:div>
        <w:div w:id="1312977852">
          <w:marLeft w:val="0"/>
          <w:marRight w:val="0"/>
          <w:marTop w:val="0"/>
          <w:marBottom w:val="0"/>
          <w:divBdr>
            <w:top w:val="none" w:sz="0" w:space="0" w:color="auto"/>
            <w:left w:val="none" w:sz="0" w:space="0" w:color="auto"/>
            <w:bottom w:val="none" w:sz="0" w:space="0" w:color="auto"/>
            <w:right w:val="none" w:sz="0" w:space="0" w:color="auto"/>
          </w:divBdr>
        </w:div>
        <w:div w:id="448548038">
          <w:marLeft w:val="0"/>
          <w:marRight w:val="0"/>
          <w:marTop w:val="0"/>
          <w:marBottom w:val="0"/>
          <w:divBdr>
            <w:top w:val="none" w:sz="0" w:space="0" w:color="auto"/>
            <w:left w:val="none" w:sz="0" w:space="0" w:color="auto"/>
            <w:bottom w:val="none" w:sz="0" w:space="0" w:color="auto"/>
            <w:right w:val="none" w:sz="0" w:space="0" w:color="auto"/>
          </w:divBdr>
        </w:div>
        <w:div w:id="1489007511">
          <w:marLeft w:val="0"/>
          <w:marRight w:val="0"/>
          <w:marTop w:val="0"/>
          <w:marBottom w:val="0"/>
          <w:divBdr>
            <w:top w:val="none" w:sz="0" w:space="0" w:color="auto"/>
            <w:left w:val="none" w:sz="0" w:space="0" w:color="auto"/>
            <w:bottom w:val="none" w:sz="0" w:space="0" w:color="auto"/>
            <w:right w:val="none" w:sz="0" w:space="0" w:color="auto"/>
          </w:divBdr>
        </w:div>
        <w:div w:id="315380934">
          <w:marLeft w:val="0"/>
          <w:marRight w:val="0"/>
          <w:marTop w:val="0"/>
          <w:marBottom w:val="0"/>
          <w:divBdr>
            <w:top w:val="none" w:sz="0" w:space="0" w:color="auto"/>
            <w:left w:val="none" w:sz="0" w:space="0" w:color="auto"/>
            <w:bottom w:val="none" w:sz="0" w:space="0" w:color="auto"/>
            <w:right w:val="none" w:sz="0" w:space="0" w:color="auto"/>
          </w:divBdr>
        </w:div>
        <w:div w:id="1455246057">
          <w:marLeft w:val="0"/>
          <w:marRight w:val="0"/>
          <w:marTop w:val="0"/>
          <w:marBottom w:val="0"/>
          <w:divBdr>
            <w:top w:val="none" w:sz="0" w:space="0" w:color="auto"/>
            <w:left w:val="none" w:sz="0" w:space="0" w:color="auto"/>
            <w:bottom w:val="none" w:sz="0" w:space="0" w:color="auto"/>
            <w:right w:val="none" w:sz="0" w:space="0" w:color="auto"/>
          </w:divBdr>
        </w:div>
        <w:div w:id="1796482768">
          <w:marLeft w:val="0"/>
          <w:marRight w:val="0"/>
          <w:marTop w:val="0"/>
          <w:marBottom w:val="0"/>
          <w:divBdr>
            <w:top w:val="none" w:sz="0" w:space="0" w:color="auto"/>
            <w:left w:val="none" w:sz="0" w:space="0" w:color="auto"/>
            <w:bottom w:val="none" w:sz="0" w:space="0" w:color="auto"/>
            <w:right w:val="none" w:sz="0" w:space="0" w:color="auto"/>
          </w:divBdr>
        </w:div>
        <w:div w:id="171454784">
          <w:marLeft w:val="0"/>
          <w:marRight w:val="0"/>
          <w:marTop w:val="0"/>
          <w:marBottom w:val="0"/>
          <w:divBdr>
            <w:top w:val="none" w:sz="0" w:space="0" w:color="auto"/>
            <w:left w:val="none" w:sz="0" w:space="0" w:color="auto"/>
            <w:bottom w:val="none" w:sz="0" w:space="0" w:color="auto"/>
            <w:right w:val="none" w:sz="0" w:space="0" w:color="auto"/>
          </w:divBdr>
        </w:div>
        <w:div w:id="163978575">
          <w:marLeft w:val="0"/>
          <w:marRight w:val="0"/>
          <w:marTop w:val="0"/>
          <w:marBottom w:val="0"/>
          <w:divBdr>
            <w:top w:val="none" w:sz="0" w:space="0" w:color="auto"/>
            <w:left w:val="none" w:sz="0" w:space="0" w:color="auto"/>
            <w:bottom w:val="none" w:sz="0" w:space="0" w:color="auto"/>
            <w:right w:val="none" w:sz="0" w:space="0" w:color="auto"/>
          </w:divBdr>
        </w:div>
        <w:div w:id="1859735483">
          <w:marLeft w:val="0"/>
          <w:marRight w:val="0"/>
          <w:marTop w:val="0"/>
          <w:marBottom w:val="0"/>
          <w:divBdr>
            <w:top w:val="none" w:sz="0" w:space="0" w:color="auto"/>
            <w:left w:val="none" w:sz="0" w:space="0" w:color="auto"/>
            <w:bottom w:val="none" w:sz="0" w:space="0" w:color="auto"/>
            <w:right w:val="none" w:sz="0" w:space="0" w:color="auto"/>
          </w:divBdr>
        </w:div>
        <w:div w:id="1484925907">
          <w:marLeft w:val="0"/>
          <w:marRight w:val="0"/>
          <w:marTop w:val="0"/>
          <w:marBottom w:val="0"/>
          <w:divBdr>
            <w:top w:val="none" w:sz="0" w:space="0" w:color="auto"/>
            <w:left w:val="none" w:sz="0" w:space="0" w:color="auto"/>
            <w:bottom w:val="none" w:sz="0" w:space="0" w:color="auto"/>
            <w:right w:val="none" w:sz="0" w:space="0" w:color="auto"/>
          </w:divBdr>
        </w:div>
        <w:div w:id="1540240833">
          <w:marLeft w:val="0"/>
          <w:marRight w:val="0"/>
          <w:marTop w:val="0"/>
          <w:marBottom w:val="0"/>
          <w:divBdr>
            <w:top w:val="none" w:sz="0" w:space="0" w:color="auto"/>
            <w:left w:val="none" w:sz="0" w:space="0" w:color="auto"/>
            <w:bottom w:val="none" w:sz="0" w:space="0" w:color="auto"/>
            <w:right w:val="none" w:sz="0" w:space="0" w:color="auto"/>
          </w:divBdr>
        </w:div>
        <w:div w:id="1470630342">
          <w:marLeft w:val="0"/>
          <w:marRight w:val="0"/>
          <w:marTop w:val="0"/>
          <w:marBottom w:val="0"/>
          <w:divBdr>
            <w:top w:val="none" w:sz="0" w:space="0" w:color="auto"/>
            <w:left w:val="none" w:sz="0" w:space="0" w:color="auto"/>
            <w:bottom w:val="none" w:sz="0" w:space="0" w:color="auto"/>
            <w:right w:val="none" w:sz="0" w:space="0" w:color="auto"/>
          </w:divBdr>
        </w:div>
        <w:div w:id="2074765752">
          <w:marLeft w:val="0"/>
          <w:marRight w:val="0"/>
          <w:marTop w:val="0"/>
          <w:marBottom w:val="0"/>
          <w:divBdr>
            <w:top w:val="none" w:sz="0" w:space="0" w:color="auto"/>
            <w:left w:val="none" w:sz="0" w:space="0" w:color="auto"/>
            <w:bottom w:val="none" w:sz="0" w:space="0" w:color="auto"/>
            <w:right w:val="none" w:sz="0" w:space="0" w:color="auto"/>
          </w:divBdr>
        </w:div>
        <w:div w:id="1480609591">
          <w:marLeft w:val="0"/>
          <w:marRight w:val="0"/>
          <w:marTop w:val="0"/>
          <w:marBottom w:val="0"/>
          <w:divBdr>
            <w:top w:val="none" w:sz="0" w:space="0" w:color="auto"/>
            <w:left w:val="none" w:sz="0" w:space="0" w:color="auto"/>
            <w:bottom w:val="none" w:sz="0" w:space="0" w:color="auto"/>
            <w:right w:val="none" w:sz="0" w:space="0" w:color="auto"/>
          </w:divBdr>
        </w:div>
        <w:div w:id="274218262">
          <w:marLeft w:val="0"/>
          <w:marRight w:val="0"/>
          <w:marTop w:val="0"/>
          <w:marBottom w:val="0"/>
          <w:divBdr>
            <w:top w:val="none" w:sz="0" w:space="0" w:color="auto"/>
            <w:left w:val="none" w:sz="0" w:space="0" w:color="auto"/>
            <w:bottom w:val="none" w:sz="0" w:space="0" w:color="auto"/>
            <w:right w:val="none" w:sz="0" w:space="0" w:color="auto"/>
          </w:divBdr>
        </w:div>
        <w:div w:id="160658890">
          <w:marLeft w:val="0"/>
          <w:marRight w:val="0"/>
          <w:marTop w:val="0"/>
          <w:marBottom w:val="0"/>
          <w:divBdr>
            <w:top w:val="none" w:sz="0" w:space="0" w:color="auto"/>
            <w:left w:val="none" w:sz="0" w:space="0" w:color="auto"/>
            <w:bottom w:val="none" w:sz="0" w:space="0" w:color="auto"/>
            <w:right w:val="none" w:sz="0" w:space="0" w:color="auto"/>
          </w:divBdr>
        </w:div>
        <w:div w:id="1773669116">
          <w:marLeft w:val="0"/>
          <w:marRight w:val="0"/>
          <w:marTop w:val="0"/>
          <w:marBottom w:val="0"/>
          <w:divBdr>
            <w:top w:val="none" w:sz="0" w:space="0" w:color="auto"/>
            <w:left w:val="none" w:sz="0" w:space="0" w:color="auto"/>
            <w:bottom w:val="none" w:sz="0" w:space="0" w:color="auto"/>
            <w:right w:val="none" w:sz="0" w:space="0" w:color="auto"/>
          </w:divBdr>
        </w:div>
        <w:div w:id="12341880">
          <w:marLeft w:val="0"/>
          <w:marRight w:val="0"/>
          <w:marTop w:val="0"/>
          <w:marBottom w:val="0"/>
          <w:divBdr>
            <w:top w:val="none" w:sz="0" w:space="0" w:color="auto"/>
            <w:left w:val="none" w:sz="0" w:space="0" w:color="auto"/>
            <w:bottom w:val="none" w:sz="0" w:space="0" w:color="auto"/>
            <w:right w:val="none" w:sz="0" w:space="0" w:color="auto"/>
          </w:divBdr>
        </w:div>
        <w:div w:id="1993100456">
          <w:marLeft w:val="0"/>
          <w:marRight w:val="0"/>
          <w:marTop w:val="0"/>
          <w:marBottom w:val="0"/>
          <w:divBdr>
            <w:top w:val="none" w:sz="0" w:space="0" w:color="auto"/>
            <w:left w:val="none" w:sz="0" w:space="0" w:color="auto"/>
            <w:bottom w:val="none" w:sz="0" w:space="0" w:color="auto"/>
            <w:right w:val="none" w:sz="0" w:space="0" w:color="auto"/>
          </w:divBdr>
        </w:div>
        <w:div w:id="1818374376">
          <w:marLeft w:val="0"/>
          <w:marRight w:val="0"/>
          <w:marTop w:val="0"/>
          <w:marBottom w:val="0"/>
          <w:divBdr>
            <w:top w:val="none" w:sz="0" w:space="0" w:color="auto"/>
            <w:left w:val="none" w:sz="0" w:space="0" w:color="auto"/>
            <w:bottom w:val="none" w:sz="0" w:space="0" w:color="auto"/>
            <w:right w:val="none" w:sz="0" w:space="0" w:color="auto"/>
          </w:divBdr>
        </w:div>
        <w:div w:id="991056389">
          <w:marLeft w:val="0"/>
          <w:marRight w:val="0"/>
          <w:marTop w:val="0"/>
          <w:marBottom w:val="0"/>
          <w:divBdr>
            <w:top w:val="none" w:sz="0" w:space="0" w:color="auto"/>
            <w:left w:val="none" w:sz="0" w:space="0" w:color="auto"/>
            <w:bottom w:val="none" w:sz="0" w:space="0" w:color="auto"/>
            <w:right w:val="none" w:sz="0" w:space="0" w:color="auto"/>
          </w:divBdr>
        </w:div>
        <w:div w:id="867180332">
          <w:marLeft w:val="0"/>
          <w:marRight w:val="0"/>
          <w:marTop w:val="0"/>
          <w:marBottom w:val="0"/>
          <w:divBdr>
            <w:top w:val="none" w:sz="0" w:space="0" w:color="auto"/>
            <w:left w:val="none" w:sz="0" w:space="0" w:color="auto"/>
            <w:bottom w:val="none" w:sz="0" w:space="0" w:color="auto"/>
            <w:right w:val="none" w:sz="0" w:space="0" w:color="auto"/>
          </w:divBdr>
        </w:div>
        <w:div w:id="1738018688">
          <w:marLeft w:val="0"/>
          <w:marRight w:val="0"/>
          <w:marTop w:val="0"/>
          <w:marBottom w:val="0"/>
          <w:divBdr>
            <w:top w:val="none" w:sz="0" w:space="0" w:color="auto"/>
            <w:left w:val="none" w:sz="0" w:space="0" w:color="auto"/>
            <w:bottom w:val="none" w:sz="0" w:space="0" w:color="auto"/>
            <w:right w:val="none" w:sz="0" w:space="0" w:color="auto"/>
          </w:divBdr>
        </w:div>
        <w:div w:id="461002696">
          <w:marLeft w:val="0"/>
          <w:marRight w:val="0"/>
          <w:marTop w:val="0"/>
          <w:marBottom w:val="0"/>
          <w:divBdr>
            <w:top w:val="none" w:sz="0" w:space="0" w:color="auto"/>
            <w:left w:val="none" w:sz="0" w:space="0" w:color="auto"/>
            <w:bottom w:val="none" w:sz="0" w:space="0" w:color="auto"/>
            <w:right w:val="none" w:sz="0" w:space="0" w:color="auto"/>
          </w:divBdr>
        </w:div>
        <w:div w:id="900755070">
          <w:marLeft w:val="0"/>
          <w:marRight w:val="0"/>
          <w:marTop w:val="0"/>
          <w:marBottom w:val="0"/>
          <w:divBdr>
            <w:top w:val="none" w:sz="0" w:space="0" w:color="auto"/>
            <w:left w:val="none" w:sz="0" w:space="0" w:color="auto"/>
            <w:bottom w:val="none" w:sz="0" w:space="0" w:color="auto"/>
            <w:right w:val="none" w:sz="0" w:space="0" w:color="auto"/>
          </w:divBdr>
        </w:div>
        <w:div w:id="1917982325">
          <w:marLeft w:val="0"/>
          <w:marRight w:val="0"/>
          <w:marTop w:val="0"/>
          <w:marBottom w:val="0"/>
          <w:divBdr>
            <w:top w:val="none" w:sz="0" w:space="0" w:color="auto"/>
            <w:left w:val="none" w:sz="0" w:space="0" w:color="auto"/>
            <w:bottom w:val="none" w:sz="0" w:space="0" w:color="auto"/>
            <w:right w:val="none" w:sz="0" w:space="0" w:color="auto"/>
          </w:divBdr>
        </w:div>
        <w:div w:id="430665630">
          <w:marLeft w:val="0"/>
          <w:marRight w:val="0"/>
          <w:marTop w:val="0"/>
          <w:marBottom w:val="0"/>
          <w:divBdr>
            <w:top w:val="none" w:sz="0" w:space="0" w:color="auto"/>
            <w:left w:val="none" w:sz="0" w:space="0" w:color="auto"/>
            <w:bottom w:val="none" w:sz="0" w:space="0" w:color="auto"/>
            <w:right w:val="none" w:sz="0" w:space="0" w:color="auto"/>
          </w:divBdr>
        </w:div>
        <w:div w:id="932006135">
          <w:marLeft w:val="0"/>
          <w:marRight w:val="0"/>
          <w:marTop w:val="0"/>
          <w:marBottom w:val="0"/>
          <w:divBdr>
            <w:top w:val="none" w:sz="0" w:space="0" w:color="auto"/>
            <w:left w:val="none" w:sz="0" w:space="0" w:color="auto"/>
            <w:bottom w:val="none" w:sz="0" w:space="0" w:color="auto"/>
            <w:right w:val="none" w:sz="0" w:space="0" w:color="auto"/>
          </w:divBdr>
        </w:div>
        <w:div w:id="1513714384">
          <w:marLeft w:val="0"/>
          <w:marRight w:val="0"/>
          <w:marTop w:val="0"/>
          <w:marBottom w:val="0"/>
          <w:divBdr>
            <w:top w:val="none" w:sz="0" w:space="0" w:color="auto"/>
            <w:left w:val="none" w:sz="0" w:space="0" w:color="auto"/>
            <w:bottom w:val="none" w:sz="0" w:space="0" w:color="auto"/>
            <w:right w:val="none" w:sz="0" w:space="0" w:color="auto"/>
          </w:divBdr>
        </w:div>
      </w:divsChild>
    </w:div>
    <w:div w:id="1353260322">
      <w:bodyDiv w:val="1"/>
      <w:marLeft w:val="0"/>
      <w:marRight w:val="0"/>
      <w:marTop w:val="0"/>
      <w:marBottom w:val="0"/>
      <w:divBdr>
        <w:top w:val="none" w:sz="0" w:space="0" w:color="auto"/>
        <w:left w:val="none" w:sz="0" w:space="0" w:color="auto"/>
        <w:bottom w:val="none" w:sz="0" w:space="0" w:color="auto"/>
        <w:right w:val="none" w:sz="0" w:space="0" w:color="auto"/>
      </w:divBdr>
      <w:divsChild>
        <w:div w:id="177275518">
          <w:marLeft w:val="0"/>
          <w:marRight w:val="0"/>
          <w:marTop w:val="0"/>
          <w:marBottom w:val="0"/>
          <w:divBdr>
            <w:top w:val="none" w:sz="0" w:space="0" w:color="auto"/>
            <w:left w:val="none" w:sz="0" w:space="0" w:color="auto"/>
            <w:bottom w:val="none" w:sz="0" w:space="0" w:color="auto"/>
            <w:right w:val="none" w:sz="0" w:space="0" w:color="auto"/>
          </w:divBdr>
        </w:div>
        <w:div w:id="557933484">
          <w:marLeft w:val="0"/>
          <w:marRight w:val="0"/>
          <w:marTop w:val="0"/>
          <w:marBottom w:val="0"/>
          <w:divBdr>
            <w:top w:val="none" w:sz="0" w:space="0" w:color="auto"/>
            <w:left w:val="none" w:sz="0" w:space="0" w:color="auto"/>
            <w:bottom w:val="none" w:sz="0" w:space="0" w:color="auto"/>
            <w:right w:val="none" w:sz="0" w:space="0" w:color="auto"/>
          </w:divBdr>
        </w:div>
        <w:div w:id="1922136263">
          <w:marLeft w:val="0"/>
          <w:marRight w:val="0"/>
          <w:marTop w:val="0"/>
          <w:marBottom w:val="0"/>
          <w:divBdr>
            <w:top w:val="none" w:sz="0" w:space="0" w:color="auto"/>
            <w:left w:val="none" w:sz="0" w:space="0" w:color="auto"/>
            <w:bottom w:val="none" w:sz="0" w:space="0" w:color="auto"/>
            <w:right w:val="none" w:sz="0" w:space="0" w:color="auto"/>
          </w:divBdr>
        </w:div>
        <w:div w:id="178663197">
          <w:marLeft w:val="0"/>
          <w:marRight w:val="0"/>
          <w:marTop w:val="0"/>
          <w:marBottom w:val="0"/>
          <w:divBdr>
            <w:top w:val="none" w:sz="0" w:space="0" w:color="auto"/>
            <w:left w:val="none" w:sz="0" w:space="0" w:color="auto"/>
            <w:bottom w:val="none" w:sz="0" w:space="0" w:color="auto"/>
            <w:right w:val="none" w:sz="0" w:space="0" w:color="auto"/>
          </w:divBdr>
        </w:div>
        <w:div w:id="2040810673">
          <w:marLeft w:val="0"/>
          <w:marRight w:val="0"/>
          <w:marTop w:val="0"/>
          <w:marBottom w:val="0"/>
          <w:divBdr>
            <w:top w:val="none" w:sz="0" w:space="0" w:color="auto"/>
            <w:left w:val="none" w:sz="0" w:space="0" w:color="auto"/>
            <w:bottom w:val="none" w:sz="0" w:space="0" w:color="auto"/>
            <w:right w:val="none" w:sz="0" w:space="0" w:color="auto"/>
          </w:divBdr>
        </w:div>
        <w:div w:id="1408261395">
          <w:marLeft w:val="0"/>
          <w:marRight w:val="0"/>
          <w:marTop w:val="0"/>
          <w:marBottom w:val="0"/>
          <w:divBdr>
            <w:top w:val="none" w:sz="0" w:space="0" w:color="auto"/>
            <w:left w:val="none" w:sz="0" w:space="0" w:color="auto"/>
            <w:bottom w:val="none" w:sz="0" w:space="0" w:color="auto"/>
            <w:right w:val="none" w:sz="0" w:space="0" w:color="auto"/>
          </w:divBdr>
        </w:div>
        <w:div w:id="891114403">
          <w:marLeft w:val="0"/>
          <w:marRight w:val="0"/>
          <w:marTop w:val="0"/>
          <w:marBottom w:val="0"/>
          <w:divBdr>
            <w:top w:val="none" w:sz="0" w:space="0" w:color="auto"/>
            <w:left w:val="none" w:sz="0" w:space="0" w:color="auto"/>
            <w:bottom w:val="none" w:sz="0" w:space="0" w:color="auto"/>
            <w:right w:val="none" w:sz="0" w:space="0" w:color="auto"/>
          </w:divBdr>
        </w:div>
        <w:div w:id="1139491143">
          <w:marLeft w:val="0"/>
          <w:marRight w:val="0"/>
          <w:marTop w:val="0"/>
          <w:marBottom w:val="0"/>
          <w:divBdr>
            <w:top w:val="none" w:sz="0" w:space="0" w:color="auto"/>
            <w:left w:val="none" w:sz="0" w:space="0" w:color="auto"/>
            <w:bottom w:val="none" w:sz="0" w:space="0" w:color="auto"/>
            <w:right w:val="none" w:sz="0" w:space="0" w:color="auto"/>
          </w:divBdr>
        </w:div>
        <w:div w:id="1671058786">
          <w:marLeft w:val="0"/>
          <w:marRight w:val="0"/>
          <w:marTop w:val="0"/>
          <w:marBottom w:val="0"/>
          <w:divBdr>
            <w:top w:val="none" w:sz="0" w:space="0" w:color="auto"/>
            <w:left w:val="none" w:sz="0" w:space="0" w:color="auto"/>
            <w:bottom w:val="none" w:sz="0" w:space="0" w:color="auto"/>
            <w:right w:val="none" w:sz="0" w:space="0" w:color="auto"/>
          </w:divBdr>
        </w:div>
        <w:div w:id="992416214">
          <w:marLeft w:val="0"/>
          <w:marRight w:val="0"/>
          <w:marTop w:val="0"/>
          <w:marBottom w:val="0"/>
          <w:divBdr>
            <w:top w:val="none" w:sz="0" w:space="0" w:color="auto"/>
            <w:left w:val="none" w:sz="0" w:space="0" w:color="auto"/>
            <w:bottom w:val="none" w:sz="0" w:space="0" w:color="auto"/>
            <w:right w:val="none" w:sz="0" w:space="0" w:color="auto"/>
          </w:divBdr>
        </w:div>
        <w:div w:id="1005209871">
          <w:marLeft w:val="0"/>
          <w:marRight w:val="0"/>
          <w:marTop w:val="0"/>
          <w:marBottom w:val="0"/>
          <w:divBdr>
            <w:top w:val="none" w:sz="0" w:space="0" w:color="auto"/>
            <w:left w:val="none" w:sz="0" w:space="0" w:color="auto"/>
            <w:bottom w:val="none" w:sz="0" w:space="0" w:color="auto"/>
            <w:right w:val="none" w:sz="0" w:space="0" w:color="auto"/>
          </w:divBdr>
        </w:div>
        <w:div w:id="1558084865">
          <w:marLeft w:val="0"/>
          <w:marRight w:val="0"/>
          <w:marTop w:val="0"/>
          <w:marBottom w:val="0"/>
          <w:divBdr>
            <w:top w:val="none" w:sz="0" w:space="0" w:color="auto"/>
            <w:left w:val="none" w:sz="0" w:space="0" w:color="auto"/>
            <w:bottom w:val="none" w:sz="0" w:space="0" w:color="auto"/>
            <w:right w:val="none" w:sz="0" w:space="0" w:color="auto"/>
          </w:divBdr>
        </w:div>
        <w:div w:id="1171918956">
          <w:marLeft w:val="0"/>
          <w:marRight w:val="0"/>
          <w:marTop w:val="0"/>
          <w:marBottom w:val="0"/>
          <w:divBdr>
            <w:top w:val="none" w:sz="0" w:space="0" w:color="auto"/>
            <w:left w:val="none" w:sz="0" w:space="0" w:color="auto"/>
            <w:bottom w:val="none" w:sz="0" w:space="0" w:color="auto"/>
            <w:right w:val="none" w:sz="0" w:space="0" w:color="auto"/>
          </w:divBdr>
        </w:div>
        <w:div w:id="54667627">
          <w:marLeft w:val="0"/>
          <w:marRight w:val="0"/>
          <w:marTop w:val="0"/>
          <w:marBottom w:val="0"/>
          <w:divBdr>
            <w:top w:val="none" w:sz="0" w:space="0" w:color="auto"/>
            <w:left w:val="none" w:sz="0" w:space="0" w:color="auto"/>
            <w:bottom w:val="none" w:sz="0" w:space="0" w:color="auto"/>
            <w:right w:val="none" w:sz="0" w:space="0" w:color="auto"/>
          </w:divBdr>
        </w:div>
        <w:div w:id="1883898804">
          <w:marLeft w:val="0"/>
          <w:marRight w:val="0"/>
          <w:marTop w:val="0"/>
          <w:marBottom w:val="0"/>
          <w:divBdr>
            <w:top w:val="none" w:sz="0" w:space="0" w:color="auto"/>
            <w:left w:val="none" w:sz="0" w:space="0" w:color="auto"/>
            <w:bottom w:val="none" w:sz="0" w:space="0" w:color="auto"/>
            <w:right w:val="none" w:sz="0" w:space="0" w:color="auto"/>
          </w:divBdr>
        </w:div>
        <w:div w:id="686907905">
          <w:marLeft w:val="0"/>
          <w:marRight w:val="0"/>
          <w:marTop w:val="0"/>
          <w:marBottom w:val="0"/>
          <w:divBdr>
            <w:top w:val="none" w:sz="0" w:space="0" w:color="auto"/>
            <w:left w:val="none" w:sz="0" w:space="0" w:color="auto"/>
            <w:bottom w:val="none" w:sz="0" w:space="0" w:color="auto"/>
            <w:right w:val="none" w:sz="0" w:space="0" w:color="auto"/>
          </w:divBdr>
        </w:div>
        <w:div w:id="1692608094">
          <w:marLeft w:val="0"/>
          <w:marRight w:val="0"/>
          <w:marTop w:val="0"/>
          <w:marBottom w:val="0"/>
          <w:divBdr>
            <w:top w:val="none" w:sz="0" w:space="0" w:color="auto"/>
            <w:left w:val="none" w:sz="0" w:space="0" w:color="auto"/>
            <w:bottom w:val="none" w:sz="0" w:space="0" w:color="auto"/>
            <w:right w:val="none" w:sz="0" w:space="0" w:color="auto"/>
          </w:divBdr>
        </w:div>
        <w:div w:id="9990734">
          <w:marLeft w:val="0"/>
          <w:marRight w:val="0"/>
          <w:marTop w:val="0"/>
          <w:marBottom w:val="0"/>
          <w:divBdr>
            <w:top w:val="none" w:sz="0" w:space="0" w:color="auto"/>
            <w:left w:val="none" w:sz="0" w:space="0" w:color="auto"/>
            <w:bottom w:val="none" w:sz="0" w:space="0" w:color="auto"/>
            <w:right w:val="none" w:sz="0" w:space="0" w:color="auto"/>
          </w:divBdr>
        </w:div>
      </w:divsChild>
    </w:div>
    <w:div w:id="1771511664">
      <w:bodyDiv w:val="1"/>
      <w:marLeft w:val="0"/>
      <w:marRight w:val="0"/>
      <w:marTop w:val="0"/>
      <w:marBottom w:val="0"/>
      <w:divBdr>
        <w:top w:val="none" w:sz="0" w:space="0" w:color="auto"/>
        <w:left w:val="none" w:sz="0" w:space="0" w:color="auto"/>
        <w:bottom w:val="none" w:sz="0" w:space="0" w:color="auto"/>
        <w:right w:val="none" w:sz="0" w:space="0" w:color="auto"/>
      </w:divBdr>
      <w:divsChild>
        <w:div w:id="390084861">
          <w:marLeft w:val="0"/>
          <w:marRight w:val="0"/>
          <w:marTop w:val="0"/>
          <w:marBottom w:val="0"/>
          <w:divBdr>
            <w:top w:val="none" w:sz="0" w:space="0" w:color="auto"/>
            <w:left w:val="none" w:sz="0" w:space="0" w:color="auto"/>
            <w:bottom w:val="none" w:sz="0" w:space="0" w:color="auto"/>
            <w:right w:val="none" w:sz="0" w:space="0" w:color="auto"/>
          </w:divBdr>
        </w:div>
        <w:div w:id="1298756337">
          <w:marLeft w:val="0"/>
          <w:marRight w:val="0"/>
          <w:marTop w:val="0"/>
          <w:marBottom w:val="0"/>
          <w:divBdr>
            <w:top w:val="none" w:sz="0" w:space="0" w:color="auto"/>
            <w:left w:val="none" w:sz="0" w:space="0" w:color="auto"/>
            <w:bottom w:val="none" w:sz="0" w:space="0" w:color="auto"/>
            <w:right w:val="none" w:sz="0" w:space="0" w:color="auto"/>
          </w:divBdr>
        </w:div>
        <w:div w:id="893854491">
          <w:marLeft w:val="0"/>
          <w:marRight w:val="0"/>
          <w:marTop w:val="0"/>
          <w:marBottom w:val="0"/>
          <w:divBdr>
            <w:top w:val="none" w:sz="0" w:space="0" w:color="auto"/>
            <w:left w:val="none" w:sz="0" w:space="0" w:color="auto"/>
            <w:bottom w:val="none" w:sz="0" w:space="0" w:color="auto"/>
            <w:right w:val="none" w:sz="0" w:space="0" w:color="auto"/>
          </w:divBdr>
        </w:div>
        <w:div w:id="1602376194">
          <w:marLeft w:val="0"/>
          <w:marRight w:val="0"/>
          <w:marTop w:val="0"/>
          <w:marBottom w:val="0"/>
          <w:divBdr>
            <w:top w:val="none" w:sz="0" w:space="0" w:color="auto"/>
            <w:left w:val="none" w:sz="0" w:space="0" w:color="auto"/>
            <w:bottom w:val="none" w:sz="0" w:space="0" w:color="auto"/>
            <w:right w:val="none" w:sz="0" w:space="0" w:color="auto"/>
          </w:divBdr>
        </w:div>
        <w:div w:id="716391738">
          <w:marLeft w:val="0"/>
          <w:marRight w:val="0"/>
          <w:marTop w:val="0"/>
          <w:marBottom w:val="0"/>
          <w:divBdr>
            <w:top w:val="none" w:sz="0" w:space="0" w:color="auto"/>
            <w:left w:val="none" w:sz="0" w:space="0" w:color="auto"/>
            <w:bottom w:val="none" w:sz="0" w:space="0" w:color="auto"/>
            <w:right w:val="none" w:sz="0" w:space="0" w:color="auto"/>
          </w:divBdr>
        </w:div>
        <w:div w:id="1587955693">
          <w:marLeft w:val="0"/>
          <w:marRight w:val="0"/>
          <w:marTop w:val="0"/>
          <w:marBottom w:val="0"/>
          <w:divBdr>
            <w:top w:val="none" w:sz="0" w:space="0" w:color="auto"/>
            <w:left w:val="none" w:sz="0" w:space="0" w:color="auto"/>
            <w:bottom w:val="none" w:sz="0" w:space="0" w:color="auto"/>
            <w:right w:val="none" w:sz="0" w:space="0" w:color="auto"/>
          </w:divBdr>
        </w:div>
        <w:div w:id="1548107360">
          <w:marLeft w:val="0"/>
          <w:marRight w:val="0"/>
          <w:marTop w:val="0"/>
          <w:marBottom w:val="0"/>
          <w:divBdr>
            <w:top w:val="none" w:sz="0" w:space="0" w:color="auto"/>
            <w:left w:val="none" w:sz="0" w:space="0" w:color="auto"/>
            <w:bottom w:val="none" w:sz="0" w:space="0" w:color="auto"/>
            <w:right w:val="none" w:sz="0" w:space="0" w:color="auto"/>
          </w:divBdr>
        </w:div>
        <w:div w:id="142090852">
          <w:marLeft w:val="0"/>
          <w:marRight w:val="0"/>
          <w:marTop w:val="0"/>
          <w:marBottom w:val="0"/>
          <w:divBdr>
            <w:top w:val="none" w:sz="0" w:space="0" w:color="auto"/>
            <w:left w:val="none" w:sz="0" w:space="0" w:color="auto"/>
            <w:bottom w:val="none" w:sz="0" w:space="0" w:color="auto"/>
            <w:right w:val="none" w:sz="0" w:space="0" w:color="auto"/>
          </w:divBdr>
        </w:div>
      </w:divsChild>
    </w:div>
    <w:div w:id="1786735118">
      <w:bodyDiv w:val="1"/>
      <w:marLeft w:val="0"/>
      <w:marRight w:val="0"/>
      <w:marTop w:val="0"/>
      <w:marBottom w:val="0"/>
      <w:divBdr>
        <w:top w:val="none" w:sz="0" w:space="0" w:color="auto"/>
        <w:left w:val="none" w:sz="0" w:space="0" w:color="auto"/>
        <w:bottom w:val="none" w:sz="0" w:space="0" w:color="auto"/>
        <w:right w:val="none" w:sz="0" w:space="0" w:color="auto"/>
      </w:divBdr>
      <w:divsChild>
        <w:div w:id="267465756">
          <w:marLeft w:val="0"/>
          <w:marRight w:val="0"/>
          <w:marTop w:val="0"/>
          <w:marBottom w:val="0"/>
          <w:divBdr>
            <w:top w:val="none" w:sz="0" w:space="0" w:color="auto"/>
            <w:left w:val="none" w:sz="0" w:space="0" w:color="auto"/>
            <w:bottom w:val="none" w:sz="0" w:space="0" w:color="auto"/>
            <w:right w:val="none" w:sz="0" w:space="0" w:color="auto"/>
          </w:divBdr>
        </w:div>
        <w:div w:id="733234414">
          <w:marLeft w:val="0"/>
          <w:marRight w:val="0"/>
          <w:marTop w:val="0"/>
          <w:marBottom w:val="0"/>
          <w:divBdr>
            <w:top w:val="none" w:sz="0" w:space="0" w:color="auto"/>
            <w:left w:val="none" w:sz="0" w:space="0" w:color="auto"/>
            <w:bottom w:val="none" w:sz="0" w:space="0" w:color="auto"/>
            <w:right w:val="none" w:sz="0" w:space="0" w:color="auto"/>
          </w:divBdr>
        </w:div>
        <w:div w:id="1938755522">
          <w:marLeft w:val="0"/>
          <w:marRight w:val="0"/>
          <w:marTop w:val="0"/>
          <w:marBottom w:val="0"/>
          <w:divBdr>
            <w:top w:val="none" w:sz="0" w:space="0" w:color="auto"/>
            <w:left w:val="none" w:sz="0" w:space="0" w:color="auto"/>
            <w:bottom w:val="none" w:sz="0" w:space="0" w:color="auto"/>
            <w:right w:val="none" w:sz="0" w:space="0" w:color="auto"/>
          </w:divBdr>
        </w:div>
        <w:div w:id="287394982">
          <w:marLeft w:val="0"/>
          <w:marRight w:val="0"/>
          <w:marTop w:val="0"/>
          <w:marBottom w:val="0"/>
          <w:divBdr>
            <w:top w:val="none" w:sz="0" w:space="0" w:color="auto"/>
            <w:left w:val="none" w:sz="0" w:space="0" w:color="auto"/>
            <w:bottom w:val="none" w:sz="0" w:space="0" w:color="auto"/>
            <w:right w:val="none" w:sz="0" w:space="0" w:color="auto"/>
          </w:divBdr>
        </w:div>
        <w:div w:id="166092631">
          <w:marLeft w:val="0"/>
          <w:marRight w:val="0"/>
          <w:marTop w:val="0"/>
          <w:marBottom w:val="0"/>
          <w:divBdr>
            <w:top w:val="none" w:sz="0" w:space="0" w:color="auto"/>
            <w:left w:val="none" w:sz="0" w:space="0" w:color="auto"/>
            <w:bottom w:val="none" w:sz="0" w:space="0" w:color="auto"/>
            <w:right w:val="none" w:sz="0" w:space="0" w:color="auto"/>
          </w:divBdr>
        </w:div>
        <w:div w:id="709568918">
          <w:marLeft w:val="0"/>
          <w:marRight w:val="0"/>
          <w:marTop w:val="0"/>
          <w:marBottom w:val="0"/>
          <w:divBdr>
            <w:top w:val="none" w:sz="0" w:space="0" w:color="auto"/>
            <w:left w:val="none" w:sz="0" w:space="0" w:color="auto"/>
            <w:bottom w:val="none" w:sz="0" w:space="0" w:color="auto"/>
            <w:right w:val="none" w:sz="0" w:space="0" w:color="auto"/>
          </w:divBdr>
        </w:div>
        <w:div w:id="1655719303">
          <w:marLeft w:val="0"/>
          <w:marRight w:val="0"/>
          <w:marTop w:val="0"/>
          <w:marBottom w:val="0"/>
          <w:divBdr>
            <w:top w:val="none" w:sz="0" w:space="0" w:color="auto"/>
            <w:left w:val="none" w:sz="0" w:space="0" w:color="auto"/>
            <w:bottom w:val="none" w:sz="0" w:space="0" w:color="auto"/>
            <w:right w:val="none" w:sz="0" w:space="0" w:color="auto"/>
          </w:divBdr>
        </w:div>
        <w:div w:id="1943493436">
          <w:marLeft w:val="0"/>
          <w:marRight w:val="0"/>
          <w:marTop w:val="0"/>
          <w:marBottom w:val="0"/>
          <w:divBdr>
            <w:top w:val="none" w:sz="0" w:space="0" w:color="auto"/>
            <w:left w:val="none" w:sz="0" w:space="0" w:color="auto"/>
            <w:bottom w:val="none" w:sz="0" w:space="0" w:color="auto"/>
            <w:right w:val="none" w:sz="0" w:space="0" w:color="auto"/>
          </w:divBdr>
        </w:div>
        <w:div w:id="515536477">
          <w:marLeft w:val="0"/>
          <w:marRight w:val="0"/>
          <w:marTop w:val="0"/>
          <w:marBottom w:val="0"/>
          <w:divBdr>
            <w:top w:val="none" w:sz="0" w:space="0" w:color="auto"/>
            <w:left w:val="none" w:sz="0" w:space="0" w:color="auto"/>
            <w:bottom w:val="none" w:sz="0" w:space="0" w:color="auto"/>
            <w:right w:val="none" w:sz="0" w:space="0" w:color="auto"/>
          </w:divBdr>
        </w:div>
        <w:div w:id="1973556148">
          <w:marLeft w:val="0"/>
          <w:marRight w:val="0"/>
          <w:marTop w:val="0"/>
          <w:marBottom w:val="0"/>
          <w:divBdr>
            <w:top w:val="none" w:sz="0" w:space="0" w:color="auto"/>
            <w:left w:val="none" w:sz="0" w:space="0" w:color="auto"/>
            <w:bottom w:val="none" w:sz="0" w:space="0" w:color="auto"/>
            <w:right w:val="none" w:sz="0" w:space="0" w:color="auto"/>
          </w:divBdr>
        </w:div>
        <w:div w:id="1624926067">
          <w:marLeft w:val="0"/>
          <w:marRight w:val="0"/>
          <w:marTop w:val="0"/>
          <w:marBottom w:val="0"/>
          <w:divBdr>
            <w:top w:val="none" w:sz="0" w:space="0" w:color="auto"/>
            <w:left w:val="none" w:sz="0" w:space="0" w:color="auto"/>
            <w:bottom w:val="none" w:sz="0" w:space="0" w:color="auto"/>
            <w:right w:val="none" w:sz="0" w:space="0" w:color="auto"/>
          </w:divBdr>
        </w:div>
        <w:div w:id="1605990159">
          <w:marLeft w:val="0"/>
          <w:marRight w:val="0"/>
          <w:marTop w:val="0"/>
          <w:marBottom w:val="0"/>
          <w:divBdr>
            <w:top w:val="none" w:sz="0" w:space="0" w:color="auto"/>
            <w:left w:val="none" w:sz="0" w:space="0" w:color="auto"/>
            <w:bottom w:val="none" w:sz="0" w:space="0" w:color="auto"/>
            <w:right w:val="none" w:sz="0" w:space="0" w:color="auto"/>
          </w:divBdr>
        </w:div>
        <w:div w:id="450784087">
          <w:marLeft w:val="0"/>
          <w:marRight w:val="0"/>
          <w:marTop w:val="0"/>
          <w:marBottom w:val="0"/>
          <w:divBdr>
            <w:top w:val="none" w:sz="0" w:space="0" w:color="auto"/>
            <w:left w:val="none" w:sz="0" w:space="0" w:color="auto"/>
            <w:bottom w:val="none" w:sz="0" w:space="0" w:color="auto"/>
            <w:right w:val="none" w:sz="0" w:space="0" w:color="auto"/>
          </w:divBdr>
        </w:div>
        <w:div w:id="506605212">
          <w:marLeft w:val="0"/>
          <w:marRight w:val="0"/>
          <w:marTop w:val="0"/>
          <w:marBottom w:val="0"/>
          <w:divBdr>
            <w:top w:val="none" w:sz="0" w:space="0" w:color="auto"/>
            <w:left w:val="none" w:sz="0" w:space="0" w:color="auto"/>
            <w:bottom w:val="none" w:sz="0" w:space="0" w:color="auto"/>
            <w:right w:val="none" w:sz="0" w:space="0" w:color="auto"/>
          </w:divBdr>
        </w:div>
        <w:div w:id="797726542">
          <w:marLeft w:val="0"/>
          <w:marRight w:val="0"/>
          <w:marTop w:val="0"/>
          <w:marBottom w:val="0"/>
          <w:divBdr>
            <w:top w:val="none" w:sz="0" w:space="0" w:color="auto"/>
            <w:left w:val="none" w:sz="0" w:space="0" w:color="auto"/>
            <w:bottom w:val="none" w:sz="0" w:space="0" w:color="auto"/>
            <w:right w:val="none" w:sz="0" w:space="0" w:color="auto"/>
          </w:divBdr>
        </w:div>
        <w:div w:id="2058703343">
          <w:marLeft w:val="0"/>
          <w:marRight w:val="0"/>
          <w:marTop w:val="0"/>
          <w:marBottom w:val="0"/>
          <w:divBdr>
            <w:top w:val="none" w:sz="0" w:space="0" w:color="auto"/>
            <w:left w:val="none" w:sz="0" w:space="0" w:color="auto"/>
            <w:bottom w:val="none" w:sz="0" w:space="0" w:color="auto"/>
            <w:right w:val="none" w:sz="0" w:space="0" w:color="auto"/>
          </w:divBdr>
        </w:div>
        <w:div w:id="1651910340">
          <w:marLeft w:val="0"/>
          <w:marRight w:val="0"/>
          <w:marTop w:val="0"/>
          <w:marBottom w:val="0"/>
          <w:divBdr>
            <w:top w:val="none" w:sz="0" w:space="0" w:color="auto"/>
            <w:left w:val="none" w:sz="0" w:space="0" w:color="auto"/>
            <w:bottom w:val="none" w:sz="0" w:space="0" w:color="auto"/>
            <w:right w:val="none" w:sz="0" w:space="0" w:color="auto"/>
          </w:divBdr>
        </w:div>
        <w:div w:id="1220439124">
          <w:marLeft w:val="0"/>
          <w:marRight w:val="0"/>
          <w:marTop w:val="0"/>
          <w:marBottom w:val="0"/>
          <w:divBdr>
            <w:top w:val="none" w:sz="0" w:space="0" w:color="auto"/>
            <w:left w:val="none" w:sz="0" w:space="0" w:color="auto"/>
            <w:bottom w:val="none" w:sz="0" w:space="0" w:color="auto"/>
            <w:right w:val="none" w:sz="0" w:space="0" w:color="auto"/>
          </w:divBdr>
        </w:div>
        <w:div w:id="2122911576">
          <w:marLeft w:val="0"/>
          <w:marRight w:val="0"/>
          <w:marTop w:val="0"/>
          <w:marBottom w:val="0"/>
          <w:divBdr>
            <w:top w:val="none" w:sz="0" w:space="0" w:color="auto"/>
            <w:left w:val="none" w:sz="0" w:space="0" w:color="auto"/>
            <w:bottom w:val="none" w:sz="0" w:space="0" w:color="auto"/>
            <w:right w:val="none" w:sz="0" w:space="0" w:color="auto"/>
          </w:divBdr>
        </w:div>
        <w:div w:id="819342769">
          <w:marLeft w:val="0"/>
          <w:marRight w:val="0"/>
          <w:marTop w:val="0"/>
          <w:marBottom w:val="0"/>
          <w:divBdr>
            <w:top w:val="none" w:sz="0" w:space="0" w:color="auto"/>
            <w:left w:val="none" w:sz="0" w:space="0" w:color="auto"/>
            <w:bottom w:val="none" w:sz="0" w:space="0" w:color="auto"/>
            <w:right w:val="none" w:sz="0" w:space="0" w:color="auto"/>
          </w:divBdr>
        </w:div>
      </w:divsChild>
    </w:div>
    <w:div w:id="1931355199">
      <w:bodyDiv w:val="1"/>
      <w:marLeft w:val="0"/>
      <w:marRight w:val="0"/>
      <w:marTop w:val="0"/>
      <w:marBottom w:val="0"/>
      <w:divBdr>
        <w:top w:val="none" w:sz="0" w:space="0" w:color="auto"/>
        <w:left w:val="none" w:sz="0" w:space="0" w:color="auto"/>
        <w:bottom w:val="none" w:sz="0" w:space="0" w:color="auto"/>
        <w:right w:val="none" w:sz="0" w:space="0" w:color="auto"/>
      </w:divBdr>
      <w:divsChild>
        <w:div w:id="1125758">
          <w:marLeft w:val="0"/>
          <w:marRight w:val="0"/>
          <w:marTop w:val="0"/>
          <w:marBottom w:val="0"/>
          <w:divBdr>
            <w:top w:val="none" w:sz="0" w:space="0" w:color="auto"/>
            <w:left w:val="none" w:sz="0" w:space="0" w:color="auto"/>
            <w:bottom w:val="none" w:sz="0" w:space="0" w:color="auto"/>
            <w:right w:val="none" w:sz="0" w:space="0" w:color="auto"/>
          </w:divBdr>
        </w:div>
        <w:div w:id="1205827378">
          <w:marLeft w:val="0"/>
          <w:marRight w:val="0"/>
          <w:marTop w:val="0"/>
          <w:marBottom w:val="0"/>
          <w:divBdr>
            <w:top w:val="none" w:sz="0" w:space="0" w:color="auto"/>
            <w:left w:val="none" w:sz="0" w:space="0" w:color="auto"/>
            <w:bottom w:val="none" w:sz="0" w:space="0" w:color="auto"/>
            <w:right w:val="none" w:sz="0" w:space="0" w:color="auto"/>
          </w:divBdr>
        </w:div>
        <w:div w:id="1464813693">
          <w:marLeft w:val="0"/>
          <w:marRight w:val="0"/>
          <w:marTop w:val="0"/>
          <w:marBottom w:val="0"/>
          <w:divBdr>
            <w:top w:val="none" w:sz="0" w:space="0" w:color="auto"/>
            <w:left w:val="none" w:sz="0" w:space="0" w:color="auto"/>
            <w:bottom w:val="none" w:sz="0" w:space="0" w:color="auto"/>
            <w:right w:val="none" w:sz="0" w:space="0" w:color="auto"/>
          </w:divBdr>
        </w:div>
        <w:div w:id="2000572955">
          <w:marLeft w:val="0"/>
          <w:marRight w:val="0"/>
          <w:marTop w:val="0"/>
          <w:marBottom w:val="0"/>
          <w:divBdr>
            <w:top w:val="none" w:sz="0" w:space="0" w:color="auto"/>
            <w:left w:val="none" w:sz="0" w:space="0" w:color="auto"/>
            <w:bottom w:val="none" w:sz="0" w:space="0" w:color="auto"/>
            <w:right w:val="none" w:sz="0" w:space="0" w:color="auto"/>
          </w:divBdr>
        </w:div>
        <w:div w:id="1667396964">
          <w:marLeft w:val="0"/>
          <w:marRight w:val="0"/>
          <w:marTop w:val="0"/>
          <w:marBottom w:val="0"/>
          <w:divBdr>
            <w:top w:val="none" w:sz="0" w:space="0" w:color="auto"/>
            <w:left w:val="none" w:sz="0" w:space="0" w:color="auto"/>
            <w:bottom w:val="none" w:sz="0" w:space="0" w:color="auto"/>
            <w:right w:val="none" w:sz="0" w:space="0" w:color="auto"/>
          </w:divBdr>
        </w:div>
        <w:div w:id="549918959">
          <w:marLeft w:val="0"/>
          <w:marRight w:val="0"/>
          <w:marTop w:val="0"/>
          <w:marBottom w:val="0"/>
          <w:divBdr>
            <w:top w:val="none" w:sz="0" w:space="0" w:color="auto"/>
            <w:left w:val="none" w:sz="0" w:space="0" w:color="auto"/>
            <w:bottom w:val="none" w:sz="0" w:space="0" w:color="auto"/>
            <w:right w:val="none" w:sz="0" w:space="0" w:color="auto"/>
          </w:divBdr>
        </w:div>
        <w:div w:id="88236482">
          <w:marLeft w:val="0"/>
          <w:marRight w:val="0"/>
          <w:marTop w:val="0"/>
          <w:marBottom w:val="0"/>
          <w:divBdr>
            <w:top w:val="none" w:sz="0" w:space="0" w:color="auto"/>
            <w:left w:val="none" w:sz="0" w:space="0" w:color="auto"/>
            <w:bottom w:val="none" w:sz="0" w:space="0" w:color="auto"/>
            <w:right w:val="none" w:sz="0" w:space="0" w:color="auto"/>
          </w:divBdr>
        </w:div>
        <w:div w:id="1974746722">
          <w:marLeft w:val="0"/>
          <w:marRight w:val="0"/>
          <w:marTop w:val="0"/>
          <w:marBottom w:val="0"/>
          <w:divBdr>
            <w:top w:val="none" w:sz="0" w:space="0" w:color="auto"/>
            <w:left w:val="none" w:sz="0" w:space="0" w:color="auto"/>
            <w:bottom w:val="none" w:sz="0" w:space="0" w:color="auto"/>
            <w:right w:val="none" w:sz="0" w:space="0" w:color="auto"/>
          </w:divBdr>
        </w:div>
        <w:div w:id="1078481654">
          <w:marLeft w:val="0"/>
          <w:marRight w:val="0"/>
          <w:marTop w:val="0"/>
          <w:marBottom w:val="0"/>
          <w:divBdr>
            <w:top w:val="none" w:sz="0" w:space="0" w:color="auto"/>
            <w:left w:val="none" w:sz="0" w:space="0" w:color="auto"/>
            <w:bottom w:val="none" w:sz="0" w:space="0" w:color="auto"/>
            <w:right w:val="none" w:sz="0" w:space="0" w:color="auto"/>
          </w:divBdr>
        </w:div>
        <w:div w:id="92171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vainode.lv"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Desktop\bernu%20skai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Desktop\bernu%20skai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lapa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lv-LV"/>
              <a:t>2017. / 2018. mācību gads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Lapa1!$A$4:$A$7</c:f>
              <c:strCache>
                <c:ptCount val="4"/>
                <c:pt idx="0">
                  <c:v>Daudzbērnu ģimene</c:v>
                </c:pt>
                <c:pt idx="1">
                  <c:v>Trūcigās ģimenes</c:v>
                </c:pt>
                <c:pt idx="2">
                  <c:v>Aizbildņi</c:v>
                </c:pt>
                <c:pt idx="3">
                  <c:v>Audžuģimenes</c:v>
                </c:pt>
              </c:strCache>
            </c:strRef>
          </c:cat>
          <c:val>
            <c:numRef>
              <c:f>Lapa1!$B$4:$B$7</c:f>
              <c:numCache>
                <c:formatCode>0.00%</c:formatCode>
                <c:ptCount val="4"/>
                <c:pt idx="0">
                  <c:v>0.1411</c:v>
                </c:pt>
                <c:pt idx="1">
                  <c:v>6.6400000000000001E-2</c:v>
                </c:pt>
                <c:pt idx="2">
                  <c:v>2.4E-2</c:v>
                </c:pt>
                <c:pt idx="3">
                  <c:v>8.3000000000000001E-3</c:v>
                </c:pt>
              </c:numCache>
            </c:numRef>
          </c:val>
          <c:extLst xmlns:c16r2="http://schemas.microsoft.com/office/drawing/2015/06/chart">
            <c:ext xmlns:c16="http://schemas.microsoft.com/office/drawing/2014/chart" uri="{C3380CC4-5D6E-409C-BE32-E72D297353CC}">
              <c16:uniqueId val="{00000000-1DE4-4007-905D-B9DEB3CAE0EA}"/>
            </c:ext>
          </c:extLst>
        </c:ser>
        <c:dLbls>
          <c:dLblPos val="inEnd"/>
          <c:showLegendKey val="0"/>
          <c:showVal val="1"/>
          <c:showCatName val="0"/>
          <c:showSerName val="0"/>
          <c:showPercent val="0"/>
          <c:showBubbleSize val="0"/>
        </c:dLbls>
        <c:gapWidth val="100"/>
        <c:overlap val="-24"/>
        <c:axId val="438116368"/>
        <c:axId val="438117936"/>
      </c:barChart>
      <c:catAx>
        <c:axId val="43811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crossAx val="438117936"/>
        <c:crosses val="autoZero"/>
        <c:auto val="1"/>
        <c:lblAlgn val="ctr"/>
        <c:lblOffset val="100"/>
        <c:noMultiLvlLbl val="0"/>
      </c:catAx>
      <c:valAx>
        <c:axId val="43811793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3811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US"/>
              <a:t>201</a:t>
            </a:r>
            <a:r>
              <a:rPr lang="lv-LV"/>
              <a:t>7./ 2018. mācību gads</a:t>
            </a:r>
            <a:r>
              <a:rPr lang="en-US"/>
              <a:t>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Lapa1!$A$1:$A$7</c:f>
              <c:strCache>
                <c:ptCount val="7"/>
                <c:pt idx="0">
                  <c:v>2016. gads</c:v>
                </c:pt>
                <c:pt idx="1">
                  <c:v>2015. gads</c:v>
                </c:pt>
                <c:pt idx="2">
                  <c:v>2014. gads</c:v>
                </c:pt>
                <c:pt idx="3">
                  <c:v>2013. gads</c:v>
                </c:pt>
                <c:pt idx="4">
                  <c:v>2012. gads</c:v>
                </c:pt>
                <c:pt idx="5">
                  <c:v>2011. gads</c:v>
                </c:pt>
                <c:pt idx="6">
                  <c:v>2010. gads</c:v>
                </c:pt>
              </c:strCache>
            </c:strRef>
          </c:cat>
          <c:val>
            <c:numRef>
              <c:f>Lapa1!$B$1:$B$7</c:f>
              <c:numCache>
                <c:formatCode>General</c:formatCode>
                <c:ptCount val="7"/>
                <c:pt idx="0">
                  <c:v>14</c:v>
                </c:pt>
                <c:pt idx="1">
                  <c:v>9</c:v>
                </c:pt>
                <c:pt idx="2">
                  <c:v>12</c:v>
                </c:pt>
                <c:pt idx="3">
                  <c:v>17</c:v>
                </c:pt>
                <c:pt idx="4">
                  <c:v>20</c:v>
                </c:pt>
                <c:pt idx="5">
                  <c:v>9</c:v>
                </c:pt>
                <c:pt idx="6">
                  <c:v>2</c:v>
                </c:pt>
              </c:numCache>
            </c:numRef>
          </c:val>
          <c:extLst xmlns:c16r2="http://schemas.microsoft.com/office/drawing/2015/06/chart">
            <c:ext xmlns:c16="http://schemas.microsoft.com/office/drawing/2014/chart" uri="{C3380CC4-5D6E-409C-BE32-E72D297353CC}">
              <c16:uniqueId val="{00000000-D6AA-4022-BF7F-974CB630F567}"/>
            </c:ext>
          </c:extLst>
        </c:ser>
        <c:dLbls>
          <c:showLegendKey val="0"/>
          <c:showVal val="0"/>
          <c:showCatName val="0"/>
          <c:showSerName val="0"/>
          <c:showPercent val="0"/>
          <c:showBubbleSize val="0"/>
        </c:dLbls>
        <c:gapWidth val="100"/>
        <c:overlap val="-24"/>
        <c:axId val="375828488"/>
        <c:axId val="375823000"/>
      </c:barChart>
      <c:catAx>
        <c:axId val="37582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crossAx val="375823000"/>
        <c:crosses val="autoZero"/>
        <c:auto val="1"/>
        <c:lblAlgn val="ctr"/>
        <c:lblOffset val="100"/>
        <c:noMultiLvlLbl val="0"/>
      </c:catAx>
      <c:valAx>
        <c:axId val="375823000"/>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crossAx val="375828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lv-LV"/>
              <a:t>2016./ 2017. mācību gads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Lapa1!$A$1:$A$6</c:f>
              <c:strCache>
                <c:ptCount val="6"/>
                <c:pt idx="0">
                  <c:v>2015. gads</c:v>
                </c:pt>
                <c:pt idx="1">
                  <c:v>2014. gads</c:v>
                </c:pt>
                <c:pt idx="2">
                  <c:v>2013. gads</c:v>
                </c:pt>
                <c:pt idx="3">
                  <c:v>2012. gads</c:v>
                </c:pt>
                <c:pt idx="4">
                  <c:v>2011. gads</c:v>
                </c:pt>
                <c:pt idx="5">
                  <c:v>2010. gads</c:v>
                </c:pt>
              </c:strCache>
            </c:strRef>
          </c:cat>
          <c:val>
            <c:numRef>
              <c:f>Lapa1!$B$1:$B$6</c:f>
              <c:numCache>
                <c:formatCode>General</c:formatCode>
                <c:ptCount val="6"/>
                <c:pt idx="0">
                  <c:v>2</c:v>
                </c:pt>
                <c:pt idx="1">
                  <c:v>6</c:v>
                </c:pt>
                <c:pt idx="2">
                  <c:v>18</c:v>
                </c:pt>
                <c:pt idx="3">
                  <c:v>20</c:v>
                </c:pt>
                <c:pt idx="4">
                  <c:v>8</c:v>
                </c:pt>
                <c:pt idx="5">
                  <c:v>12</c:v>
                </c:pt>
              </c:numCache>
            </c:numRef>
          </c:val>
          <c:extLst xmlns:c16r2="http://schemas.microsoft.com/office/drawing/2015/06/chart">
            <c:ext xmlns:c16="http://schemas.microsoft.com/office/drawing/2014/chart" uri="{C3380CC4-5D6E-409C-BE32-E72D297353CC}">
              <c16:uniqueId val="{00000000-95F8-4A9E-ABED-CB7FE6A026CF}"/>
            </c:ext>
          </c:extLst>
        </c:ser>
        <c:dLbls>
          <c:showLegendKey val="0"/>
          <c:showVal val="0"/>
          <c:showCatName val="0"/>
          <c:showSerName val="0"/>
          <c:showPercent val="0"/>
          <c:showBubbleSize val="0"/>
        </c:dLbls>
        <c:gapWidth val="100"/>
        <c:overlap val="-24"/>
        <c:axId val="375826528"/>
        <c:axId val="375826920"/>
      </c:barChart>
      <c:catAx>
        <c:axId val="37582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crossAx val="375826920"/>
        <c:crosses val="autoZero"/>
        <c:auto val="1"/>
        <c:lblAlgn val="ctr"/>
        <c:lblOffset val="100"/>
        <c:noMultiLvlLbl val="0"/>
      </c:catAx>
      <c:valAx>
        <c:axId val="375826920"/>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crossAx val="37582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Sociālā joma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'sagatavošanas grupa'!$B$45</c:f>
              <c:strCache>
                <c:ptCount val="1"/>
                <c:pt idx="0">
                  <c:v>Jā</c:v>
                </c:pt>
              </c:strCache>
            </c:strRef>
          </c:tx>
          <c:spPr>
            <a:solidFill>
              <a:schemeClr val="accent1"/>
            </a:solidFill>
            <a:ln>
              <a:noFill/>
            </a:ln>
            <a:effectLst/>
          </c:spPr>
          <c:invertIfNegative val="0"/>
          <c:cat>
            <c:strRef>
              <c:f>'sagatavošanas grupa'!$A$46:$A$57</c:f>
              <c:strCache>
                <c:ptCount val="12"/>
                <c:pt idx="0">
                  <c:v>Nosauc savu vārdu, uzvārdu, dzīvesvietas adresi, valsti, kurā dzīvo</c:v>
                </c:pt>
                <c:pt idx="1">
                  <c:v>Izsaka lūgumu, prot pateikties</c:v>
                </c:pt>
                <c:pt idx="2">
                  <c:v>Jautā un atbild uz jautājumiem</c:v>
                </c:pt>
                <c:pt idx="3">
                  <c:v>Stāsta par to, ko prot</c:v>
                </c:pt>
                <c:pt idx="4">
                  <c:v>Sadarbojas ar vienaudžiem un pieaugušajiem, pieņem vai noraida ieteikumus, pamato savu viedokli</c:v>
                </c:pt>
                <c:pt idx="5">
                  <c:v>Vērtē savu un citu rīcību, pauž attieksmi pret to</c:v>
                </c:pt>
                <c:pt idx="6">
                  <c:v>Izrāda cieņu pret cilvēkiem, savu un citu darbu, saudzīgi izturas pret apkārtējo vidi</c:v>
                </c:pt>
                <c:pt idx="7">
                  <c:v>Veic vienkāršus pašapkalpošanās darbus, ievērojot apgūtos ugunsdrošības un elektrodrošības noteikumus</c:v>
                </c:pt>
                <c:pt idx="8">
                  <c:v>Zina, kā rīkoties dažādās situācijās, ja ir apdraudēta personīgā drošība mājās, uz ielas un dabā (ūdenskrātuvē, saskarē ar dzīvniekiem, nezināmām vielām un augiem)</c:v>
                </c:pt>
                <c:pt idx="9">
                  <c:v>Ievēro personīgo higiēnu</c:v>
                </c:pt>
                <c:pt idx="10">
                  <c:v>Lieto veselīgus pārtikas produktus un veic fiziskās aktivitātes</c:v>
                </c:pt>
                <c:pt idx="11">
                  <c:v>Ir atbildīgs par uzticētajiem pienākumiem un personīgām lietām</c:v>
                </c:pt>
              </c:strCache>
            </c:strRef>
          </c:cat>
          <c:val>
            <c:numRef>
              <c:f>'sagatavošanas grupa'!$B$46:$B$57</c:f>
              <c:numCache>
                <c:formatCode>General</c:formatCode>
                <c:ptCount val="12"/>
                <c:pt idx="0">
                  <c:v>9</c:v>
                </c:pt>
                <c:pt idx="1">
                  <c:v>9</c:v>
                </c:pt>
                <c:pt idx="2">
                  <c:v>8</c:v>
                </c:pt>
                <c:pt idx="3">
                  <c:v>8</c:v>
                </c:pt>
                <c:pt idx="4">
                  <c:v>8</c:v>
                </c:pt>
                <c:pt idx="5">
                  <c:v>8</c:v>
                </c:pt>
                <c:pt idx="6">
                  <c:v>9</c:v>
                </c:pt>
                <c:pt idx="7">
                  <c:v>9</c:v>
                </c:pt>
                <c:pt idx="8">
                  <c:v>8</c:v>
                </c:pt>
                <c:pt idx="9">
                  <c:v>9</c:v>
                </c:pt>
                <c:pt idx="10">
                  <c:v>9</c:v>
                </c:pt>
                <c:pt idx="11">
                  <c:v>8</c:v>
                </c:pt>
              </c:numCache>
            </c:numRef>
          </c:val>
          <c:extLst xmlns:c16r2="http://schemas.microsoft.com/office/drawing/2015/06/chart">
            <c:ext xmlns:c16="http://schemas.microsoft.com/office/drawing/2014/chart" uri="{C3380CC4-5D6E-409C-BE32-E72D297353CC}">
              <c16:uniqueId val="{00000000-C4CE-483F-86F8-5B3188DD82BE}"/>
            </c:ext>
          </c:extLst>
        </c:ser>
        <c:ser>
          <c:idx val="1"/>
          <c:order val="1"/>
          <c:tx>
            <c:strRef>
              <c:f>'sagatavošanas grupa'!$C$45</c:f>
              <c:strCache>
                <c:ptCount val="1"/>
                <c:pt idx="0">
                  <c:v>Daļēji</c:v>
                </c:pt>
              </c:strCache>
            </c:strRef>
          </c:tx>
          <c:spPr>
            <a:solidFill>
              <a:schemeClr val="accent2"/>
            </a:solidFill>
            <a:ln>
              <a:noFill/>
            </a:ln>
            <a:effectLst/>
          </c:spPr>
          <c:invertIfNegative val="0"/>
          <c:cat>
            <c:strRef>
              <c:f>'sagatavošanas grupa'!$A$46:$A$57</c:f>
              <c:strCache>
                <c:ptCount val="12"/>
                <c:pt idx="0">
                  <c:v>Nosauc savu vārdu, uzvārdu, dzīvesvietas adresi, valsti, kurā dzīvo</c:v>
                </c:pt>
                <c:pt idx="1">
                  <c:v>Izsaka lūgumu, prot pateikties</c:v>
                </c:pt>
                <c:pt idx="2">
                  <c:v>Jautā un atbild uz jautājumiem</c:v>
                </c:pt>
                <c:pt idx="3">
                  <c:v>Stāsta par to, ko prot</c:v>
                </c:pt>
                <c:pt idx="4">
                  <c:v>Sadarbojas ar vienaudžiem un pieaugušajiem, pieņem vai noraida ieteikumus, pamato savu viedokli</c:v>
                </c:pt>
                <c:pt idx="5">
                  <c:v>Vērtē savu un citu rīcību, pauž attieksmi pret to</c:v>
                </c:pt>
                <c:pt idx="6">
                  <c:v>Izrāda cieņu pret cilvēkiem, savu un citu darbu, saudzīgi izturas pret apkārtējo vidi</c:v>
                </c:pt>
                <c:pt idx="7">
                  <c:v>Veic vienkāršus pašapkalpošanās darbus, ievērojot apgūtos ugunsdrošības un elektrodrošības noteikumus</c:v>
                </c:pt>
                <c:pt idx="8">
                  <c:v>Zina, kā rīkoties dažādās situācijās, ja ir apdraudēta personīgā drošība mājās, uz ielas un dabā (ūdenskrātuvē, saskarē ar dzīvniekiem, nezināmām vielām un augiem)</c:v>
                </c:pt>
                <c:pt idx="9">
                  <c:v>Ievēro personīgo higiēnu</c:v>
                </c:pt>
                <c:pt idx="10">
                  <c:v>Lieto veselīgus pārtikas produktus un veic fiziskās aktivitātes</c:v>
                </c:pt>
                <c:pt idx="11">
                  <c:v>Ir atbildīgs par uzticētajiem pienākumiem un personīgām lietām</c:v>
                </c:pt>
              </c:strCache>
            </c:strRef>
          </c:cat>
          <c:val>
            <c:numRef>
              <c:f>'sagatavošanas grupa'!$C$46:$C$57</c:f>
              <c:numCache>
                <c:formatCode>General</c:formatCode>
                <c:ptCount val="12"/>
                <c:pt idx="1">
                  <c:v>1</c:v>
                </c:pt>
                <c:pt idx="2">
                  <c:v>1</c:v>
                </c:pt>
                <c:pt idx="3">
                  <c:v>1</c:v>
                </c:pt>
                <c:pt idx="4">
                  <c:v>2</c:v>
                </c:pt>
                <c:pt idx="5">
                  <c:v>1</c:v>
                </c:pt>
                <c:pt idx="7">
                  <c:v>1</c:v>
                </c:pt>
                <c:pt idx="8">
                  <c:v>1</c:v>
                </c:pt>
                <c:pt idx="9">
                  <c:v>1</c:v>
                </c:pt>
                <c:pt idx="10">
                  <c:v>1</c:v>
                </c:pt>
                <c:pt idx="11">
                  <c:v>0</c:v>
                </c:pt>
              </c:numCache>
            </c:numRef>
          </c:val>
          <c:extLst xmlns:c16r2="http://schemas.microsoft.com/office/drawing/2015/06/chart">
            <c:ext xmlns:c16="http://schemas.microsoft.com/office/drawing/2014/chart" uri="{C3380CC4-5D6E-409C-BE32-E72D297353CC}">
              <c16:uniqueId val="{00000001-C4CE-483F-86F8-5B3188DD82BE}"/>
            </c:ext>
          </c:extLst>
        </c:ser>
        <c:ser>
          <c:idx val="2"/>
          <c:order val="2"/>
          <c:tx>
            <c:strRef>
              <c:f>'sagatavošanas grupa'!$D$45</c:f>
              <c:strCache>
                <c:ptCount val="1"/>
                <c:pt idx="0">
                  <c:v>Nē</c:v>
                </c:pt>
              </c:strCache>
            </c:strRef>
          </c:tx>
          <c:spPr>
            <a:solidFill>
              <a:schemeClr val="accent3"/>
            </a:solidFill>
            <a:ln>
              <a:noFill/>
            </a:ln>
            <a:effectLst/>
          </c:spPr>
          <c:invertIfNegative val="0"/>
          <c:cat>
            <c:strRef>
              <c:f>'sagatavošanas grupa'!$A$46:$A$57</c:f>
              <c:strCache>
                <c:ptCount val="12"/>
                <c:pt idx="0">
                  <c:v>Nosauc savu vārdu, uzvārdu, dzīvesvietas adresi, valsti, kurā dzīvo</c:v>
                </c:pt>
                <c:pt idx="1">
                  <c:v>Izsaka lūgumu, prot pateikties</c:v>
                </c:pt>
                <c:pt idx="2">
                  <c:v>Jautā un atbild uz jautājumiem</c:v>
                </c:pt>
                <c:pt idx="3">
                  <c:v>Stāsta par to, ko prot</c:v>
                </c:pt>
                <c:pt idx="4">
                  <c:v>Sadarbojas ar vienaudžiem un pieaugušajiem, pieņem vai noraida ieteikumus, pamato savu viedokli</c:v>
                </c:pt>
                <c:pt idx="5">
                  <c:v>Vērtē savu un citu rīcību, pauž attieksmi pret to</c:v>
                </c:pt>
                <c:pt idx="6">
                  <c:v>Izrāda cieņu pret cilvēkiem, savu un citu darbu, saudzīgi izturas pret apkārtējo vidi</c:v>
                </c:pt>
                <c:pt idx="7">
                  <c:v>Veic vienkāršus pašapkalpošanās darbus, ievērojot apgūtos ugunsdrošības un elektrodrošības noteikumus</c:v>
                </c:pt>
                <c:pt idx="8">
                  <c:v>Zina, kā rīkoties dažādās situācijās, ja ir apdraudēta personīgā drošība mājās, uz ielas un dabā (ūdenskrātuvē, saskarē ar dzīvniekiem, nezināmām vielām un augiem)</c:v>
                </c:pt>
                <c:pt idx="9">
                  <c:v>Ievēro personīgo higiēnu</c:v>
                </c:pt>
                <c:pt idx="10">
                  <c:v>Lieto veselīgus pārtikas produktus un veic fiziskās aktivitātes</c:v>
                </c:pt>
                <c:pt idx="11">
                  <c:v>Ir atbildīgs par uzticētajiem pienākumiem un personīgām lietām</c:v>
                </c:pt>
              </c:strCache>
            </c:strRef>
          </c:cat>
          <c:val>
            <c:numRef>
              <c:f>'sagatavošanas grupa'!$D$46:$D$57</c:f>
              <c:numCache>
                <c:formatCode>General</c:formatCode>
                <c:ptCount val="12"/>
                <c:pt idx="0">
                  <c:v>1</c:v>
                </c:pt>
                <c:pt idx="2">
                  <c:v>1</c:v>
                </c:pt>
                <c:pt idx="3">
                  <c:v>1</c:v>
                </c:pt>
                <c:pt idx="5">
                  <c:v>1</c:v>
                </c:pt>
                <c:pt idx="6">
                  <c:v>1</c:v>
                </c:pt>
                <c:pt idx="8">
                  <c:v>1</c:v>
                </c:pt>
                <c:pt idx="11">
                  <c:v>2</c:v>
                </c:pt>
              </c:numCache>
            </c:numRef>
          </c:val>
          <c:extLst xmlns:c16r2="http://schemas.microsoft.com/office/drawing/2015/06/chart">
            <c:ext xmlns:c16="http://schemas.microsoft.com/office/drawing/2014/chart" uri="{C3380CC4-5D6E-409C-BE32-E72D297353CC}">
              <c16:uniqueId val="{00000002-C4CE-483F-86F8-5B3188DD82BE}"/>
            </c:ext>
          </c:extLst>
        </c:ser>
        <c:dLbls>
          <c:showLegendKey val="0"/>
          <c:showVal val="0"/>
          <c:showCatName val="0"/>
          <c:showSerName val="0"/>
          <c:showPercent val="0"/>
          <c:showBubbleSize val="0"/>
        </c:dLbls>
        <c:gapWidth val="219"/>
        <c:overlap val="-27"/>
        <c:axId val="382282848"/>
        <c:axId val="382284024"/>
      </c:barChart>
      <c:catAx>
        <c:axId val="38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2284024"/>
        <c:crosses val="autoZero"/>
        <c:auto val="1"/>
        <c:lblAlgn val="ctr"/>
        <c:lblOffset val="100"/>
        <c:noMultiLvlLbl val="0"/>
      </c:catAx>
      <c:valAx>
        <c:axId val="382284024"/>
        <c:scaling>
          <c:orientation val="minMax"/>
          <c:max val="1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228284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Psihiskās attīstības jomas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'sagatavošanas grupa'!$B$18</c:f>
              <c:strCache>
                <c:ptCount val="1"/>
                <c:pt idx="0">
                  <c:v>Jā</c:v>
                </c:pt>
              </c:strCache>
            </c:strRef>
          </c:tx>
          <c:spPr>
            <a:solidFill>
              <a:schemeClr val="accent1"/>
            </a:solidFill>
            <a:ln>
              <a:noFill/>
            </a:ln>
            <a:effectLst/>
          </c:spPr>
          <c:invertIfNegative val="0"/>
          <c:cat>
            <c:strRef>
              <c:f>'sagatavošanas grupa'!$A$19:$A$42</c:f>
              <c:strCache>
                <c:ptCount val="24"/>
                <c:pt idx="0">
                  <c:v>Klausās, uztver, stāsta, pauž attieksmi pret dzirdēto</c:v>
                </c:pt>
                <c:pt idx="1">
                  <c:v>Saklausa, pareizi izrunā un diferencē skaņas vārdos</c:v>
                </c:pt>
                <c:pt idx="2">
                  <c:v>Saprot saikni starp skaņu un burtu</c:v>
                </c:pt>
                <c:pt idx="3">
                  <c:v>Pazīst iespiestos un rakstītos burtus</c:v>
                </c:pt>
                <c:pt idx="4">
                  <c:v>Raksta burtus, vārdus un vienkāršus teikumus atbilstoši savām spējām</c:v>
                </c:pt>
                <c:pt idx="5">
                  <c:v>Lasa vārdus un vienkāršus teikumus atbilstoši savām spējām</c:v>
                </c:pt>
                <c:pt idx="6">
                  <c:v>Saprot lasīto, atbild uz jautājumiem un pauž attieksmi pret to</c:v>
                </c:pt>
                <c:pt idx="7">
                  <c:v>Iejūtas dažādos tēlos, attēlo ar kustībām, žestiem, mīmiku un runu</c:v>
                </c:pt>
                <c:pt idx="8">
                  <c:v>Skandē tautasdziesmas un runā dzejoļus</c:v>
                </c:pt>
                <c:pt idx="9">
                  <c:v>Saprot saikni starp skaitli un ciparu</c:v>
                </c:pt>
                <c:pt idx="10">
                  <c:v>Raksta ciparus</c:v>
                </c:pt>
                <c:pt idx="11">
                  <c:v>Saprot saskaitīšanas un atņemšanas darbības</c:v>
                </c:pt>
                <c:pt idx="12">
                  <c:v>Prot iegūt rezultātu praktiskās situācijās skaitļa 10 apjomā</c:v>
                </c:pt>
                <c:pt idx="13">
                  <c:v>Pazīst ģeometrijas pamatelementus (punkts, līnija, riņķis, trijstūris, četrstūris)</c:v>
                </c:pt>
                <c:pt idx="14">
                  <c:v>Novēro pārmaiņas cilvēkā, dabā un sabiedriskās dzīves norisēs, stāsta par saviem novērojumiem, orientējas tuvākajā apkārtnē</c:v>
                </c:pt>
                <c:pt idx="15">
                  <c:v>Saprot darbību loģisko secību un stāsta par to</c:v>
                </c:pt>
                <c:pt idx="16">
                  <c:v>Raksturo, salīdzina un grupē objektus pēc dažādām pazīmēm</c:v>
                </c:pt>
                <c:pt idx="17">
                  <c:v>Klausās mūziku, dzied, dejo, muzicē un ritmizē</c:v>
                </c:pt>
                <c:pt idx="18">
                  <c:v>Radoši izmanto dažādus materiālus, tehnikas un paņēmienus tēlotājdarbībā un rokdarbos</c:v>
                </c:pt>
                <c:pt idx="19">
                  <c:v>Pazīst un pauž emocijas mijiedarbībā ar apkārtējo pasauli</c:v>
                </c:pt>
                <c:pt idx="20">
                  <c:v>Pieņem sevi un citus, jūt līdzi</c:v>
                </c:pt>
                <c:pt idx="21">
                  <c:v>Lūdz un sniedz palīdzību</c:v>
                </c:pt>
                <c:pt idx="22">
                  <c:v>Ir motivēts turpmākās izglītības apguvei</c:v>
                </c:pt>
                <c:pt idx="23">
                  <c:v>Ir attīstīta runa saziņai latviešu valodā </c:v>
                </c:pt>
              </c:strCache>
            </c:strRef>
          </c:cat>
          <c:val>
            <c:numRef>
              <c:f>'sagatavošanas grupa'!$B$19:$B$42</c:f>
              <c:numCache>
                <c:formatCode>General</c:formatCode>
                <c:ptCount val="24"/>
                <c:pt idx="0">
                  <c:v>8</c:v>
                </c:pt>
                <c:pt idx="1">
                  <c:v>5</c:v>
                </c:pt>
                <c:pt idx="2">
                  <c:v>8</c:v>
                </c:pt>
                <c:pt idx="3">
                  <c:v>7</c:v>
                </c:pt>
                <c:pt idx="4">
                  <c:v>7</c:v>
                </c:pt>
                <c:pt idx="5">
                  <c:v>8</c:v>
                </c:pt>
                <c:pt idx="6">
                  <c:v>7</c:v>
                </c:pt>
                <c:pt idx="7">
                  <c:v>10</c:v>
                </c:pt>
                <c:pt idx="8">
                  <c:v>9</c:v>
                </c:pt>
                <c:pt idx="9">
                  <c:v>8</c:v>
                </c:pt>
                <c:pt idx="10">
                  <c:v>9</c:v>
                </c:pt>
                <c:pt idx="11">
                  <c:v>9</c:v>
                </c:pt>
                <c:pt idx="12">
                  <c:v>8</c:v>
                </c:pt>
                <c:pt idx="13">
                  <c:v>9</c:v>
                </c:pt>
                <c:pt idx="14">
                  <c:v>9</c:v>
                </c:pt>
                <c:pt idx="15">
                  <c:v>8</c:v>
                </c:pt>
                <c:pt idx="16">
                  <c:v>9</c:v>
                </c:pt>
                <c:pt idx="17">
                  <c:v>9</c:v>
                </c:pt>
                <c:pt idx="18">
                  <c:v>9</c:v>
                </c:pt>
                <c:pt idx="19">
                  <c:v>10</c:v>
                </c:pt>
                <c:pt idx="20">
                  <c:v>10</c:v>
                </c:pt>
                <c:pt idx="21">
                  <c:v>10</c:v>
                </c:pt>
                <c:pt idx="22">
                  <c:v>8</c:v>
                </c:pt>
                <c:pt idx="23">
                  <c:v>9</c:v>
                </c:pt>
              </c:numCache>
            </c:numRef>
          </c:val>
          <c:extLst xmlns:c16r2="http://schemas.microsoft.com/office/drawing/2015/06/chart">
            <c:ext xmlns:c16="http://schemas.microsoft.com/office/drawing/2014/chart" uri="{C3380CC4-5D6E-409C-BE32-E72D297353CC}">
              <c16:uniqueId val="{00000000-87BE-4ACD-9F7F-878C55BC398D}"/>
            </c:ext>
          </c:extLst>
        </c:ser>
        <c:ser>
          <c:idx val="1"/>
          <c:order val="1"/>
          <c:tx>
            <c:strRef>
              <c:f>'sagatavošanas grupa'!$C$18</c:f>
              <c:strCache>
                <c:ptCount val="1"/>
                <c:pt idx="0">
                  <c:v>Daļēji</c:v>
                </c:pt>
              </c:strCache>
            </c:strRef>
          </c:tx>
          <c:spPr>
            <a:solidFill>
              <a:schemeClr val="accent2"/>
            </a:solidFill>
            <a:ln>
              <a:noFill/>
            </a:ln>
            <a:effectLst/>
          </c:spPr>
          <c:invertIfNegative val="0"/>
          <c:cat>
            <c:strRef>
              <c:f>'sagatavošanas grupa'!$A$19:$A$42</c:f>
              <c:strCache>
                <c:ptCount val="24"/>
                <c:pt idx="0">
                  <c:v>Klausās, uztver, stāsta, pauž attieksmi pret dzirdēto</c:v>
                </c:pt>
                <c:pt idx="1">
                  <c:v>Saklausa, pareizi izrunā un diferencē skaņas vārdos</c:v>
                </c:pt>
                <c:pt idx="2">
                  <c:v>Saprot saikni starp skaņu un burtu</c:v>
                </c:pt>
                <c:pt idx="3">
                  <c:v>Pazīst iespiestos un rakstītos burtus</c:v>
                </c:pt>
                <c:pt idx="4">
                  <c:v>Raksta burtus, vārdus un vienkāršus teikumus atbilstoši savām spējām</c:v>
                </c:pt>
                <c:pt idx="5">
                  <c:v>Lasa vārdus un vienkāršus teikumus atbilstoši savām spējām</c:v>
                </c:pt>
                <c:pt idx="6">
                  <c:v>Saprot lasīto, atbild uz jautājumiem un pauž attieksmi pret to</c:v>
                </c:pt>
                <c:pt idx="7">
                  <c:v>Iejūtas dažādos tēlos, attēlo ar kustībām, žestiem, mīmiku un runu</c:v>
                </c:pt>
                <c:pt idx="8">
                  <c:v>Skandē tautasdziesmas un runā dzejoļus</c:v>
                </c:pt>
                <c:pt idx="9">
                  <c:v>Saprot saikni starp skaitli un ciparu</c:v>
                </c:pt>
                <c:pt idx="10">
                  <c:v>Raksta ciparus</c:v>
                </c:pt>
                <c:pt idx="11">
                  <c:v>Saprot saskaitīšanas un atņemšanas darbības</c:v>
                </c:pt>
                <c:pt idx="12">
                  <c:v>Prot iegūt rezultātu praktiskās situācijās skaitļa 10 apjomā</c:v>
                </c:pt>
                <c:pt idx="13">
                  <c:v>Pazīst ģeometrijas pamatelementus (punkts, līnija, riņķis, trijstūris, četrstūris)</c:v>
                </c:pt>
                <c:pt idx="14">
                  <c:v>Novēro pārmaiņas cilvēkā, dabā un sabiedriskās dzīves norisēs, stāsta par saviem novērojumiem, orientējas tuvākajā apkārtnē</c:v>
                </c:pt>
                <c:pt idx="15">
                  <c:v>Saprot darbību loģisko secību un stāsta par to</c:v>
                </c:pt>
                <c:pt idx="16">
                  <c:v>Raksturo, salīdzina un grupē objektus pēc dažādām pazīmēm</c:v>
                </c:pt>
                <c:pt idx="17">
                  <c:v>Klausās mūziku, dzied, dejo, muzicē un ritmizē</c:v>
                </c:pt>
                <c:pt idx="18">
                  <c:v>Radoši izmanto dažādus materiālus, tehnikas un paņēmienus tēlotājdarbībā un rokdarbos</c:v>
                </c:pt>
                <c:pt idx="19">
                  <c:v>Pazīst un pauž emocijas mijiedarbībā ar apkārtējo pasauli</c:v>
                </c:pt>
                <c:pt idx="20">
                  <c:v>Pieņem sevi un citus, jūt līdzi</c:v>
                </c:pt>
                <c:pt idx="21">
                  <c:v>Lūdz un sniedz palīdzību</c:v>
                </c:pt>
                <c:pt idx="22">
                  <c:v>Ir motivēts turpmākās izglītības apguvei</c:v>
                </c:pt>
                <c:pt idx="23">
                  <c:v>Ir attīstīta runa saziņai latviešu valodā </c:v>
                </c:pt>
              </c:strCache>
            </c:strRef>
          </c:cat>
          <c:val>
            <c:numRef>
              <c:f>'sagatavošanas grupa'!$C$19:$C$42</c:f>
              <c:numCache>
                <c:formatCode>General</c:formatCode>
                <c:ptCount val="24"/>
                <c:pt idx="0">
                  <c:v>2</c:v>
                </c:pt>
                <c:pt idx="1">
                  <c:v>4</c:v>
                </c:pt>
                <c:pt idx="2">
                  <c:v>1</c:v>
                </c:pt>
                <c:pt idx="3">
                  <c:v>3</c:v>
                </c:pt>
                <c:pt idx="4">
                  <c:v>4</c:v>
                </c:pt>
                <c:pt idx="6">
                  <c:v>2</c:v>
                </c:pt>
                <c:pt idx="7">
                  <c:v>1</c:v>
                </c:pt>
                <c:pt idx="9">
                  <c:v>2</c:v>
                </c:pt>
                <c:pt idx="10">
                  <c:v>1</c:v>
                </c:pt>
                <c:pt idx="11">
                  <c:v>1</c:v>
                </c:pt>
                <c:pt idx="12">
                  <c:v>2</c:v>
                </c:pt>
                <c:pt idx="13">
                  <c:v>1</c:v>
                </c:pt>
                <c:pt idx="14">
                  <c:v>1</c:v>
                </c:pt>
                <c:pt idx="15">
                  <c:v>2</c:v>
                </c:pt>
                <c:pt idx="16">
                  <c:v>1</c:v>
                </c:pt>
                <c:pt idx="17">
                  <c:v>2</c:v>
                </c:pt>
                <c:pt idx="18">
                  <c:v>1</c:v>
                </c:pt>
                <c:pt idx="19">
                  <c:v>1</c:v>
                </c:pt>
                <c:pt idx="20">
                  <c:v>1</c:v>
                </c:pt>
                <c:pt idx="21">
                  <c:v>1</c:v>
                </c:pt>
                <c:pt idx="22">
                  <c:v>2</c:v>
                </c:pt>
              </c:numCache>
            </c:numRef>
          </c:val>
          <c:extLst xmlns:c16r2="http://schemas.microsoft.com/office/drawing/2015/06/chart">
            <c:ext xmlns:c16="http://schemas.microsoft.com/office/drawing/2014/chart" uri="{C3380CC4-5D6E-409C-BE32-E72D297353CC}">
              <c16:uniqueId val="{00000001-87BE-4ACD-9F7F-878C55BC398D}"/>
            </c:ext>
          </c:extLst>
        </c:ser>
        <c:ser>
          <c:idx val="2"/>
          <c:order val="2"/>
          <c:tx>
            <c:strRef>
              <c:f>'sagatavošanas grupa'!$D$18</c:f>
              <c:strCache>
                <c:ptCount val="1"/>
                <c:pt idx="0">
                  <c:v>Nē </c:v>
                </c:pt>
              </c:strCache>
            </c:strRef>
          </c:tx>
          <c:spPr>
            <a:solidFill>
              <a:schemeClr val="accent3"/>
            </a:solidFill>
            <a:ln>
              <a:noFill/>
            </a:ln>
            <a:effectLst/>
          </c:spPr>
          <c:invertIfNegative val="0"/>
          <c:cat>
            <c:strRef>
              <c:f>'sagatavošanas grupa'!$A$19:$A$42</c:f>
              <c:strCache>
                <c:ptCount val="24"/>
                <c:pt idx="0">
                  <c:v>Klausās, uztver, stāsta, pauž attieksmi pret dzirdēto</c:v>
                </c:pt>
                <c:pt idx="1">
                  <c:v>Saklausa, pareizi izrunā un diferencē skaņas vārdos</c:v>
                </c:pt>
                <c:pt idx="2">
                  <c:v>Saprot saikni starp skaņu un burtu</c:v>
                </c:pt>
                <c:pt idx="3">
                  <c:v>Pazīst iespiestos un rakstītos burtus</c:v>
                </c:pt>
                <c:pt idx="4">
                  <c:v>Raksta burtus, vārdus un vienkāršus teikumus atbilstoši savām spējām</c:v>
                </c:pt>
                <c:pt idx="5">
                  <c:v>Lasa vārdus un vienkāršus teikumus atbilstoši savām spējām</c:v>
                </c:pt>
                <c:pt idx="6">
                  <c:v>Saprot lasīto, atbild uz jautājumiem un pauž attieksmi pret to</c:v>
                </c:pt>
                <c:pt idx="7">
                  <c:v>Iejūtas dažādos tēlos, attēlo ar kustībām, žestiem, mīmiku un runu</c:v>
                </c:pt>
                <c:pt idx="8">
                  <c:v>Skandē tautasdziesmas un runā dzejoļus</c:v>
                </c:pt>
                <c:pt idx="9">
                  <c:v>Saprot saikni starp skaitli un ciparu</c:v>
                </c:pt>
                <c:pt idx="10">
                  <c:v>Raksta ciparus</c:v>
                </c:pt>
                <c:pt idx="11">
                  <c:v>Saprot saskaitīšanas un atņemšanas darbības</c:v>
                </c:pt>
                <c:pt idx="12">
                  <c:v>Prot iegūt rezultātu praktiskās situācijās skaitļa 10 apjomā</c:v>
                </c:pt>
                <c:pt idx="13">
                  <c:v>Pazīst ģeometrijas pamatelementus (punkts, līnija, riņķis, trijstūris, četrstūris)</c:v>
                </c:pt>
                <c:pt idx="14">
                  <c:v>Novēro pārmaiņas cilvēkā, dabā un sabiedriskās dzīves norisēs, stāsta par saviem novērojumiem, orientējas tuvākajā apkārtnē</c:v>
                </c:pt>
                <c:pt idx="15">
                  <c:v>Saprot darbību loģisko secību un stāsta par to</c:v>
                </c:pt>
                <c:pt idx="16">
                  <c:v>Raksturo, salīdzina un grupē objektus pēc dažādām pazīmēm</c:v>
                </c:pt>
                <c:pt idx="17">
                  <c:v>Klausās mūziku, dzied, dejo, muzicē un ritmizē</c:v>
                </c:pt>
                <c:pt idx="18">
                  <c:v>Radoši izmanto dažādus materiālus, tehnikas un paņēmienus tēlotājdarbībā un rokdarbos</c:v>
                </c:pt>
                <c:pt idx="19">
                  <c:v>Pazīst un pauž emocijas mijiedarbībā ar apkārtējo pasauli</c:v>
                </c:pt>
                <c:pt idx="20">
                  <c:v>Pieņem sevi un citus, jūt līdzi</c:v>
                </c:pt>
                <c:pt idx="21">
                  <c:v>Lūdz un sniedz palīdzību</c:v>
                </c:pt>
                <c:pt idx="22">
                  <c:v>Ir motivēts turpmākās izglītības apguvei</c:v>
                </c:pt>
                <c:pt idx="23">
                  <c:v>Ir attīstīta runa saziņai latviešu valodā </c:v>
                </c:pt>
              </c:strCache>
            </c:strRef>
          </c:cat>
          <c:val>
            <c:numRef>
              <c:f>'sagatavošanas grupa'!$D$19:$D$42</c:f>
              <c:numCache>
                <c:formatCode>General</c:formatCode>
                <c:ptCount val="24"/>
                <c:pt idx="0">
                  <c:v>1</c:v>
                </c:pt>
                <c:pt idx="1">
                  <c:v>2</c:v>
                </c:pt>
                <c:pt idx="2">
                  <c:v>1</c:v>
                </c:pt>
                <c:pt idx="3">
                  <c:v>1</c:v>
                </c:pt>
                <c:pt idx="4">
                  <c:v>1</c:v>
                </c:pt>
                <c:pt idx="5">
                  <c:v>3</c:v>
                </c:pt>
                <c:pt idx="6">
                  <c:v>2</c:v>
                </c:pt>
                <c:pt idx="8">
                  <c:v>2</c:v>
                </c:pt>
                <c:pt idx="9">
                  <c:v>1</c:v>
                </c:pt>
                <c:pt idx="10">
                  <c:v>1</c:v>
                </c:pt>
                <c:pt idx="11">
                  <c:v>1</c:v>
                </c:pt>
                <c:pt idx="12">
                  <c:v>1</c:v>
                </c:pt>
                <c:pt idx="13">
                  <c:v>1</c:v>
                </c:pt>
                <c:pt idx="14">
                  <c:v>1</c:v>
                </c:pt>
                <c:pt idx="15">
                  <c:v>1</c:v>
                </c:pt>
                <c:pt idx="16">
                  <c:v>1</c:v>
                </c:pt>
                <c:pt idx="18">
                  <c:v>1</c:v>
                </c:pt>
                <c:pt idx="22">
                  <c:v>1</c:v>
                </c:pt>
                <c:pt idx="23">
                  <c:v>2</c:v>
                </c:pt>
              </c:numCache>
            </c:numRef>
          </c:val>
          <c:extLst xmlns:c16r2="http://schemas.microsoft.com/office/drawing/2015/06/chart">
            <c:ext xmlns:c16="http://schemas.microsoft.com/office/drawing/2014/chart" uri="{C3380CC4-5D6E-409C-BE32-E72D297353CC}">
              <c16:uniqueId val="{00000002-87BE-4ACD-9F7F-878C55BC398D}"/>
            </c:ext>
          </c:extLst>
        </c:ser>
        <c:dLbls>
          <c:showLegendKey val="0"/>
          <c:showVal val="0"/>
          <c:showCatName val="0"/>
          <c:showSerName val="0"/>
          <c:showPercent val="0"/>
          <c:showBubbleSize val="0"/>
        </c:dLbls>
        <c:gapWidth val="219"/>
        <c:overlap val="-27"/>
        <c:axId val="443541128"/>
        <c:axId val="436914216"/>
      </c:barChart>
      <c:catAx>
        <c:axId val="44354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914216"/>
        <c:crosses val="autoZero"/>
        <c:auto val="1"/>
        <c:lblAlgn val="ctr"/>
        <c:lblOffset val="100"/>
        <c:noMultiLvlLbl val="0"/>
      </c:catAx>
      <c:valAx>
        <c:axId val="436914216"/>
        <c:scaling>
          <c:orientation val="minMax"/>
          <c:max val="1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35411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Sociālā joma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'sagatavošanas grupa'!$B$45</c:f>
              <c:strCache>
                <c:ptCount val="1"/>
                <c:pt idx="0">
                  <c:v>Jā</c:v>
                </c:pt>
              </c:strCache>
            </c:strRef>
          </c:tx>
          <c:spPr>
            <a:solidFill>
              <a:schemeClr val="accent1"/>
            </a:solidFill>
            <a:ln>
              <a:noFill/>
            </a:ln>
            <a:effectLst/>
          </c:spPr>
          <c:invertIfNegative val="0"/>
          <c:cat>
            <c:strRef>
              <c:f>'sagatavošanas grupa'!$A$46:$A$57</c:f>
              <c:strCache>
                <c:ptCount val="12"/>
                <c:pt idx="0">
                  <c:v>Nosauc savu vārdu, uzvārdu, dzīvesvietas adresi, valsti, kurā dzīvo</c:v>
                </c:pt>
                <c:pt idx="1">
                  <c:v>Izsaka lūgumu, prot pateikties</c:v>
                </c:pt>
                <c:pt idx="2">
                  <c:v>Jautā un atbild uz jautājumiem</c:v>
                </c:pt>
                <c:pt idx="3">
                  <c:v>Stāsta par to, ko prot</c:v>
                </c:pt>
                <c:pt idx="4">
                  <c:v>Sadarbojas ar vienaudžiem un pieaugušajiem, pieņem vai noraida ieteikumus, pamato savu viedokli</c:v>
                </c:pt>
                <c:pt idx="5">
                  <c:v>Vērtē savu un citu rīcību, pauž attieksmi pret to</c:v>
                </c:pt>
                <c:pt idx="6">
                  <c:v>Izrāda cieņu pret cilvēkiem, savu un citu darbu, saudzīgi izturas pret apkārtējo vidi</c:v>
                </c:pt>
                <c:pt idx="7">
                  <c:v>Veic vienkāršus pašapkalpošanās darbus, ievērojot apgūtos ugunsdrošības un elektrodrošības noteikumus</c:v>
                </c:pt>
                <c:pt idx="8">
                  <c:v>Zina, kā rīkoties dažādās situācijās, ja ir apdraudēta personīgā drošība mājās, uz ielas un dabā (ūdenskrātuvē, saskarē ar dzīvniekiem, nezināmām vielām un augiem)</c:v>
                </c:pt>
                <c:pt idx="9">
                  <c:v>Ievēro personīgo higiēnu</c:v>
                </c:pt>
                <c:pt idx="10">
                  <c:v>Lieto veselīgus pārtikas produktus un veic fiziskās aktivitātes</c:v>
                </c:pt>
                <c:pt idx="11">
                  <c:v>Ir atbildīgs par uzticētajiem pienākumiem un personīgām lietām</c:v>
                </c:pt>
              </c:strCache>
            </c:strRef>
          </c:cat>
          <c:val>
            <c:numRef>
              <c:f>'sagatavošanas grupa'!$B$46:$B$57</c:f>
              <c:numCache>
                <c:formatCode>General</c:formatCode>
                <c:ptCount val="12"/>
                <c:pt idx="0">
                  <c:v>9</c:v>
                </c:pt>
                <c:pt idx="1">
                  <c:v>9</c:v>
                </c:pt>
                <c:pt idx="2">
                  <c:v>8</c:v>
                </c:pt>
                <c:pt idx="3">
                  <c:v>8</c:v>
                </c:pt>
                <c:pt idx="4">
                  <c:v>8</c:v>
                </c:pt>
                <c:pt idx="5">
                  <c:v>8</c:v>
                </c:pt>
                <c:pt idx="6">
                  <c:v>9</c:v>
                </c:pt>
                <c:pt idx="7">
                  <c:v>9</c:v>
                </c:pt>
                <c:pt idx="8">
                  <c:v>8</c:v>
                </c:pt>
                <c:pt idx="9">
                  <c:v>9</c:v>
                </c:pt>
                <c:pt idx="10">
                  <c:v>9</c:v>
                </c:pt>
                <c:pt idx="11">
                  <c:v>8</c:v>
                </c:pt>
              </c:numCache>
            </c:numRef>
          </c:val>
          <c:extLst xmlns:c16r2="http://schemas.microsoft.com/office/drawing/2015/06/chart">
            <c:ext xmlns:c16="http://schemas.microsoft.com/office/drawing/2014/chart" uri="{C3380CC4-5D6E-409C-BE32-E72D297353CC}">
              <c16:uniqueId val="{00000000-D978-4D2F-A6A5-8B403933BBCC}"/>
            </c:ext>
          </c:extLst>
        </c:ser>
        <c:ser>
          <c:idx val="1"/>
          <c:order val="1"/>
          <c:tx>
            <c:strRef>
              <c:f>'sagatavošanas grupa'!$C$45</c:f>
              <c:strCache>
                <c:ptCount val="1"/>
                <c:pt idx="0">
                  <c:v>Daļēji</c:v>
                </c:pt>
              </c:strCache>
            </c:strRef>
          </c:tx>
          <c:spPr>
            <a:solidFill>
              <a:schemeClr val="accent2"/>
            </a:solidFill>
            <a:ln>
              <a:noFill/>
            </a:ln>
            <a:effectLst/>
          </c:spPr>
          <c:invertIfNegative val="0"/>
          <c:cat>
            <c:strRef>
              <c:f>'sagatavošanas grupa'!$A$46:$A$57</c:f>
              <c:strCache>
                <c:ptCount val="12"/>
                <c:pt idx="0">
                  <c:v>Nosauc savu vārdu, uzvārdu, dzīvesvietas adresi, valsti, kurā dzīvo</c:v>
                </c:pt>
                <c:pt idx="1">
                  <c:v>Izsaka lūgumu, prot pateikties</c:v>
                </c:pt>
                <c:pt idx="2">
                  <c:v>Jautā un atbild uz jautājumiem</c:v>
                </c:pt>
                <c:pt idx="3">
                  <c:v>Stāsta par to, ko prot</c:v>
                </c:pt>
                <c:pt idx="4">
                  <c:v>Sadarbojas ar vienaudžiem un pieaugušajiem, pieņem vai noraida ieteikumus, pamato savu viedokli</c:v>
                </c:pt>
                <c:pt idx="5">
                  <c:v>Vērtē savu un citu rīcību, pauž attieksmi pret to</c:v>
                </c:pt>
                <c:pt idx="6">
                  <c:v>Izrāda cieņu pret cilvēkiem, savu un citu darbu, saudzīgi izturas pret apkārtējo vidi</c:v>
                </c:pt>
                <c:pt idx="7">
                  <c:v>Veic vienkāršus pašapkalpošanās darbus, ievērojot apgūtos ugunsdrošības un elektrodrošības noteikumus</c:v>
                </c:pt>
                <c:pt idx="8">
                  <c:v>Zina, kā rīkoties dažādās situācijās, ja ir apdraudēta personīgā drošība mājās, uz ielas un dabā (ūdenskrātuvē, saskarē ar dzīvniekiem, nezināmām vielām un augiem)</c:v>
                </c:pt>
                <c:pt idx="9">
                  <c:v>Ievēro personīgo higiēnu</c:v>
                </c:pt>
                <c:pt idx="10">
                  <c:v>Lieto veselīgus pārtikas produktus un veic fiziskās aktivitātes</c:v>
                </c:pt>
                <c:pt idx="11">
                  <c:v>Ir atbildīgs par uzticētajiem pienākumiem un personīgām lietām</c:v>
                </c:pt>
              </c:strCache>
            </c:strRef>
          </c:cat>
          <c:val>
            <c:numRef>
              <c:f>'sagatavošanas grupa'!$C$46:$C$57</c:f>
              <c:numCache>
                <c:formatCode>General</c:formatCode>
                <c:ptCount val="12"/>
                <c:pt idx="1">
                  <c:v>1</c:v>
                </c:pt>
                <c:pt idx="2">
                  <c:v>1</c:v>
                </c:pt>
                <c:pt idx="3">
                  <c:v>1</c:v>
                </c:pt>
                <c:pt idx="4">
                  <c:v>2</c:v>
                </c:pt>
                <c:pt idx="5">
                  <c:v>1</c:v>
                </c:pt>
                <c:pt idx="7">
                  <c:v>1</c:v>
                </c:pt>
                <c:pt idx="8">
                  <c:v>1</c:v>
                </c:pt>
                <c:pt idx="9">
                  <c:v>1</c:v>
                </c:pt>
                <c:pt idx="10">
                  <c:v>1</c:v>
                </c:pt>
                <c:pt idx="11">
                  <c:v>0</c:v>
                </c:pt>
              </c:numCache>
            </c:numRef>
          </c:val>
          <c:extLst xmlns:c16r2="http://schemas.microsoft.com/office/drawing/2015/06/chart">
            <c:ext xmlns:c16="http://schemas.microsoft.com/office/drawing/2014/chart" uri="{C3380CC4-5D6E-409C-BE32-E72D297353CC}">
              <c16:uniqueId val="{00000001-D978-4D2F-A6A5-8B403933BBCC}"/>
            </c:ext>
          </c:extLst>
        </c:ser>
        <c:ser>
          <c:idx val="2"/>
          <c:order val="2"/>
          <c:tx>
            <c:strRef>
              <c:f>'sagatavošanas grupa'!$D$45</c:f>
              <c:strCache>
                <c:ptCount val="1"/>
                <c:pt idx="0">
                  <c:v>Nē</c:v>
                </c:pt>
              </c:strCache>
            </c:strRef>
          </c:tx>
          <c:spPr>
            <a:solidFill>
              <a:schemeClr val="accent3"/>
            </a:solidFill>
            <a:ln>
              <a:noFill/>
            </a:ln>
            <a:effectLst/>
          </c:spPr>
          <c:invertIfNegative val="0"/>
          <c:cat>
            <c:strRef>
              <c:f>'sagatavošanas grupa'!$A$46:$A$57</c:f>
              <c:strCache>
                <c:ptCount val="12"/>
                <c:pt idx="0">
                  <c:v>Nosauc savu vārdu, uzvārdu, dzīvesvietas adresi, valsti, kurā dzīvo</c:v>
                </c:pt>
                <c:pt idx="1">
                  <c:v>Izsaka lūgumu, prot pateikties</c:v>
                </c:pt>
                <c:pt idx="2">
                  <c:v>Jautā un atbild uz jautājumiem</c:v>
                </c:pt>
                <c:pt idx="3">
                  <c:v>Stāsta par to, ko prot</c:v>
                </c:pt>
                <c:pt idx="4">
                  <c:v>Sadarbojas ar vienaudžiem un pieaugušajiem, pieņem vai noraida ieteikumus, pamato savu viedokli</c:v>
                </c:pt>
                <c:pt idx="5">
                  <c:v>Vērtē savu un citu rīcību, pauž attieksmi pret to</c:v>
                </c:pt>
                <c:pt idx="6">
                  <c:v>Izrāda cieņu pret cilvēkiem, savu un citu darbu, saudzīgi izturas pret apkārtējo vidi</c:v>
                </c:pt>
                <c:pt idx="7">
                  <c:v>Veic vienkāršus pašapkalpošanās darbus, ievērojot apgūtos ugunsdrošības un elektrodrošības noteikumus</c:v>
                </c:pt>
                <c:pt idx="8">
                  <c:v>Zina, kā rīkoties dažādās situācijās, ja ir apdraudēta personīgā drošība mājās, uz ielas un dabā (ūdenskrātuvē, saskarē ar dzīvniekiem, nezināmām vielām un augiem)</c:v>
                </c:pt>
                <c:pt idx="9">
                  <c:v>Ievēro personīgo higiēnu</c:v>
                </c:pt>
                <c:pt idx="10">
                  <c:v>Lieto veselīgus pārtikas produktus un veic fiziskās aktivitātes</c:v>
                </c:pt>
                <c:pt idx="11">
                  <c:v>Ir atbildīgs par uzticētajiem pienākumiem un personīgām lietām</c:v>
                </c:pt>
              </c:strCache>
            </c:strRef>
          </c:cat>
          <c:val>
            <c:numRef>
              <c:f>'sagatavošanas grupa'!$D$46:$D$57</c:f>
              <c:numCache>
                <c:formatCode>General</c:formatCode>
                <c:ptCount val="12"/>
                <c:pt idx="0">
                  <c:v>1</c:v>
                </c:pt>
                <c:pt idx="2">
                  <c:v>1</c:v>
                </c:pt>
                <c:pt idx="3">
                  <c:v>1</c:v>
                </c:pt>
                <c:pt idx="5">
                  <c:v>1</c:v>
                </c:pt>
                <c:pt idx="6">
                  <c:v>1</c:v>
                </c:pt>
                <c:pt idx="8">
                  <c:v>1</c:v>
                </c:pt>
                <c:pt idx="11">
                  <c:v>2</c:v>
                </c:pt>
              </c:numCache>
            </c:numRef>
          </c:val>
          <c:extLst xmlns:c16r2="http://schemas.microsoft.com/office/drawing/2015/06/chart">
            <c:ext xmlns:c16="http://schemas.microsoft.com/office/drawing/2014/chart" uri="{C3380CC4-5D6E-409C-BE32-E72D297353CC}">
              <c16:uniqueId val="{00000002-D978-4D2F-A6A5-8B403933BBCC}"/>
            </c:ext>
          </c:extLst>
        </c:ser>
        <c:dLbls>
          <c:showLegendKey val="0"/>
          <c:showVal val="0"/>
          <c:showCatName val="0"/>
          <c:showSerName val="0"/>
          <c:showPercent val="0"/>
          <c:showBubbleSize val="0"/>
        </c:dLbls>
        <c:gapWidth val="219"/>
        <c:overlap val="-27"/>
        <c:axId val="436911864"/>
        <c:axId val="20149688"/>
      </c:barChart>
      <c:catAx>
        <c:axId val="436911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149688"/>
        <c:crosses val="autoZero"/>
        <c:auto val="1"/>
        <c:lblAlgn val="ctr"/>
        <c:lblOffset val="100"/>
        <c:noMultiLvlLbl val="0"/>
      </c:catAx>
      <c:valAx>
        <c:axId val="20149688"/>
        <c:scaling>
          <c:orientation val="minMax"/>
          <c:max val="1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911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57B7-CCAE-4E9B-8162-F5608E28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28463</Words>
  <Characters>16225</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Jonuša</cp:lastModifiedBy>
  <cp:revision>2</cp:revision>
  <dcterms:created xsi:type="dcterms:W3CDTF">2018-08-31T16:07:00Z</dcterms:created>
  <dcterms:modified xsi:type="dcterms:W3CDTF">2018-08-31T16:07:00Z</dcterms:modified>
</cp:coreProperties>
</file>