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A8D" w:rsidRPr="00F64EDB" w:rsidRDefault="00EF6A8D" w:rsidP="00EF6A8D">
      <w:pPr>
        <w:widowControl w:val="0"/>
        <w:suppressAutoHyphens/>
        <w:spacing w:after="0" w:line="240" w:lineRule="auto"/>
        <w:jc w:val="right"/>
        <w:rPr>
          <w:rFonts w:ascii="Times New Roman" w:eastAsia="Lucida Sans Unicode" w:hAnsi="Times New Roman" w:cs="Times New Roman"/>
          <w:color w:val="000000" w:themeColor="text1"/>
          <w:kern w:val="1"/>
          <w:sz w:val="20"/>
          <w:lang w:eastAsia="zh-CN" w:bidi="hi-IN"/>
        </w:rPr>
      </w:pPr>
      <w:r w:rsidRPr="00F64EDB">
        <w:rPr>
          <w:rFonts w:ascii="Times New Roman" w:eastAsia="Lucida Sans Unicode" w:hAnsi="Times New Roman" w:cs="Times New Roman"/>
          <w:color w:val="000000" w:themeColor="text1"/>
          <w:kern w:val="1"/>
          <w:sz w:val="20"/>
          <w:lang w:eastAsia="zh-CN" w:bidi="hi-IN"/>
        </w:rPr>
        <w:t>APSTIPRINĀTI</w:t>
      </w:r>
    </w:p>
    <w:p w:rsidR="00EF6A8D" w:rsidRPr="00F64EDB" w:rsidRDefault="00EF6A8D" w:rsidP="00EF6A8D">
      <w:pPr>
        <w:widowControl w:val="0"/>
        <w:suppressAutoHyphens/>
        <w:spacing w:after="0" w:line="240" w:lineRule="auto"/>
        <w:jc w:val="right"/>
        <w:rPr>
          <w:rFonts w:ascii="Times New Roman" w:eastAsia="Lucida Sans Unicode" w:hAnsi="Times New Roman" w:cs="Times New Roman"/>
          <w:color w:val="000000" w:themeColor="text1"/>
          <w:kern w:val="1"/>
          <w:sz w:val="20"/>
          <w:lang w:eastAsia="zh-CN" w:bidi="hi-IN"/>
        </w:rPr>
      </w:pPr>
      <w:r w:rsidRPr="00F64EDB">
        <w:rPr>
          <w:rFonts w:ascii="Times New Roman" w:eastAsia="Lucida Sans Unicode" w:hAnsi="Times New Roman" w:cs="Times New Roman"/>
          <w:color w:val="000000" w:themeColor="text1"/>
          <w:kern w:val="1"/>
          <w:sz w:val="20"/>
          <w:lang w:eastAsia="zh-CN" w:bidi="hi-IN"/>
        </w:rPr>
        <w:t>Ar</w:t>
      </w:r>
      <w:r w:rsidR="00820ECC" w:rsidRPr="00F64EDB">
        <w:rPr>
          <w:rFonts w:ascii="Times New Roman" w:eastAsia="Lucida Sans Unicode" w:hAnsi="Times New Roman" w:cs="Times New Roman"/>
          <w:color w:val="000000" w:themeColor="text1"/>
          <w:kern w:val="1"/>
          <w:sz w:val="20"/>
          <w:lang w:eastAsia="zh-CN" w:bidi="hi-IN"/>
        </w:rPr>
        <w:t xml:space="preserve"> 19.05.2016.</w:t>
      </w:r>
      <w:r w:rsidRPr="00F64EDB">
        <w:rPr>
          <w:rFonts w:ascii="Times New Roman" w:eastAsia="Lucida Sans Unicode" w:hAnsi="Times New Roman" w:cs="Times New Roman"/>
          <w:color w:val="000000" w:themeColor="text1"/>
          <w:kern w:val="1"/>
          <w:sz w:val="20"/>
          <w:lang w:eastAsia="zh-CN" w:bidi="hi-IN"/>
        </w:rPr>
        <w:t xml:space="preserve">Vaiņodes novada </w:t>
      </w:r>
    </w:p>
    <w:p w:rsidR="00EF6A8D" w:rsidRPr="00F64EDB" w:rsidRDefault="00EF6A8D" w:rsidP="00EF6A8D">
      <w:pPr>
        <w:widowControl w:val="0"/>
        <w:suppressAutoHyphens/>
        <w:spacing w:after="0" w:line="240" w:lineRule="auto"/>
        <w:jc w:val="right"/>
        <w:rPr>
          <w:rFonts w:ascii="Times New Roman" w:eastAsia="Lucida Sans Unicode" w:hAnsi="Times New Roman" w:cs="Times New Roman"/>
          <w:color w:val="000000" w:themeColor="text1"/>
          <w:kern w:val="1"/>
          <w:sz w:val="20"/>
          <w:lang w:eastAsia="zh-CN" w:bidi="hi-IN"/>
        </w:rPr>
      </w:pPr>
      <w:r w:rsidRPr="00F64EDB">
        <w:rPr>
          <w:rFonts w:ascii="Times New Roman" w:eastAsia="Lucida Sans Unicode" w:hAnsi="Times New Roman" w:cs="Times New Roman"/>
          <w:color w:val="000000" w:themeColor="text1"/>
          <w:kern w:val="1"/>
          <w:sz w:val="20"/>
          <w:lang w:eastAsia="zh-CN" w:bidi="hi-IN"/>
        </w:rPr>
        <w:t>domes lēmumu (prot.</w:t>
      </w:r>
      <w:r w:rsidR="00820ECC" w:rsidRPr="00F64EDB">
        <w:rPr>
          <w:rFonts w:ascii="Times New Roman" w:eastAsia="Lucida Sans Unicode" w:hAnsi="Times New Roman" w:cs="Times New Roman"/>
          <w:color w:val="000000" w:themeColor="text1"/>
          <w:kern w:val="1"/>
          <w:sz w:val="20"/>
          <w:lang w:eastAsia="zh-CN" w:bidi="hi-IN"/>
        </w:rPr>
        <w:t xml:space="preserve"> Nr 11.</w:t>
      </w:r>
      <w:r w:rsidRPr="00F64EDB">
        <w:rPr>
          <w:rFonts w:ascii="Times New Roman" w:eastAsia="Lucida Sans Unicode" w:hAnsi="Times New Roman" w:cs="Times New Roman"/>
          <w:color w:val="000000" w:themeColor="text1"/>
          <w:kern w:val="1"/>
          <w:sz w:val="20"/>
          <w:lang w:eastAsia="zh-CN" w:bidi="hi-IN"/>
        </w:rPr>
        <w:t xml:space="preserve">, </w:t>
      </w:r>
      <w:r w:rsidR="00820ECC" w:rsidRPr="00F64EDB">
        <w:rPr>
          <w:rFonts w:ascii="Times New Roman" w:eastAsia="Lucida Sans Unicode" w:hAnsi="Times New Roman" w:cs="Times New Roman"/>
          <w:color w:val="000000" w:themeColor="text1"/>
          <w:kern w:val="1"/>
          <w:sz w:val="20"/>
          <w:lang w:eastAsia="zh-CN" w:bidi="hi-IN"/>
        </w:rPr>
        <w:t>6.p.</w:t>
      </w:r>
      <w:r w:rsidRPr="00F64EDB">
        <w:rPr>
          <w:rFonts w:ascii="Times New Roman" w:eastAsia="Lucida Sans Unicode" w:hAnsi="Times New Roman" w:cs="Times New Roman"/>
          <w:color w:val="000000" w:themeColor="text1"/>
          <w:kern w:val="1"/>
          <w:sz w:val="20"/>
          <w:lang w:eastAsia="zh-CN" w:bidi="hi-IN"/>
        </w:rPr>
        <w:t>)</w:t>
      </w:r>
    </w:p>
    <w:p w:rsidR="00EF6A8D" w:rsidRPr="00F64EDB" w:rsidRDefault="00EF6A8D" w:rsidP="00EF6A8D">
      <w:pPr>
        <w:widowControl w:val="0"/>
        <w:suppressAutoHyphens/>
        <w:spacing w:after="0" w:line="240" w:lineRule="auto"/>
        <w:jc w:val="center"/>
        <w:rPr>
          <w:rFonts w:ascii="Times New Roman" w:eastAsia="Lucida Sans Unicode" w:hAnsi="Times New Roman" w:cs="Times New Roman"/>
          <w:color w:val="000000" w:themeColor="text1"/>
          <w:kern w:val="1"/>
          <w:sz w:val="20"/>
          <w:lang w:eastAsia="zh-CN" w:bidi="hi-IN"/>
        </w:rPr>
      </w:pPr>
    </w:p>
    <w:p w:rsidR="00EF6A8D" w:rsidRPr="005D39E4" w:rsidRDefault="00EF6A8D" w:rsidP="00EF6A8D">
      <w:pPr>
        <w:widowControl w:val="0"/>
        <w:suppressAutoHyphens/>
        <w:spacing w:after="0" w:line="240" w:lineRule="auto"/>
        <w:jc w:val="center"/>
        <w:rPr>
          <w:rFonts w:ascii="Times New Roman" w:eastAsia="Lucida Sans Unicode" w:hAnsi="Times New Roman" w:cs="Times New Roman"/>
          <w:color w:val="000000" w:themeColor="text1"/>
          <w:kern w:val="1"/>
          <w:lang w:eastAsia="zh-CN" w:bidi="hi-IN"/>
        </w:rPr>
      </w:pPr>
      <w:r w:rsidRPr="005D39E4">
        <w:rPr>
          <w:rFonts w:ascii="Times New Roman" w:eastAsia="Lucida Sans Unicode" w:hAnsi="Times New Roman" w:cs="Times New Roman"/>
          <w:color w:val="000000" w:themeColor="text1"/>
          <w:kern w:val="1"/>
          <w:lang w:eastAsia="zh-CN" w:bidi="hi-IN"/>
        </w:rPr>
        <w:t>Vaiņodes novada pašvaldībai piederošā nekustamā īpašuma “Embūtes pamatskola”, ar kadastra numurs 6454 004 0126, atsavināšanas</w:t>
      </w:r>
    </w:p>
    <w:p w:rsidR="00EF6A8D" w:rsidRPr="005D39E4" w:rsidRDefault="00EF6A8D" w:rsidP="00EF6A8D">
      <w:pPr>
        <w:widowControl w:val="0"/>
        <w:suppressAutoHyphens/>
        <w:spacing w:after="0" w:line="240" w:lineRule="auto"/>
        <w:jc w:val="center"/>
        <w:rPr>
          <w:rFonts w:ascii="Times New Roman" w:eastAsia="Lucida Sans Unicode" w:hAnsi="Times New Roman" w:cs="Times New Roman"/>
          <w:color w:val="000000" w:themeColor="text1"/>
          <w:kern w:val="1"/>
          <w:lang w:eastAsia="zh-CN" w:bidi="hi-IN"/>
        </w:rPr>
      </w:pPr>
    </w:p>
    <w:p w:rsidR="00EF6A8D" w:rsidRPr="005D39E4" w:rsidRDefault="00EF6A8D" w:rsidP="00EF6A8D">
      <w:pPr>
        <w:widowControl w:val="0"/>
        <w:suppressAutoHyphens/>
        <w:spacing w:after="0" w:line="240" w:lineRule="auto"/>
        <w:jc w:val="center"/>
        <w:rPr>
          <w:rFonts w:ascii="Times New Roman" w:eastAsia="Lucida Sans Unicode" w:hAnsi="Times New Roman" w:cs="Times New Roman"/>
          <w:b/>
          <w:color w:val="000000" w:themeColor="text1"/>
          <w:kern w:val="1"/>
          <w:lang w:eastAsia="zh-CN" w:bidi="hi-IN"/>
        </w:rPr>
      </w:pPr>
      <w:r w:rsidRPr="005D39E4">
        <w:rPr>
          <w:rFonts w:ascii="Times New Roman" w:eastAsia="Lucida Sans Unicode" w:hAnsi="Times New Roman" w:cs="Times New Roman"/>
          <w:b/>
          <w:color w:val="000000" w:themeColor="text1"/>
          <w:kern w:val="1"/>
          <w:lang w:eastAsia="zh-CN" w:bidi="hi-IN"/>
        </w:rPr>
        <w:t>IZSOLES NOTEIKUMI</w:t>
      </w:r>
    </w:p>
    <w:p w:rsidR="00EF6A8D" w:rsidRPr="005D39E4" w:rsidRDefault="00EF6A8D" w:rsidP="00EF6A8D">
      <w:pPr>
        <w:widowControl w:val="0"/>
        <w:suppressAutoHyphens/>
        <w:spacing w:after="0" w:line="240" w:lineRule="auto"/>
        <w:jc w:val="right"/>
        <w:rPr>
          <w:rFonts w:ascii="Times New Roman" w:eastAsia="Times New Roman" w:hAnsi="Times New Roman" w:cs="Times New Roman"/>
          <w:color w:val="000000" w:themeColor="text1"/>
          <w:kern w:val="1"/>
          <w:lang w:eastAsia="lv-LV" w:bidi="hi-IN"/>
        </w:rPr>
      </w:pPr>
    </w:p>
    <w:p w:rsidR="00550E43" w:rsidRDefault="00EF6A8D" w:rsidP="00EF6A8D">
      <w:pPr>
        <w:widowControl w:val="0"/>
        <w:suppressAutoHyphens/>
        <w:spacing w:after="0" w:line="240" w:lineRule="auto"/>
        <w:jc w:val="right"/>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Izdoti saskaņā ar</w:t>
      </w:r>
      <w:r w:rsidR="00550E43">
        <w:rPr>
          <w:rFonts w:ascii="Times New Roman" w:eastAsia="Times New Roman" w:hAnsi="Times New Roman" w:cs="Times New Roman"/>
          <w:color w:val="000000" w:themeColor="text1"/>
          <w:kern w:val="1"/>
          <w:lang w:eastAsia="lv-LV" w:bidi="hi-IN"/>
        </w:rPr>
        <w:t>:</w:t>
      </w:r>
      <w:r w:rsidRPr="005D39E4">
        <w:rPr>
          <w:rFonts w:ascii="Times New Roman" w:eastAsia="Times New Roman" w:hAnsi="Times New Roman" w:cs="Times New Roman"/>
          <w:color w:val="000000" w:themeColor="text1"/>
          <w:kern w:val="1"/>
          <w:lang w:eastAsia="lv-LV" w:bidi="hi-IN"/>
        </w:rPr>
        <w:t xml:space="preserve"> </w:t>
      </w:r>
    </w:p>
    <w:p w:rsidR="00EF6A8D" w:rsidRPr="005D39E4" w:rsidRDefault="00EF6A8D" w:rsidP="00EF6A8D">
      <w:pPr>
        <w:widowControl w:val="0"/>
        <w:suppressAutoHyphens/>
        <w:spacing w:after="0" w:line="240" w:lineRule="auto"/>
        <w:jc w:val="right"/>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likuma „Par pašvaldībām” 21.panta 17.punktu</w:t>
      </w:r>
      <w:r w:rsidR="00550E43">
        <w:rPr>
          <w:rFonts w:ascii="Times New Roman" w:eastAsia="Times New Roman" w:hAnsi="Times New Roman" w:cs="Times New Roman"/>
          <w:color w:val="000000" w:themeColor="text1"/>
          <w:kern w:val="1"/>
          <w:lang w:eastAsia="lv-LV" w:bidi="hi-IN"/>
        </w:rPr>
        <w:t xml:space="preserve"> un</w:t>
      </w:r>
    </w:p>
    <w:p w:rsidR="00EF6A8D" w:rsidRPr="005D39E4" w:rsidRDefault="00EF6A8D" w:rsidP="00EF6A8D">
      <w:pPr>
        <w:widowControl w:val="0"/>
        <w:suppressAutoHyphens/>
        <w:spacing w:after="0" w:line="240" w:lineRule="auto"/>
        <w:jc w:val="right"/>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Publiskas personas mantas atsavināšanas likuma 10.panta pirmo daļu.</w:t>
      </w:r>
    </w:p>
    <w:p w:rsidR="00EF6A8D" w:rsidRPr="005D39E4" w:rsidRDefault="00EF6A8D" w:rsidP="00EF6A8D">
      <w:pPr>
        <w:widowControl w:val="0"/>
        <w:suppressAutoHyphens/>
        <w:spacing w:after="0" w:line="240" w:lineRule="auto"/>
        <w:jc w:val="center"/>
        <w:rPr>
          <w:rFonts w:ascii="Times New Roman" w:eastAsia="Times New Roman" w:hAnsi="Times New Roman" w:cs="Times New Roman"/>
          <w:b/>
          <w:color w:val="000000" w:themeColor="text1"/>
          <w:kern w:val="1"/>
          <w:lang w:eastAsia="lv-LV" w:bidi="hi-IN"/>
        </w:rPr>
      </w:pPr>
    </w:p>
    <w:p w:rsidR="00EF6A8D" w:rsidRDefault="00EF6A8D" w:rsidP="00EF6A8D">
      <w:pPr>
        <w:widowControl w:val="0"/>
        <w:numPr>
          <w:ilvl w:val="0"/>
          <w:numId w:val="1"/>
        </w:numPr>
        <w:suppressAutoHyphens/>
        <w:spacing w:after="0" w:line="240" w:lineRule="auto"/>
        <w:jc w:val="center"/>
        <w:rPr>
          <w:rFonts w:ascii="Times New Roman" w:eastAsia="Times New Roman" w:hAnsi="Times New Roman" w:cs="Times New Roman"/>
          <w:b/>
          <w:color w:val="000000" w:themeColor="text1"/>
          <w:kern w:val="1"/>
          <w:lang w:eastAsia="lv-LV" w:bidi="hi-IN"/>
        </w:rPr>
      </w:pPr>
      <w:r w:rsidRPr="005D39E4">
        <w:rPr>
          <w:rFonts w:ascii="Times New Roman" w:eastAsia="Times New Roman" w:hAnsi="Times New Roman" w:cs="Times New Roman"/>
          <w:b/>
          <w:color w:val="000000" w:themeColor="text1"/>
          <w:kern w:val="1"/>
          <w:lang w:eastAsia="lv-LV" w:bidi="hi-IN"/>
        </w:rPr>
        <w:t>Vispārīgie jautājumi</w:t>
      </w:r>
    </w:p>
    <w:p w:rsidR="000E0CD0" w:rsidRPr="005D39E4" w:rsidRDefault="000E0CD0" w:rsidP="000E0CD0">
      <w:pPr>
        <w:widowControl w:val="0"/>
        <w:suppressAutoHyphens/>
        <w:spacing w:after="0" w:line="240" w:lineRule="auto"/>
        <w:ind w:left="-284"/>
        <w:jc w:val="center"/>
        <w:rPr>
          <w:rFonts w:ascii="Times New Roman" w:eastAsia="Times New Roman" w:hAnsi="Times New Roman" w:cs="Times New Roman"/>
          <w:b/>
          <w:color w:val="000000" w:themeColor="text1"/>
          <w:kern w:val="1"/>
          <w:lang w:eastAsia="lv-LV" w:bidi="hi-IN"/>
        </w:rPr>
      </w:pPr>
    </w:p>
    <w:p w:rsidR="00EF6A8D" w:rsidRPr="005D39E4" w:rsidRDefault="00EF6A8D" w:rsidP="00EF6A8D">
      <w:pPr>
        <w:widowControl w:val="0"/>
        <w:suppressAutoHyphens/>
        <w:spacing w:after="0" w:line="240" w:lineRule="auto"/>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1.1. Izsoles rīkotājs: Vaiņodes novada dome.</w:t>
      </w:r>
    </w:p>
    <w:p w:rsidR="00EF6A8D" w:rsidRPr="005D39E4" w:rsidRDefault="00EF6A8D" w:rsidP="00EF6A8D">
      <w:pPr>
        <w:widowControl w:val="0"/>
        <w:suppressAutoHyphens/>
        <w:spacing w:after="0" w:line="240" w:lineRule="auto"/>
        <w:jc w:val="both"/>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 xml:space="preserve">1.2. </w:t>
      </w:r>
      <w:r w:rsidRPr="005D39E4">
        <w:rPr>
          <w:rFonts w:ascii="Times New Roman" w:eastAsia="Lucida Sans Unicode" w:hAnsi="Times New Roman" w:cs="Times New Roman"/>
          <w:color w:val="000000" w:themeColor="text1"/>
          <w:kern w:val="1"/>
          <w:lang w:eastAsia="zh-CN" w:bidi="hi-IN"/>
        </w:rPr>
        <w:t xml:space="preserve">Nekustamā īpašuma “Embūtes pamatskola”, kad. Nr. 6454 004 0126, ar adresi: Skolas iela 2, Vībiņi, Embūtes pag., Vaiņodes nov., </w:t>
      </w:r>
      <w:r w:rsidRPr="005D39E4">
        <w:rPr>
          <w:rFonts w:ascii="Times New Roman" w:eastAsia="Lucida Sans Unicode" w:hAnsi="Times New Roman" w:cs="Times New Roman"/>
          <w:color w:val="000000"/>
          <w:kern w:val="1"/>
          <w:lang w:eastAsia="lv-LV" w:bidi="hi-IN"/>
        </w:rPr>
        <w:t xml:space="preserve">sastāv no zemes gabala ar kad. apz. 6454 004 0126, 4,05 ha platībā, uz kura atrodas pamatskolas ēka ar kad. apz. 6454 004 </w:t>
      </w:r>
      <w:r w:rsidR="000E276F">
        <w:rPr>
          <w:rFonts w:ascii="Times New Roman" w:eastAsia="Lucida Sans Unicode" w:hAnsi="Times New Roman" w:cs="Times New Roman"/>
          <w:color w:val="000000"/>
          <w:kern w:val="1"/>
          <w:lang w:eastAsia="lv-LV" w:bidi="hi-IN"/>
        </w:rPr>
        <w:t xml:space="preserve"> 0</w:t>
      </w:r>
      <w:r w:rsidRPr="005D39E4">
        <w:rPr>
          <w:rFonts w:ascii="Times New Roman" w:eastAsia="Lucida Sans Unicode" w:hAnsi="Times New Roman" w:cs="Times New Roman"/>
          <w:color w:val="000000"/>
          <w:kern w:val="1"/>
          <w:lang w:eastAsia="lv-LV" w:bidi="hi-IN"/>
        </w:rPr>
        <w:t>126 001, 840,60 m</w:t>
      </w:r>
      <w:r w:rsidRPr="005D39E4">
        <w:rPr>
          <w:rFonts w:ascii="Times New Roman" w:eastAsia="Lucida Sans Unicode" w:hAnsi="Times New Roman" w:cs="Times New Roman"/>
          <w:color w:val="000000"/>
          <w:kern w:val="1"/>
          <w:vertAlign w:val="superscript"/>
          <w:lang w:eastAsia="lv-LV" w:bidi="hi-IN"/>
        </w:rPr>
        <w:t>2</w:t>
      </w:r>
      <w:r w:rsidRPr="005D39E4">
        <w:rPr>
          <w:rFonts w:ascii="Times New Roman" w:eastAsia="Lucida Sans Unicode" w:hAnsi="Times New Roman" w:cs="Times New Roman"/>
          <w:color w:val="000000"/>
          <w:kern w:val="1"/>
          <w:lang w:eastAsia="lv-LV" w:bidi="hi-IN"/>
        </w:rPr>
        <w:t xml:space="preserve"> platībā, darbnīca ar kad. apz. 6454 004 </w:t>
      </w:r>
      <w:r w:rsidR="000E276F">
        <w:rPr>
          <w:rFonts w:ascii="Times New Roman" w:eastAsia="Lucida Sans Unicode" w:hAnsi="Times New Roman" w:cs="Times New Roman"/>
          <w:color w:val="000000"/>
          <w:kern w:val="1"/>
          <w:lang w:eastAsia="lv-LV" w:bidi="hi-IN"/>
        </w:rPr>
        <w:t>0</w:t>
      </w:r>
      <w:r w:rsidRPr="005D39E4">
        <w:rPr>
          <w:rFonts w:ascii="Times New Roman" w:eastAsia="Lucida Sans Unicode" w:hAnsi="Times New Roman" w:cs="Times New Roman"/>
          <w:color w:val="000000"/>
          <w:kern w:val="1"/>
          <w:lang w:eastAsia="lv-LV" w:bidi="hi-IN"/>
        </w:rPr>
        <w:t>126 002, 287,90 m</w:t>
      </w:r>
      <w:r w:rsidRPr="005D39E4">
        <w:rPr>
          <w:rFonts w:ascii="Times New Roman" w:eastAsia="Lucida Sans Unicode" w:hAnsi="Times New Roman" w:cs="Times New Roman"/>
          <w:color w:val="000000"/>
          <w:kern w:val="1"/>
          <w:vertAlign w:val="superscript"/>
          <w:lang w:eastAsia="lv-LV" w:bidi="hi-IN"/>
        </w:rPr>
        <w:t>2</w:t>
      </w:r>
      <w:r w:rsidRPr="005D39E4">
        <w:rPr>
          <w:rFonts w:ascii="Times New Roman" w:eastAsia="Lucida Sans Unicode" w:hAnsi="Times New Roman" w:cs="Times New Roman"/>
          <w:color w:val="000000"/>
          <w:kern w:val="1"/>
          <w:lang w:eastAsia="lv-LV" w:bidi="hi-IN"/>
        </w:rPr>
        <w:t xml:space="preserve"> platībā, šķūnis ar kad. apz. 6454 004 </w:t>
      </w:r>
      <w:r w:rsidR="000E276F">
        <w:rPr>
          <w:rFonts w:ascii="Times New Roman" w:eastAsia="Lucida Sans Unicode" w:hAnsi="Times New Roman" w:cs="Times New Roman"/>
          <w:color w:val="000000"/>
          <w:kern w:val="1"/>
          <w:lang w:eastAsia="lv-LV" w:bidi="hi-IN"/>
        </w:rPr>
        <w:t>0</w:t>
      </w:r>
      <w:r w:rsidRPr="005D39E4">
        <w:rPr>
          <w:rFonts w:ascii="Times New Roman" w:eastAsia="Lucida Sans Unicode" w:hAnsi="Times New Roman" w:cs="Times New Roman"/>
          <w:color w:val="000000"/>
          <w:kern w:val="1"/>
          <w:lang w:eastAsia="lv-LV" w:bidi="hi-IN"/>
        </w:rPr>
        <w:t>126 003, 150,70 m</w:t>
      </w:r>
      <w:r w:rsidRPr="005D39E4">
        <w:rPr>
          <w:rFonts w:ascii="Times New Roman" w:eastAsia="Lucida Sans Unicode" w:hAnsi="Times New Roman" w:cs="Times New Roman"/>
          <w:color w:val="000000"/>
          <w:kern w:val="1"/>
          <w:vertAlign w:val="superscript"/>
          <w:lang w:eastAsia="lv-LV" w:bidi="hi-IN"/>
        </w:rPr>
        <w:t>2</w:t>
      </w:r>
      <w:r w:rsidRPr="005D39E4">
        <w:rPr>
          <w:rFonts w:ascii="Times New Roman" w:eastAsia="Lucida Sans Unicode" w:hAnsi="Times New Roman" w:cs="Times New Roman"/>
          <w:color w:val="000000"/>
          <w:kern w:val="1"/>
          <w:lang w:eastAsia="lv-LV" w:bidi="hi-IN"/>
        </w:rPr>
        <w:t xml:space="preserve"> platībā, šķūnis ar kad. apz. 6454 004 </w:t>
      </w:r>
      <w:r w:rsidR="000E276F">
        <w:rPr>
          <w:rFonts w:ascii="Times New Roman" w:eastAsia="Lucida Sans Unicode" w:hAnsi="Times New Roman" w:cs="Times New Roman"/>
          <w:color w:val="000000"/>
          <w:kern w:val="1"/>
          <w:lang w:eastAsia="lv-LV" w:bidi="hi-IN"/>
        </w:rPr>
        <w:t>0</w:t>
      </w:r>
      <w:r w:rsidRPr="005D39E4">
        <w:rPr>
          <w:rFonts w:ascii="Times New Roman" w:eastAsia="Lucida Sans Unicode" w:hAnsi="Times New Roman" w:cs="Times New Roman"/>
          <w:color w:val="000000"/>
          <w:kern w:val="1"/>
          <w:lang w:eastAsia="lv-LV" w:bidi="hi-IN"/>
        </w:rPr>
        <w:t>126 003, 64,40 m</w:t>
      </w:r>
      <w:r w:rsidRPr="005D39E4">
        <w:rPr>
          <w:rFonts w:ascii="Times New Roman" w:eastAsia="Lucida Sans Unicode" w:hAnsi="Times New Roman" w:cs="Times New Roman"/>
          <w:color w:val="000000"/>
          <w:kern w:val="1"/>
          <w:vertAlign w:val="superscript"/>
          <w:lang w:eastAsia="lv-LV" w:bidi="hi-IN"/>
        </w:rPr>
        <w:t>2</w:t>
      </w:r>
      <w:r w:rsidRPr="005D39E4">
        <w:rPr>
          <w:rFonts w:ascii="Times New Roman" w:eastAsia="Lucida Sans Unicode" w:hAnsi="Times New Roman" w:cs="Times New Roman"/>
          <w:color w:val="000000"/>
          <w:kern w:val="1"/>
          <w:lang w:eastAsia="lv-LV" w:bidi="hi-IN"/>
        </w:rPr>
        <w:t xml:space="preserve"> platībā</w:t>
      </w:r>
      <w:r w:rsidRPr="005D39E4">
        <w:rPr>
          <w:rFonts w:ascii="Times New Roman" w:eastAsia="Times New Roman" w:hAnsi="Times New Roman" w:cs="Times New Roman"/>
          <w:color w:val="000000"/>
          <w:kern w:val="1"/>
          <w:lang w:eastAsia="lv-LV" w:bidi="hi-IN"/>
        </w:rPr>
        <w:t>.</w:t>
      </w:r>
    </w:p>
    <w:p w:rsidR="00EF6A8D" w:rsidRPr="005D39E4" w:rsidRDefault="00EF6A8D" w:rsidP="00EF6A8D">
      <w:pPr>
        <w:widowControl w:val="0"/>
        <w:suppressAutoHyphens/>
        <w:spacing w:after="0" w:line="240" w:lineRule="auto"/>
        <w:jc w:val="both"/>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 xml:space="preserve">1.3. </w:t>
      </w:r>
      <w:r w:rsidRPr="005D39E4">
        <w:rPr>
          <w:rFonts w:ascii="Times New Roman" w:eastAsia="Lucida Sans Unicode" w:hAnsi="Times New Roman" w:cs="Times New Roman"/>
          <w:color w:val="000000" w:themeColor="text1"/>
          <w:kern w:val="1"/>
          <w:lang w:eastAsia="zh-CN" w:bidi="hi-IN"/>
        </w:rPr>
        <w:t>Īpašuma tiesības uz nekustamo īpašumu nostiprinātas uz Vaiņodes novada pašvaldības vārda Embūtes pagasta zemesgrāmatu nodalījumā Nr. 100000007353.</w:t>
      </w:r>
    </w:p>
    <w:p w:rsidR="00EF6A8D" w:rsidRPr="005D39E4" w:rsidRDefault="00EF6A8D" w:rsidP="00EF6A8D">
      <w:pPr>
        <w:widowControl w:val="0"/>
        <w:suppressAutoHyphens/>
        <w:spacing w:after="0" w:line="240" w:lineRule="auto"/>
        <w:ind w:right="44"/>
        <w:jc w:val="both"/>
        <w:rPr>
          <w:rFonts w:ascii="Times New Roman" w:eastAsia="Lucida Sans Unicode" w:hAnsi="Times New Roman" w:cs="Times New Roman"/>
          <w:color w:val="000000" w:themeColor="text1"/>
          <w:kern w:val="1"/>
          <w:lang w:eastAsia="zh-CN" w:bidi="hi-IN"/>
        </w:rPr>
      </w:pPr>
      <w:r w:rsidRPr="005D39E4">
        <w:rPr>
          <w:rFonts w:ascii="Times New Roman" w:eastAsia="Times New Roman" w:hAnsi="Times New Roman" w:cs="Times New Roman"/>
          <w:color w:val="000000" w:themeColor="text1"/>
          <w:kern w:val="1"/>
          <w:lang w:eastAsia="lv-LV" w:bidi="hi-IN"/>
        </w:rPr>
        <w:t xml:space="preserve">1.4. Nekustama īpašuma - nosacītā cena noteikta </w:t>
      </w:r>
      <w:r w:rsidRPr="005D39E4">
        <w:rPr>
          <w:rFonts w:ascii="Times New Roman" w:eastAsia="Lucida Sans Unicode" w:hAnsi="Times New Roman" w:cs="Times New Roman"/>
          <w:b/>
          <w:color w:val="000000" w:themeColor="text1"/>
          <w:kern w:val="1"/>
          <w:lang w:eastAsia="zh-CN" w:bidi="hi-IN"/>
        </w:rPr>
        <w:t>47847.50 EUR</w:t>
      </w:r>
      <w:r w:rsidRPr="005D39E4">
        <w:rPr>
          <w:rFonts w:ascii="Times New Roman" w:eastAsia="Lucida Sans Unicode" w:hAnsi="Times New Roman" w:cs="Times New Roman"/>
          <w:color w:val="000000" w:themeColor="text1"/>
          <w:kern w:val="1"/>
          <w:lang w:eastAsia="zh-CN" w:bidi="hi-IN"/>
        </w:rPr>
        <w:t xml:space="preserve"> (Četrdesmit septiņi tūkstoši astoņi simti četrdesmit septiņi eiro  euro 50 centi)</w:t>
      </w:r>
      <w:r w:rsidRPr="005D39E4">
        <w:rPr>
          <w:rFonts w:ascii="Times New Roman" w:eastAsia="Times New Roman" w:hAnsi="Times New Roman" w:cs="Times New Roman"/>
          <w:color w:val="000000" w:themeColor="text1"/>
          <w:kern w:val="1"/>
          <w:lang w:eastAsia="lv-LV" w:bidi="hi-IN"/>
        </w:rPr>
        <w:t>, kas ir arī izsoles sākumcena.</w:t>
      </w:r>
    </w:p>
    <w:p w:rsidR="00EF6A8D" w:rsidRPr="005D39E4" w:rsidRDefault="00EF6A8D" w:rsidP="00EF6A8D">
      <w:pPr>
        <w:widowControl w:val="0"/>
        <w:suppressAutoHyphens/>
        <w:spacing w:after="0" w:line="240" w:lineRule="auto"/>
        <w:jc w:val="both"/>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 xml:space="preserve">1.5. Nekustamā īpašuma pašreizējais izmantošanas veids – </w:t>
      </w:r>
      <w:r w:rsidRPr="005D39E4">
        <w:rPr>
          <w:rFonts w:ascii="Times New Roman" w:eastAsia="Lucida Sans Unicode" w:hAnsi="Times New Roman" w:cs="Times New Roman"/>
          <w:color w:val="000000" w:themeColor="text1"/>
          <w:kern w:val="1"/>
          <w:lang w:eastAsia="zh-CN" w:bidi="hi-IN"/>
        </w:rPr>
        <w:t>skolas, universitātes un zinātniskajai pētniecībai paredzētās ēkas</w:t>
      </w:r>
      <w:r w:rsidRPr="005D39E4">
        <w:rPr>
          <w:rFonts w:ascii="Times New Roman" w:eastAsia="Times New Roman" w:hAnsi="Times New Roman" w:cs="Times New Roman"/>
          <w:color w:val="000000" w:themeColor="text1"/>
          <w:kern w:val="1"/>
          <w:lang w:eastAsia="lv-LV" w:bidi="hi-IN"/>
        </w:rPr>
        <w:t>.</w:t>
      </w:r>
    </w:p>
    <w:p w:rsidR="00EF6A8D" w:rsidRPr="005D39E4" w:rsidRDefault="00EF6A8D" w:rsidP="00EF6A8D">
      <w:pPr>
        <w:widowControl w:val="0"/>
        <w:suppressAutoHyphens/>
        <w:spacing w:after="0" w:line="240" w:lineRule="auto"/>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 xml:space="preserve">1.6. Maksāšanas līdzekļi noteikti </w:t>
      </w:r>
      <w:r w:rsidRPr="005D39E4">
        <w:rPr>
          <w:rFonts w:ascii="Times New Roman" w:eastAsia="Times New Roman" w:hAnsi="Times New Roman" w:cs="Times New Roman"/>
          <w:i/>
          <w:color w:val="000000" w:themeColor="text1"/>
          <w:kern w:val="1"/>
          <w:lang w:eastAsia="lv-LV" w:bidi="hi-IN"/>
        </w:rPr>
        <w:t>euro</w:t>
      </w:r>
      <w:r w:rsidRPr="005D39E4">
        <w:rPr>
          <w:rFonts w:ascii="Times New Roman" w:eastAsia="Times New Roman" w:hAnsi="Times New Roman" w:cs="Times New Roman"/>
          <w:color w:val="000000" w:themeColor="text1"/>
          <w:kern w:val="1"/>
          <w:lang w:eastAsia="lv-LV" w:bidi="hi-IN"/>
        </w:rPr>
        <w:t>.</w:t>
      </w:r>
    </w:p>
    <w:p w:rsidR="00EF6A8D" w:rsidRPr="005D39E4" w:rsidRDefault="00EF6A8D" w:rsidP="00EF6A8D">
      <w:pPr>
        <w:widowControl w:val="0"/>
        <w:suppressAutoHyphens/>
        <w:spacing w:after="0" w:line="240" w:lineRule="auto"/>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 xml:space="preserve">1.7. Izsoles mērķis – pārdot nekustamu īpašumu  mutiskā  izsolē, ar augšupejošu soli (turpmāk- tekstā izsole).  </w:t>
      </w:r>
    </w:p>
    <w:p w:rsidR="00EF6A8D" w:rsidRPr="005D39E4" w:rsidRDefault="00EF6A8D" w:rsidP="00EF6A8D">
      <w:pPr>
        <w:widowControl w:val="0"/>
        <w:suppressAutoHyphens/>
        <w:spacing w:after="0" w:line="240" w:lineRule="auto"/>
        <w:rPr>
          <w:rFonts w:ascii="Times New Roman" w:eastAsia="Times New Roman" w:hAnsi="Times New Roman" w:cs="Times New Roman"/>
          <w:kern w:val="1"/>
          <w:lang w:eastAsia="lv-LV" w:bidi="hi-IN"/>
        </w:rPr>
      </w:pPr>
      <w:r w:rsidRPr="005D39E4">
        <w:rPr>
          <w:rFonts w:ascii="Times New Roman" w:eastAsia="Times New Roman" w:hAnsi="Times New Roman" w:cs="Times New Roman"/>
          <w:kern w:val="1"/>
          <w:lang w:eastAsia="lv-LV" w:bidi="hi-IN"/>
        </w:rPr>
        <w:t xml:space="preserve">1.8. Izsoles solis  </w:t>
      </w:r>
      <w:r w:rsidRPr="005D39E4">
        <w:rPr>
          <w:rFonts w:ascii="Times New Roman" w:eastAsia="Times New Roman" w:hAnsi="Times New Roman" w:cs="Times New Roman"/>
          <w:b/>
          <w:kern w:val="1"/>
          <w:lang w:eastAsia="lv-LV" w:bidi="hi-IN"/>
        </w:rPr>
        <w:t>EUR 4</w:t>
      </w:r>
      <w:r w:rsidR="00550E43">
        <w:rPr>
          <w:rFonts w:ascii="Times New Roman" w:eastAsia="Times New Roman" w:hAnsi="Times New Roman" w:cs="Times New Roman"/>
          <w:b/>
          <w:kern w:val="1"/>
          <w:lang w:eastAsia="lv-LV" w:bidi="hi-IN"/>
        </w:rPr>
        <w:t>7</w:t>
      </w:r>
      <w:r w:rsidRPr="005D39E4">
        <w:rPr>
          <w:rFonts w:ascii="Times New Roman" w:eastAsia="Times New Roman" w:hAnsi="Times New Roman" w:cs="Times New Roman"/>
          <w:b/>
          <w:kern w:val="1"/>
          <w:lang w:eastAsia="lv-LV" w:bidi="hi-IN"/>
        </w:rPr>
        <w:t>8.00</w:t>
      </w:r>
      <w:r w:rsidRPr="005D39E4">
        <w:rPr>
          <w:rFonts w:ascii="Times New Roman" w:eastAsia="Times New Roman" w:hAnsi="Times New Roman" w:cs="Times New Roman"/>
          <w:kern w:val="1"/>
          <w:lang w:eastAsia="lv-LV" w:bidi="hi-IN"/>
        </w:rPr>
        <w:t xml:space="preserve"> (</w:t>
      </w:r>
      <w:r w:rsidR="00550E43">
        <w:rPr>
          <w:rFonts w:ascii="Times New Roman" w:eastAsia="Times New Roman" w:hAnsi="Times New Roman" w:cs="Times New Roman"/>
          <w:kern w:val="1"/>
          <w:lang w:eastAsia="lv-LV" w:bidi="hi-IN"/>
        </w:rPr>
        <w:t>četri simti septiņdesmit astoņi</w:t>
      </w:r>
      <w:r w:rsidRPr="005D39E4">
        <w:rPr>
          <w:rFonts w:ascii="Times New Roman" w:eastAsia="Times New Roman" w:hAnsi="Times New Roman" w:cs="Times New Roman"/>
          <w:kern w:val="1"/>
          <w:lang w:eastAsia="lv-LV" w:bidi="hi-IN"/>
        </w:rPr>
        <w:t xml:space="preserve"> euro 00 centi). </w:t>
      </w:r>
    </w:p>
    <w:p w:rsidR="00EF6A8D" w:rsidRPr="005D39E4" w:rsidRDefault="00EF6A8D" w:rsidP="00EF6A8D">
      <w:pPr>
        <w:widowControl w:val="0"/>
        <w:suppressAutoHyphens/>
        <w:spacing w:after="0" w:line="240" w:lineRule="auto"/>
        <w:contextualSpacing/>
        <w:jc w:val="both"/>
        <w:rPr>
          <w:rFonts w:ascii="Times New Roman" w:eastAsia="Calibri" w:hAnsi="Times New Roman" w:cs="Times New Roman"/>
          <w:color w:val="000000" w:themeColor="text1"/>
          <w:kern w:val="1"/>
          <w:lang w:eastAsia="lv-LV" w:bidi="hi-IN"/>
        </w:rPr>
      </w:pPr>
      <w:r w:rsidRPr="005D39E4">
        <w:rPr>
          <w:rFonts w:ascii="Times New Roman" w:eastAsia="Times New Roman" w:hAnsi="Times New Roman" w:cs="Times New Roman"/>
          <w:kern w:val="1"/>
          <w:lang w:eastAsia="lv-LV" w:bidi="hi-IN"/>
        </w:rPr>
        <w:t xml:space="preserve">1.9. Dalības maksa </w:t>
      </w:r>
      <w:r w:rsidRPr="005D39E4">
        <w:rPr>
          <w:rFonts w:ascii="Times New Roman" w:eastAsia="Times New Roman" w:hAnsi="Times New Roman" w:cs="Times New Roman"/>
          <w:b/>
          <w:kern w:val="1"/>
          <w:lang w:eastAsia="lv-LV" w:bidi="hi-IN"/>
        </w:rPr>
        <w:t>EUR 20.00</w:t>
      </w:r>
      <w:r w:rsidRPr="005D39E4">
        <w:rPr>
          <w:rFonts w:ascii="Times New Roman" w:eastAsia="Times New Roman" w:hAnsi="Times New Roman" w:cs="Times New Roman"/>
          <w:kern w:val="1"/>
          <w:lang w:eastAsia="lv-LV" w:bidi="hi-IN"/>
        </w:rPr>
        <w:t xml:space="preserve"> (divdesmit euro 00 centi), </w:t>
      </w:r>
      <w:r w:rsidRPr="005D39E4">
        <w:rPr>
          <w:rFonts w:ascii="Times New Roman" w:eastAsia="Calibri" w:hAnsi="Times New Roman" w:cs="Times New Roman"/>
          <w:kern w:val="1"/>
          <w:lang w:eastAsia="lv-LV" w:bidi="hi-IN"/>
        </w:rPr>
        <w:t xml:space="preserve">jāieskaita Vaiņodes novada pašvaldības </w:t>
      </w:r>
      <w:r w:rsidRPr="005D39E4">
        <w:rPr>
          <w:rFonts w:ascii="Times New Roman" w:eastAsia="Calibri" w:hAnsi="Times New Roman" w:cs="Times New Roman"/>
          <w:color w:val="000000" w:themeColor="text1"/>
          <w:kern w:val="1"/>
          <w:lang w:eastAsia="lv-LV" w:bidi="hi-IN"/>
        </w:rPr>
        <w:t xml:space="preserve">domes, reģistrācijas Nr.90000059071, norēķinu kontā: AS SEB banka, UNLALV2X, konts: LV33UNLA0012011130650. vai kasē Raiņa ielā 23A, Vaiņode, Vaiņodes pag., Vaiņodes nov., ar norēķinu karti, līdz reģistrācijai uz izsoli, ar norādi “ Dalības maksa izsolei uz nekustamo īpašumu </w:t>
      </w:r>
      <w:r w:rsidRPr="005D39E4">
        <w:rPr>
          <w:rFonts w:ascii="Times New Roman" w:eastAsia="Lucida Sans Unicode" w:hAnsi="Times New Roman" w:cs="Times New Roman"/>
          <w:color w:val="000000" w:themeColor="text1"/>
          <w:kern w:val="1"/>
          <w:lang w:eastAsia="zh-CN" w:bidi="hi-IN"/>
        </w:rPr>
        <w:t xml:space="preserve">“Embūtes pamatskola”. </w:t>
      </w:r>
      <w:r w:rsidRPr="005D39E4">
        <w:rPr>
          <w:rFonts w:ascii="Times New Roman" w:eastAsia="Calibri" w:hAnsi="Times New Roman" w:cs="Times New Roman"/>
          <w:color w:val="000000" w:themeColor="text1"/>
          <w:kern w:val="1"/>
          <w:lang w:eastAsia="lv-LV" w:bidi="hi-IN"/>
        </w:rPr>
        <w:t>Dalības maksa netiek atmaksāta.</w:t>
      </w:r>
    </w:p>
    <w:p w:rsidR="00EF6A8D" w:rsidRPr="005D39E4" w:rsidRDefault="00EF6A8D" w:rsidP="00EF6A8D">
      <w:pPr>
        <w:widowControl w:val="0"/>
        <w:suppressAutoHyphens/>
        <w:spacing w:after="0" w:line="240" w:lineRule="auto"/>
        <w:rPr>
          <w:rFonts w:ascii="Times New Roman" w:eastAsia="Times New Roman" w:hAnsi="Times New Roman" w:cs="Times New Roman"/>
          <w:color w:val="000000" w:themeColor="text1"/>
          <w:kern w:val="1"/>
          <w:lang w:eastAsia="lv-LV" w:bidi="hi-IN"/>
        </w:rPr>
      </w:pPr>
    </w:p>
    <w:p w:rsidR="00EF6A8D" w:rsidRPr="005D39E4" w:rsidRDefault="00EF6A8D" w:rsidP="00EF6A8D">
      <w:pPr>
        <w:widowControl w:val="0"/>
        <w:suppressAutoHyphens/>
        <w:spacing w:after="0" w:line="240" w:lineRule="auto"/>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 xml:space="preserve">1.10. Nodrošinājuma nauda – 10% no nekustamā īpašuma nosacītās cenas, </w:t>
      </w:r>
      <w:r w:rsidRPr="005D39E4">
        <w:rPr>
          <w:rFonts w:ascii="Times New Roman" w:eastAsia="Lucida Sans Unicode" w:hAnsi="Times New Roman" w:cs="Times New Roman"/>
          <w:kern w:val="1"/>
          <w:lang w:eastAsia="zh-CN" w:bidi="hi-IN"/>
        </w:rPr>
        <w:t xml:space="preserve">t.i. </w:t>
      </w:r>
      <w:r w:rsidRPr="005D39E4">
        <w:rPr>
          <w:rFonts w:ascii="Times New Roman" w:eastAsia="Calibri" w:hAnsi="Times New Roman" w:cs="Times New Roman"/>
          <w:b/>
          <w:kern w:val="1"/>
          <w:lang w:eastAsia="lv-LV" w:bidi="hi-IN"/>
        </w:rPr>
        <w:t>4784,75 EUR</w:t>
      </w:r>
      <w:r w:rsidRPr="005D39E4">
        <w:rPr>
          <w:rFonts w:ascii="Times New Roman" w:eastAsia="Calibri" w:hAnsi="Times New Roman" w:cs="Times New Roman"/>
          <w:kern w:val="1"/>
          <w:lang w:eastAsia="lv-LV" w:bidi="hi-IN"/>
        </w:rPr>
        <w:t xml:space="preserve"> ( četri tūkstoši septiņi simti astoņdesmit četri euro 75 centi) jāieskaita Vaiņodes novada pašvaldības domes, reģistrācijas </w:t>
      </w:r>
      <w:r w:rsidRPr="005D39E4">
        <w:rPr>
          <w:rFonts w:ascii="Times New Roman" w:eastAsia="Calibri" w:hAnsi="Times New Roman" w:cs="Times New Roman"/>
          <w:color w:val="000000" w:themeColor="text1"/>
          <w:kern w:val="1"/>
          <w:lang w:eastAsia="lv-LV" w:bidi="hi-IN"/>
        </w:rPr>
        <w:t xml:space="preserve">Nr.90000059071, norēķinu kontā: AS SEB banka, UNLALV2X, konts: LV33UNLA0012011130650, vai kasē Raiņa ielā 23A, Vaiņode, Vaiņodes pag., Vaiņodes nov., ar norēķinu karti, līdz reģistrācijai uz izsoli, ar norādi “ nodrošinājuma nauda izsolei uz nekustamo īpašumu </w:t>
      </w:r>
      <w:r w:rsidRPr="005D39E4">
        <w:rPr>
          <w:rFonts w:ascii="Times New Roman" w:eastAsia="Lucida Sans Unicode" w:hAnsi="Times New Roman" w:cs="Times New Roman"/>
          <w:color w:val="000000" w:themeColor="text1"/>
          <w:kern w:val="1"/>
          <w:lang w:eastAsia="zh-CN" w:bidi="hi-IN"/>
        </w:rPr>
        <w:t>“Embūtes pamatskola”.</w:t>
      </w:r>
    </w:p>
    <w:p w:rsidR="00EF6A8D" w:rsidRPr="005D39E4" w:rsidRDefault="00EF6A8D" w:rsidP="00EF6A8D">
      <w:pPr>
        <w:widowControl w:val="0"/>
        <w:suppressAutoHyphens/>
        <w:spacing w:after="0" w:line="276" w:lineRule="auto"/>
        <w:contextualSpacing/>
        <w:jc w:val="both"/>
        <w:rPr>
          <w:rFonts w:ascii="Times New Roman" w:eastAsia="Calibri" w:hAnsi="Times New Roman" w:cs="Times New Roman"/>
          <w:b/>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1.11. Izsoli rīko ar Vaiņodes novada pašvaldības domes priekšsēdētāja Rīkojumu izveidota Vaiņodes novada pašvaldības īpašumu atsavināšanas un nomas tiesību izsoles  komisija (turpmāk - izsoles komisija).</w:t>
      </w:r>
      <w:r w:rsidRPr="005D39E4">
        <w:rPr>
          <w:rFonts w:ascii="Times New Roman" w:eastAsia="Calibri" w:hAnsi="Times New Roman" w:cs="Times New Roman"/>
          <w:b/>
          <w:color w:val="000000" w:themeColor="text1"/>
          <w:kern w:val="1"/>
          <w:lang w:eastAsia="lv-LV" w:bidi="hi-IN"/>
        </w:rPr>
        <w:t xml:space="preserve"> </w:t>
      </w:r>
    </w:p>
    <w:p w:rsidR="00EF6A8D" w:rsidRPr="005D39E4" w:rsidRDefault="00EF6A8D" w:rsidP="00EF6A8D">
      <w:pPr>
        <w:widowControl w:val="0"/>
        <w:suppressAutoHyphens/>
        <w:spacing w:after="0" w:line="276" w:lineRule="auto"/>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1.12. Kontaktpersona jautājumos par izsoles objektu –</w:t>
      </w:r>
      <w:r w:rsidR="00550E43">
        <w:rPr>
          <w:rFonts w:ascii="Times New Roman" w:eastAsia="Calibri" w:hAnsi="Times New Roman" w:cs="Times New Roman"/>
          <w:color w:val="000000" w:themeColor="text1"/>
          <w:kern w:val="1"/>
          <w:lang w:eastAsia="lv-LV" w:bidi="hi-IN"/>
        </w:rPr>
        <w:t xml:space="preserve"> </w:t>
      </w:r>
      <w:r w:rsidRPr="005D39E4">
        <w:rPr>
          <w:rFonts w:ascii="Times New Roman" w:eastAsia="Calibri" w:hAnsi="Times New Roman" w:cs="Times New Roman"/>
          <w:color w:val="000000" w:themeColor="text1"/>
          <w:kern w:val="1"/>
          <w:lang w:eastAsia="lv-LV" w:bidi="hi-IN"/>
        </w:rPr>
        <w:t>Oskars Jēkabsons, t. 63484912</w:t>
      </w:r>
    </w:p>
    <w:p w:rsidR="00EF6A8D" w:rsidRPr="005D39E4" w:rsidRDefault="00EF6A8D" w:rsidP="00EF6A8D">
      <w:pPr>
        <w:widowControl w:val="0"/>
        <w:suppressAutoHyphens/>
        <w:spacing w:after="0" w:line="276" w:lineRule="auto"/>
        <w:contextualSpacing/>
        <w:jc w:val="both"/>
        <w:rPr>
          <w:rFonts w:ascii="Times New Roman" w:eastAsia="Calibri" w:hAnsi="Times New Roman" w:cs="Times New Roman"/>
          <w:color w:val="000000" w:themeColor="text1"/>
          <w:kern w:val="1"/>
          <w:lang w:eastAsia="lv-LV" w:bidi="hi-IN"/>
        </w:rPr>
      </w:pPr>
    </w:p>
    <w:p w:rsidR="00EF6A8D" w:rsidRPr="000E0CD0" w:rsidRDefault="00EF6A8D" w:rsidP="000E0CD0">
      <w:pPr>
        <w:pStyle w:val="Sarakstarindkopa"/>
        <w:widowControl w:val="0"/>
        <w:numPr>
          <w:ilvl w:val="0"/>
          <w:numId w:val="1"/>
        </w:numPr>
        <w:suppressAutoHyphens/>
        <w:spacing w:after="0" w:line="276" w:lineRule="auto"/>
        <w:jc w:val="center"/>
        <w:rPr>
          <w:rFonts w:ascii="Times New Roman" w:eastAsia="Calibri" w:hAnsi="Times New Roman" w:cs="Times New Roman"/>
          <w:b/>
          <w:color w:val="000000" w:themeColor="text1"/>
          <w:kern w:val="1"/>
          <w:lang w:eastAsia="lv-LV" w:bidi="hi-IN"/>
        </w:rPr>
      </w:pPr>
      <w:r w:rsidRPr="000E0CD0">
        <w:rPr>
          <w:rFonts w:ascii="Times New Roman" w:eastAsia="Calibri" w:hAnsi="Times New Roman" w:cs="Times New Roman"/>
          <w:b/>
          <w:color w:val="000000" w:themeColor="text1"/>
          <w:kern w:val="1"/>
          <w:lang w:eastAsia="lv-LV" w:bidi="hi-IN"/>
        </w:rPr>
        <w:t>Informācijas publicēšanas kārtība</w:t>
      </w:r>
    </w:p>
    <w:p w:rsidR="000E0CD0" w:rsidRPr="000E0CD0" w:rsidRDefault="000E0CD0" w:rsidP="000E0CD0">
      <w:pPr>
        <w:widowControl w:val="0"/>
        <w:suppressAutoHyphens/>
        <w:spacing w:after="0" w:line="276" w:lineRule="auto"/>
        <w:ind w:left="-284"/>
        <w:jc w:val="center"/>
        <w:rPr>
          <w:rFonts w:ascii="Times New Roman" w:eastAsia="Calibri" w:hAnsi="Times New Roman" w:cs="Times New Roman"/>
          <w:b/>
          <w:color w:val="000000" w:themeColor="text1"/>
          <w:kern w:val="1"/>
          <w:lang w:eastAsia="lv-LV" w:bidi="hi-IN"/>
        </w:rPr>
      </w:pPr>
    </w:p>
    <w:p w:rsidR="00EF6A8D" w:rsidRPr="005D39E4" w:rsidRDefault="00EF6A8D" w:rsidP="00EF6A8D">
      <w:pPr>
        <w:widowControl w:val="0"/>
        <w:suppressAutoHyphens/>
        <w:spacing w:after="0" w:line="240" w:lineRule="auto"/>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 xml:space="preserve">2.1. Pēc nekustamā īpašuma izsoles noteikumu apstiprināšanas, tiek izsludināta nekustama īpašuma – atsavināšana. Sludinājums par izsoli publicējams laikrakstā „Latvijas Vēstnesis”, un Vaiņodes novada pašvaldības mājas lapā </w:t>
      </w:r>
      <w:hyperlink r:id="rId7" w:history="1">
        <w:r w:rsidRPr="005D39E4">
          <w:rPr>
            <w:rFonts w:ascii="Times New Roman" w:eastAsia="Calibri" w:hAnsi="Times New Roman" w:cs="Times New Roman"/>
            <w:color w:val="000000" w:themeColor="text1"/>
            <w:kern w:val="1"/>
            <w:u w:val="single"/>
            <w:lang w:eastAsia="lv-LV" w:bidi="hi-IN"/>
          </w:rPr>
          <w:t>www.vainode.lv</w:t>
        </w:r>
      </w:hyperlink>
      <w:r w:rsidRPr="005D39E4">
        <w:rPr>
          <w:rFonts w:ascii="Times New Roman" w:eastAsia="Calibri" w:hAnsi="Times New Roman" w:cs="Times New Roman"/>
          <w:color w:val="000000" w:themeColor="text1"/>
          <w:kern w:val="1"/>
          <w:lang w:eastAsia="lv-LV" w:bidi="hi-IN"/>
        </w:rPr>
        <w:t xml:space="preserve">, kā arī vietējā izdevumā „Vaiņodes novada vēstis” ne vēlāk kā četras nedēļas pirms izsoles pieteikuma termiņa beigām. Pie objekta izliekams paziņojums par izsoli. </w:t>
      </w:r>
    </w:p>
    <w:p w:rsidR="00EF6A8D" w:rsidRPr="005D39E4" w:rsidRDefault="00EF6A8D" w:rsidP="00EF6A8D">
      <w:pPr>
        <w:widowControl w:val="0"/>
        <w:suppressAutoHyphens/>
        <w:spacing w:after="0" w:line="240" w:lineRule="auto"/>
        <w:jc w:val="both"/>
        <w:rPr>
          <w:rFonts w:ascii="Times New Roman" w:eastAsia="Times New Roman" w:hAnsi="Times New Roman" w:cs="Times New Roman"/>
          <w:color w:val="000000" w:themeColor="text1"/>
          <w:kern w:val="1"/>
          <w:lang w:eastAsia="lv-LV" w:bidi="hi-IN"/>
        </w:rPr>
      </w:pPr>
    </w:p>
    <w:p w:rsidR="00EF6A8D" w:rsidRPr="000E0CD0" w:rsidRDefault="00EF6A8D" w:rsidP="000E0CD0">
      <w:pPr>
        <w:pStyle w:val="Sarakstarindkopa"/>
        <w:widowControl w:val="0"/>
        <w:numPr>
          <w:ilvl w:val="0"/>
          <w:numId w:val="1"/>
        </w:numPr>
        <w:suppressAutoHyphens/>
        <w:spacing w:after="0" w:line="240" w:lineRule="auto"/>
        <w:jc w:val="center"/>
        <w:rPr>
          <w:rFonts w:ascii="Times New Roman" w:eastAsia="Calibri" w:hAnsi="Times New Roman" w:cs="Times New Roman"/>
          <w:b/>
          <w:color w:val="000000" w:themeColor="text1"/>
          <w:kern w:val="1"/>
          <w:lang w:eastAsia="lv-LV" w:bidi="hi-IN"/>
        </w:rPr>
      </w:pPr>
      <w:r w:rsidRPr="000E0CD0">
        <w:rPr>
          <w:rFonts w:ascii="Times New Roman" w:eastAsia="Calibri" w:hAnsi="Times New Roman" w:cs="Times New Roman"/>
          <w:b/>
          <w:color w:val="000000" w:themeColor="text1"/>
          <w:kern w:val="1"/>
          <w:lang w:eastAsia="lv-LV" w:bidi="hi-IN"/>
        </w:rPr>
        <w:t>Izsoles d</w:t>
      </w:r>
      <w:r w:rsidR="000E0CD0" w:rsidRPr="000E0CD0">
        <w:rPr>
          <w:rFonts w:ascii="Times New Roman" w:eastAsia="Calibri" w:hAnsi="Times New Roman" w:cs="Times New Roman"/>
          <w:b/>
          <w:color w:val="000000" w:themeColor="text1"/>
          <w:kern w:val="1"/>
          <w:lang w:eastAsia="lv-LV" w:bidi="hi-IN"/>
        </w:rPr>
        <w:t>alībnieku reģistrācijas kārtība</w:t>
      </w:r>
    </w:p>
    <w:p w:rsidR="000E0CD0" w:rsidRPr="000E0CD0" w:rsidRDefault="000E0CD0" w:rsidP="000E0CD0">
      <w:pPr>
        <w:widowControl w:val="0"/>
        <w:suppressAutoHyphens/>
        <w:spacing w:after="0" w:line="240" w:lineRule="auto"/>
        <w:ind w:left="-284"/>
        <w:jc w:val="center"/>
        <w:rPr>
          <w:rFonts w:ascii="Times New Roman" w:eastAsia="Calibri" w:hAnsi="Times New Roman" w:cs="Times New Roman"/>
          <w:b/>
          <w:color w:val="000000" w:themeColor="text1"/>
          <w:kern w:val="1"/>
          <w:lang w:eastAsia="lv-LV" w:bidi="hi-IN"/>
        </w:rPr>
      </w:pPr>
    </w:p>
    <w:p w:rsidR="00EF6A8D" w:rsidRPr="005D39E4" w:rsidRDefault="00EF6A8D" w:rsidP="00EF6A8D">
      <w:pPr>
        <w:widowControl w:val="0"/>
        <w:suppressAutoHyphens/>
        <w:spacing w:after="0" w:line="240" w:lineRule="auto"/>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 xml:space="preserve">3.1. Dalībnieku reģistrācija tiek uzsākta pēc oficiālā paziņojuma publicēšanas laikrakstā „Latvijas </w:t>
      </w:r>
      <w:r w:rsidRPr="005D39E4">
        <w:rPr>
          <w:rFonts w:ascii="Times New Roman" w:eastAsia="Calibri" w:hAnsi="Times New Roman" w:cs="Times New Roman"/>
          <w:color w:val="000000" w:themeColor="text1"/>
          <w:kern w:val="1"/>
          <w:lang w:eastAsia="lv-LV" w:bidi="hi-IN"/>
        </w:rPr>
        <w:lastRenderedPageBreak/>
        <w:t>Vēstnesis”.</w:t>
      </w:r>
    </w:p>
    <w:p w:rsidR="00EF6A8D" w:rsidRPr="005D39E4" w:rsidRDefault="00EF6A8D" w:rsidP="00EF6A8D">
      <w:pPr>
        <w:widowControl w:val="0"/>
        <w:suppressAutoHyphens/>
        <w:spacing w:after="0" w:line="240" w:lineRule="auto"/>
        <w:contextualSpacing/>
        <w:jc w:val="both"/>
        <w:rPr>
          <w:rFonts w:ascii="Times New Roman" w:eastAsia="Calibri" w:hAnsi="Times New Roman" w:cs="Times New Roman"/>
          <w:i/>
          <w:color w:val="000000" w:themeColor="text1"/>
          <w:kern w:val="1"/>
          <w:u w:val="single"/>
          <w:lang w:eastAsia="lv-LV" w:bidi="hi-IN"/>
        </w:rPr>
      </w:pPr>
      <w:r w:rsidRPr="005D39E4">
        <w:rPr>
          <w:rFonts w:ascii="Times New Roman" w:eastAsia="Calibri" w:hAnsi="Times New Roman" w:cs="Times New Roman"/>
          <w:color w:val="000000" w:themeColor="text1"/>
          <w:kern w:val="1"/>
          <w:lang w:eastAsia="lv-LV" w:bidi="hi-IN"/>
        </w:rPr>
        <w:t xml:space="preserve">3.2. Dalībnieku reģistrācija tiek pārtraukta 1 dienu pirms izsoles, t.i., </w:t>
      </w:r>
      <w:r w:rsidRPr="005D39E4">
        <w:rPr>
          <w:rFonts w:ascii="Times New Roman" w:eastAsia="Calibri" w:hAnsi="Times New Roman" w:cs="Times New Roman"/>
          <w:color w:val="000000" w:themeColor="text1"/>
          <w:kern w:val="1"/>
          <w:u w:val="single"/>
          <w:lang w:eastAsia="lv-LV" w:bidi="hi-IN"/>
        </w:rPr>
        <w:t xml:space="preserve">2016.gada </w:t>
      </w:r>
      <w:r w:rsidR="00D2281A">
        <w:rPr>
          <w:rFonts w:ascii="Times New Roman" w:eastAsia="Calibri" w:hAnsi="Times New Roman" w:cs="Times New Roman"/>
          <w:color w:val="000000" w:themeColor="text1"/>
          <w:kern w:val="1"/>
          <w:u w:val="single"/>
          <w:lang w:eastAsia="lv-LV" w:bidi="hi-IN"/>
        </w:rPr>
        <w:t>11</w:t>
      </w:r>
      <w:r w:rsidRPr="005D39E4">
        <w:rPr>
          <w:rFonts w:ascii="Times New Roman" w:eastAsia="Calibri" w:hAnsi="Times New Roman" w:cs="Times New Roman"/>
          <w:color w:val="000000" w:themeColor="text1"/>
          <w:kern w:val="1"/>
          <w:u w:val="single"/>
          <w:lang w:eastAsia="lv-LV" w:bidi="hi-IN"/>
        </w:rPr>
        <w:t>.jūlijā plkst. 15</w:t>
      </w:r>
      <w:r w:rsidRPr="005D39E4">
        <w:rPr>
          <w:rFonts w:ascii="Times New Roman" w:eastAsia="Calibri" w:hAnsi="Times New Roman" w:cs="Times New Roman"/>
          <w:color w:val="000000" w:themeColor="text1"/>
          <w:kern w:val="1"/>
          <w:u w:val="single"/>
          <w:vertAlign w:val="superscript"/>
          <w:lang w:eastAsia="lv-LV" w:bidi="hi-IN"/>
        </w:rPr>
        <w:t>00</w:t>
      </w:r>
      <w:r w:rsidRPr="005D39E4">
        <w:rPr>
          <w:rFonts w:ascii="Times New Roman" w:eastAsia="Calibri" w:hAnsi="Times New Roman" w:cs="Times New Roman"/>
          <w:i/>
          <w:color w:val="000000" w:themeColor="text1"/>
          <w:kern w:val="1"/>
          <w:u w:val="single"/>
          <w:lang w:eastAsia="lv-LV" w:bidi="hi-IN"/>
        </w:rPr>
        <w:t xml:space="preserve">. </w:t>
      </w:r>
    </w:p>
    <w:p w:rsidR="00EF6A8D" w:rsidRPr="005D39E4" w:rsidRDefault="00EF6A8D" w:rsidP="00EF6A8D">
      <w:pPr>
        <w:widowControl w:val="0"/>
        <w:suppressAutoHyphens/>
        <w:spacing w:after="0" w:line="240" w:lineRule="auto"/>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3.3. Iepazīšanās ar izsoles noteikumiem un izsoles dalībnieku reģistrācija tiek veikta Vaiņodes novada pašvaldībā, Raiņa ielā 23A, Vaiņode, Vaiņodes pag., Vaiņodes nov. darba dienās no 8</w:t>
      </w:r>
      <w:r w:rsidRPr="005D39E4">
        <w:rPr>
          <w:rFonts w:ascii="Times New Roman" w:eastAsia="Calibri" w:hAnsi="Times New Roman" w:cs="Times New Roman"/>
          <w:color w:val="000000" w:themeColor="text1"/>
          <w:kern w:val="1"/>
          <w:vertAlign w:val="superscript"/>
          <w:lang w:eastAsia="lv-LV" w:bidi="hi-IN"/>
        </w:rPr>
        <w:t>30</w:t>
      </w:r>
      <w:r w:rsidRPr="005D39E4">
        <w:rPr>
          <w:rFonts w:ascii="Times New Roman" w:eastAsia="Calibri" w:hAnsi="Times New Roman" w:cs="Times New Roman"/>
          <w:color w:val="000000" w:themeColor="text1"/>
          <w:kern w:val="1"/>
          <w:lang w:eastAsia="lv-LV" w:bidi="hi-IN"/>
        </w:rPr>
        <w:t xml:space="preserve"> līdz 12</w:t>
      </w:r>
      <w:r w:rsidRPr="005D39E4">
        <w:rPr>
          <w:rFonts w:ascii="Times New Roman" w:eastAsia="Calibri" w:hAnsi="Times New Roman" w:cs="Times New Roman"/>
          <w:color w:val="000000" w:themeColor="text1"/>
          <w:kern w:val="1"/>
          <w:vertAlign w:val="superscript"/>
          <w:lang w:eastAsia="lv-LV" w:bidi="hi-IN"/>
        </w:rPr>
        <w:t>30</w:t>
      </w:r>
      <w:r w:rsidRPr="005D39E4">
        <w:rPr>
          <w:rFonts w:ascii="Times New Roman" w:eastAsia="Calibri" w:hAnsi="Times New Roman" w:cs="Times New Roman"/>
          <w:color w:val="000000" w:themeColor="text1"/>
          <w:kern w:val="1"/>
          <w:lang w:eastAsia="lv-LV" w:bidi="hi-IN"/>
        </w:rPr>
        <w:t xml:space="preserve"> un 13</w:t>
      </w:r>
      <w:r w:rsidRPr="005D39E4">
        <w:rPr>
          <w:rFonts w:ascii="Times New Roman" w:eastAsia="Calibri" w:hAnsi="Times New Roman" w:cs="Times New Roman"/>
          <w:color w:val="000000" w:themeColor="text1"/>
          <w:kern w:val="1"/>
          <w:vertAlign w:val="superscript"/>
          <w:lang w:eastAsia="lv-LV" w:bidi="hi-IN"/>
        </w:rPr>
        <w:t>00</w:t>
      </w:r>
      <w:r w:rsidRPr="005D39E4">
        <w:rPr>
          <w:rFonts w:ascii="Times New Roman" w:eastAsia="Calibri" w:hAnsi="Times New Roman" w:cs="Times New Roman"/>
          <w:color w:val="000000" w:themeColor="text1"/>
          <w:kern w:val="1"/>
          <w:lang w:eastAsia="lv-LV" w:bidi="hi-IN"/>
        </w:rPr>
        <w:t xml:space="preserve"> līdz 17</w:t>
      </w:r>
      <w:r w:rsidRPr="005D39E4">
        <w:rPr>
          <w:rFonts w:ascii="Times New Roman" w:eastAsia="Calibri" w:hAnsi="Times New Roman" w:cs="Times New Roman"/>
          <w:color w:val="000000" w:themeColor="text1"/>
          <w:kern w:val="1"/>
          <w:vertAlign w:val="superscript"/>
          <w:lang w:eastAsia="lv-LV" w:bidi="hi-IN"/>
        </w:rPr>
        <w:t>00</w:t>
      </w:r>
      <w:r w:rsidRPr="005D39E4">
        <w:rPr>
          <w:rFonts w:ascii="Times New Roman" w:eastAsia="Calibri" w:hAnsi="Times New Roman" w:cs="Times New Roman"/>
          <w:color w:val="000000" w:themeColor="text1"/>
          <w:kern w:val="1"/>
          <w:lang w:eastAsia="lv-LV" w:bidi="hi-IN"/>
        </w:rPr>
        <w:t>.</w:t>
      </w:r>
    </w:p>
    <w:p w:rsidR="00EF6A8D" w:rsidRPr="005D39E4" w:rsidRDefault="00EF6A8D" w:rsidP="00EF6A8D">
      <w:pPr>
        <w:widowControl w:val="0"/>
        <w:suppressAutoHyphens/>
        <w:spacing w:after="0" w:line="240" w:lineRule="auto"/>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 xml:space="preserve">3.4. </w:t>
      </w:r>
      <w:r w:rsidRPr="005D39E4">
        <w:rPr>
          <w:rFonts w:ascii="Times New Roman" w:eastAsia="Calibri" w:hAnsi="Times New Roman" w:cs="Times New Roman"/>
          <w:color w:val="000000" w:themeColor="text1"/>
          <w:kern w:val="1"/>
          <w:u w:val="single"/>
          <w:lang w:eastAsia="lv-LV" w:bidi="hi-IN"/>
        </w:rPr>
        <w:t xml:space="preserve">Līdz reģistrācijai </w:t>
      </w:r>
      <w:r w:rsidRPr="005D39E4">
        <w:rPr>
          <w:rFonts w:ascii="Times New Roman" w:eastAsia="Calibri" w:hAnsi="Times New Roman" w:cs="Times New Roman"/>
          <w:color w:val="000000" w:themeColor="text1"/>
          <w:kern w:val="1"/>
          <w:lang w:eastAsia="lv-LV" w:bidi="hi-IN"/>
        </w:rPr>
        <w:t>izsoles dalībniekiem jāpārskaita uz Vaiņodes novada domes norēķinu kontiem nodrošinājuma nauda 10%  apmērā</w:t>
      </w:r>
      <w:r w:rsidRPr="005D39E4">
        <w:rPr>
          <w:rFonts w:ascii="Times New Roman" w:eastAsia="Calibri" w:hAnsi="Times New Roman" w:cs="Times New Roman"/>
          <w:b/>
          <w:color w:val="000000" w:themeColor="text1"/>
          <w:kern w:val="1"/>
          <w:lang w:eastAsia="lv-LV" w:bidi="hi-IN"/>
        </w:rPr>
        <w:t xml:space="preserve"> </w:t>
      </w:r>
      <w:r w:rsidRPr="005D39E4">
        <w:rPr>
          <w:rFonts w:ascii="Times New Roman" w:eastAsia="Calibri" w:hAnsi="Times New Roman" w:cs="Times New Roman"/>
          <w:color w:val="000000" w:themeColor="text1"/>
          <w:kern w:val="1"/>
          <w:lang w:eastAsia="lv-LV" w:bidi="hi-IN"/>
        </w:rPr>
        <w:t>no nosacītās cenas un dalības maksa.</w:t>
      </w:r>
    </w:p>
    <w:p w:rsidR="00EF6A8D" w:rsidRPr="005D39E4" w:rsidRDefault="00EF6A8D" w:rsidP="00EF6A8D">
      <w:pPr>
        <w:widowControl w:val="0"/>
        <w:suppressAutoHyphens/>
        <w:spacing w:after="0" w:line="240" w:lineRule="auto"/>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Maksājums uzskatāms par iesniegtu, ja attiecīgā naudas summa ir ieskaitīta izsoles noteikumos norādītajā bankas kontā. Par maksājuma veikšanas dienu uzskatāms datums, kurā izsoles dalībnieks iesniedzis attiecīgu maksājuma uzdevumu (bankas atzīme).</w:t>
      </w:r>
    </w:p>
    <w:p w:rsidR="00EF6A8D" w:rsidRPr="005D39E4" w:rsidRDefault="00EF6A8D" w:rsidP="00EF6A8D">
      <w:pPr>
        <w:widowControl w:val="0"/>
        <w:suppressAutoHyphens/>
        <w:spacing w:after="0" w:line="240" w:lineRule="auto"/>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3.5. Par izsoles dalībnieku var kļūt jebkura fiziska vai juridiska persona, kurai ir tiesības iegūt Latvijas Republikā nokustamo īpašumu.</w:t>
      </w:r>
    </w:p>
    <w:p w:rsidR="00EF6A8D" w:rsidRPr="005D39E4" w:rsidRDefault="00EF6A8D" w:rsidP="00550E43">
      <w:pPr>
        <w:widowControl w:val="0"/>
        <w:suppressAutoHyphens/>
        <w:spacing w:after="0" w:line="240" w:lineRule="auto"/>
        <w:ind w:firstLine="720"/>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 xml:space="preserve">3.5.1. </w:t>
      </w:r>
      <w:r w:rsidRPr="005D39E4">
        <w:rPr>
          <w:rFonts w:ascii="Times New Roman" w:eastAsia="Calibri" w:hAnsi="Times New Roman" w:cs="Times New Roman"/>
          <w:color w:val="000000" w:themeColor="text1"/>
          <w:kern w:val="1"/>
          <w:u w:val="single"/>
          <w:lang w:eastAsia="lv-LV" w:bidi="hi-IN"/>
        </w:rPr>
        <w:t>Fiziskajām personām:</w:t>
      </w:r>
      <w:r w:rsidRPr="005D39E4">
        <w:rPr>
          <w:rFonts w:ascii="Times New Roman" w:eastAsia="Calibri" w:hAnsi="Times New Roman" w:cs="Times New Roman"/>
          <w:color w:val="000000" w:themeColor="text1"/>
          <w:kern w:val="1"/>
          <w:lang w:eastAsia="lv-LV" w:bidi="hi-IN"/>
        </w:rPr>
        <w:t xml:space="preserve"> </w:t>
      </w:r>
    </w:p>
    <w:p w:rsidR="00EF6A8D" w:rsidRPr="005D39E4" w:rsidRDefault="00EF6A8D" w:rsidP="00550E43">
      <w:pPr>
        <w:widowControl w:val="0"/>
        <w:suppressAutoHyphens/>
        <w:autoSpaceDE w:val="0"/>
        <w:autoSpaceDN w:val="0"/>
        <w:adjustRightInd w:val="0"/>
        <w:spacing w:after="0" w:line="240" w:lineRule="auto"/>
        <w:ind w:left="1440"/>
        <w:jc w:val="both"/>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3.5.1.1. Vaiņodes novada pašvaldībai adresēts iesniegums par vēlēšanos iegādāties atsavināmo objektu saskaņā ar šiem izsoles noteikumiem;</w:t>
      </w:r>
      <w:r w:rsidRPr="005D39E4">
        <w:rPr>
          <w:rFonts w:ascii="Times New Roman" w:eastAsia="Calibri" w:hAnsi="Times New Roman" w:cs="Times New Roman"/>
          <w:color w:val="000000" w:themeColor="text1"/>
          <w:kern w:val="1"/>
          <w:lang w:eastAsia="lv-LV" w:bidi="hi-IN"/>
        </w:rPr>
        <w:t xml:space="preserve"> (pielikums Nr.3 )</w:t>
      </w:r>
    </w:p>
    <w:p w:rsidR="00EF6A8D" w:rsidRPr="005D39E4" w:rsidRDefault="00EF6A8D" w:rsidP="00550E43">
      <w:pPr>
        <w:widowControl w:val="0"/>
        <w:suppressAutoHyphens/>
        <w:spacing w:after="0" w:line="240" w:lineRule="auto"/>
        <w:ind w:left="720" w:firstLine="720"/>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3.5.1.2. Jāuzrāda pase vai cits personu apliecinošs dokuments;</w:t>
      </w:r>
    </w:p>
    <w:p w:rsidR="00EF6A8D" w:rsidRPr="005D39E4" w:rsidRDefault="00EF6A8D" w:rsidP="00550E43">
      <w:pPr>
        <w:widowControl w:val="0"/>
        <w:suppressAutoHyphens/>
        <w:spacing w:after="0" w:line="240" w:lineRule="auto"/>
        <w:ind w:left="720" w:firstLine="720"/>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3.5.1.3. Jāiesniedz kvīts par dalības maksu un  nodrošinājuma samaksu (oriģināls);</w:t>
      </w:r>
    </w:p>
    <w:p w:rsidR="00EF6A8D" w:rsidRPr="005D39E4" w:rsidRDefault="00EF6A8D" w:rsidP="00550E43">
      <w:pPr>
        <w:widowControl w:val="0"/>
        <w:suppressAutoHyphens/>
        <w:spacing w:after="0" w:line="240" w:lineRule="auto"/>
        <w:ind w:left="1440"/>
        <w:contextualSpacing/>
        <w:jc w:val="both"/>
        <w:rPr>
          <w:rFonts w:ascii="Times New Roman" w:eastAsia="Calibri"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3.5.1.4. Noteiktajā kārtībā apliecināta pilnvara pārstāvēt fizisku personu izsolē  (uzrādot personu apliecinošu dokumentu) – ja to pārstāv cita persona.</w:t>
      </w:r>
    </w:p>
    <w:p w:rsidR="00EF6A8D" w:rsidRPr="005D39E4" w:rsidRDefault="00EF6A8D" w:rsidP="00550E43">
      <w:pPr>
        <w:widowControl w:val="0"/>
        <w:suppressAutoHyphens/>
        <w:spacing w:after="0" w:line="240" w:lineRule="auto"/>
        <w:ind w:firstLine="720"/>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 xml:space="preserve">3.5.2. </w:t>
      </w:r>
      <w:r w:rsidRPr="005D39E4">
        <w:rPr>
          <w:rFonts w:ascii="Times New Roman" w:eastAsia="Calibri" w:hAnsi="Times New Roman" w:cs="Times New Roman"/>
          <w:color w:val="000000" w:themeColor="text1"/>
          <w:kern w:val="1"/>
          <w:u w:val="single"/>
          <w:lang w:eastAsia="lv-LV" w:bidi="hi-IN"/>
        </w:rPr>
        <w:t>Juridiska persona arī personālsabiedrība</w:t>
      </w:r>
      <w:r w:rsidRPr="005D39E4">
        <w:rPr>
          <w:rFonts w:ascii="Times New Roman" w:eastAsia="Calibri" w:hAnsi="Times New Roman" w:cs="Times New Roman"/>
          <w:color w:val="000000" w:themeColor="text1"/>
          <w:kern w:val="1"/>
          <w:lang w:eastAsia="lv-LV" w:bidi="hi-IN"/>
        </w:rPr>
        <w:t xml:space="preserve">, iesniedz: </w:t>
      </w:r>
    </w:p>
    <w:p w:rsidR="00EF6A8D" w:rsidRPr="005D39E4" w:rsidRDefault="00EF6A8D" w:rsidP="00550E43">
      <w:pPr>
        <w:widowControl w:val="0"/>
        <w:suppressAutoHyphens/>
        <w:spacing w:after="0" w:line="240" w:lineRule="auto"/>
        <w:ind w:left="1440"/>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3.5.2.1. Vaiņodes novada pašvaldībai adresēts iesniegums par vēlēšanos iegādāties nekustamo īpašumu (atsavināmo objektu)  saskaņā ar šiem izsoles noteikumiem;(pielikums Nr.3 )</w:t>
      </w:r>
    </w:p>
    <w:p w:rsidR="00EF6A8D" w:rsidRPr="005D39E4" w:rsidRDefault="00EF6A8D" w:rsidP="00550E43">
      <w:pPr>
        <w:widowControl w:val="0"/>
        <w:suppressAutoHyphens/>
        <w:spacing w:after="0" w:line="240" w:lineRule="auto"/>
        <w:ind w:left="720" w:firstLine="720"/>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3.5.2.2. attiecīgās institūcijas lēmumu par nekustama īpašuma iegādi;</w:t>
      </w:r>
    </w:p>
    <w:p w:rsidR="00EF6A8D" w:rsidRPr="005D39E4" w:rsidRDefault="00EF6A8D" w:rsidP="00550E43">
      <w:pPr>
        <w:widowControl w:val="0"/>
        <w:suppressAutoHyphens/>
        <w:spacing w:after="0" w:line="240" w:lineRule="auto"/>
        <w:ind w:left="720" w:firstLine="720"/>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3.5.2.3. Kvīts par nodrošinājuma samaksu (jāiesniedz oriģināls);</w:t>
      </w:r>
    </w:p>
    <w:p w:rsidR="00EF6A8D" w:rsidRPr="005D39E4" w:rsidRDefault="00EF6A8D" w:rsidP="00550E43">
      <w:pPr>
        <w:widowControl w:val="0"/>
        <w:suppressAutoHyphens/>
        <w:autoSpaceDE w:val="0"/>
        <w:autoSpaceDN w:val="0"/>
        <w:adjustRightInd w:val="0"/>
        <w:spacing w:after="0" w:line="240" w:lineRule="auto"/>
        <w:ind w:left="1440"/>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3.5.2.4. LR normatīvajos aktos noteiktajā kārtībā apliecinātu pilnvara pārstāvēt  juridisku personu izsolē  (uzrādot personu apliecinošu dokumentu) – ja to pārstāv cita persona.</w:t>
      </w:r>
    </w:p>
    <w:p w:rsidR="00EF6A8D" w:rsidRPr="005D39E4" w:rsidRDefault="00EF6A8D" w:rsidP="00EF6A8D">
      <w:pPr>
        <w:widowControl w:val="0"/>
        <w:suppressAutoHyphens/>
        <w:spacing w:after="0" w:line="240" w:lineRule="auto"/>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3.8. Reģistrētajam izsoles dalībniekam tiek izsniegta reģistrācijas apliecība (izsoles noteikumu pielikums Nr.4).</w:t>
      </w:r>
    </w:p>
    <w:p w:rsidR="00EF6A8D" w:rsidRPr="005D39E4" w:rsidRDefault="00EF6A8D" w:rsidP="00EF6A8D">
      <w:pPr>
        <w:widowControl w:val="0"/>
        <w:suppressAutoHyphens/>
        <w:spacing w:after="0" w:line="240" w:lineRule="auto"/>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3.9. Izsoles dalībnieku sarakstā ieraksta katra dalībnieka vārdu, uzvārdu vai nosaukumu, vai to pārstāvju pilnvarotās personas vārdu, uzvārdu. Pilnvarotā persona iesniedz pilnvaru, pārstāvim jāuzrāda dokuments, kas apliecina viņa pārstāvības tiesības.</w:t>
      </w:r>
    </w:p>
    <w:p w:rsidR="00EF6A8D" w:rsidRPr="005D39E4" w:rsidRDefault="00EF6A8D" w:rsidP="00EF6A8D">
      <w:pPr>
        <w:widowControl w:val="0"/>
        <w:suppressAutoHyphens/>
        <w:spacing w:after="0" w:line="240" w:lineRule="auto"/>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3.10. Izsoles komisija nav tiesīga līdz izsoles sākumam iepazīstināt fiziskās un juridiskās personas ar ziņām par citiem izsoles dalībniekiem.</w:t>
      </w:r>
    </w:p>
    <w:p w:rsidR="00EF6A8D" w:rsidRPr="005D39E4" w:rsidRDefault="00EF6A8D" w:rsidP="00EF6A8D">
      <w:pPr>
        <w:widowControl w:val="0"/>
        <w:suppressAutoHyphens/>
        <w:spacing w:after="0" w:line="240" w:lineRule="auto"/>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3.11. Izsoles dalībnieki netiek reģistrēti:</w:t>
      </w:r>
    </w:p>
    <w:p w:rsidR="00EF6A8D" w:rsidRPr="005D39E4" w:rsidRDefault="00EF6A8D" w:rsidP="00550E43">
      <w:pPr>
        <w:widowControl w:val="0"/>
        <w:suppressAutoHyphens/>
        <w:spacing w:after="0" w:line="240" w:lineRule="auto"/>
        <w:ind w:firstLine="720"/>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3.11.1. Ja vēl nav iestājies vai jau ir beidzies dalībnieku reģistrācijas termiņš;</w:t>
      </w:r>
    </w:p>
    <w:p w:rsidR="00EF6A8D" w:rsidRPr="005D39E4" w:rsidRDefault="00EF6A8D" w:rsidP="00550E43">
      <w:pPr>
        <w:widowControl w:val="0"/>
        <w:suppressAutoHyphens/>
        <w:spacing w:after="0" w:line="240" w:lineRule="auto"/>
        <w:ind w:firstLine="720"/>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3.11.2. Ja nav iesniegti noteikumu 3.5.apakšpunktā minētie dokumenti.</w:t>
      </w:r>
    </w:p>
    <w:p w:rsidR="00EF6A8D" w:rsidRPr="005D39E4" w:rsidRDefault="00EF6A8D" w:rsidP="00550E43">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3.11.3. Rakstiski nav apliecinājis, ka piekrīt atsavināmā nekustamā īpašuma izsoles</w:t>
      </w:r>
    </w:p>
    <w:p w:rsidR="00EF6A8D" w:rsidRPr="005D39E4" w:rsidRDefault="00EF6A8D" w:rsidP="00EF6A8D">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 xml:space="preserve">               noteikumiem;</w:t>
      </w:r>
    </w:p>
    <w:p w:rsidR="00EF6A8D" w:rsidRPr="005D39E4" w:rsidRDefault="00EF6A8D" w:rsidP="00550E43">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3.11.4. Saskaņā ar Latvijas Republikas likumdošanas aktiem nav tiesību piedalīties</w:t>
      </w:r>
    </w:p>
    <w:p w:rsidR="00EF6A8D" w:rsidRPr="005D39E4" w:rsidRDefault="00EF6A8D" w:rsidP="00EF6A8D">
      <w:pPr>
        <w:widowControl w:val="0"/>
        <w:suppressAutoHyphens/>
        <w:spacing w:after="0" w:line="240" w:lineRule="auto"/>
        <w:jc w:val="both"/>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 xml:space="preserve">              izsolē.</w:t>
      </w:r>
    </w:p>
    <w:p w:rsidR="00EF6A8D" w:rsidRPr="005D39E4" w:rsidRDefault="00EF6A8D" w:rsidP="00550E43">
      <w:pPr>
        <w:widowControl w:val="0"/>
        <w:suppressAutoHyphens/>
        <w:spacing w:after="0" w:line="240" w:lineRule="auto"/>
        <w:ind w:left="720"/>
        <w:jc w:val="both"/>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3.11.5. Pretendenti, kuriem ir nekustamā īpašuma nodokļu un/vai īres, nomas vai komunālo pakalpojumu parādi Vaiņodes novadā.</w:t>
      </w:r>
    </w:p>
    <w:p w:rsidR="00EF6A8D" w:rsidRPr="005D39E4" w:rsidRDefault="00EF6A8D" w:rsidP="00EF6A8D">
      <w:pPr>
        <w:widowControl w:val="0"/>
        <w:suppressAutoHyphens/>
        <w:spacing w:after="0" w:line="240" w:lineRule="auto"/>
        <w:jc w:val="both"/>
        <w:rPr>
          <w:rFonts w:ascii="Times New Roman" w:eastAsia="Times New Roman" w:hAnsi="Times New Roman" w:cs="Times New Roman"/>
          <w:color w:val="000000" w:themeColor="text1"/>
          <w:kern w:val="1"/>
          <w:lang w:eastAsia="lv-LV" w:bidi="hi-IN"/>
        </w:rPr>
      </w:pPr>
    </w:p>
    <w:p w:rsidR="00EF6A8D" w:rsidRDefault="00EF6A8D" w:rsidP="00EF6A8D">
      <w:pPr>
        <w:widowControl w:val="0"/>
        <w:numPr>
          <w:ilvl w:val="0"/>
          <w:numId w:val="3"/>
        </w:numPr>
        <w:suppressAutoHyphens/>
        <w:spacing w:after="0" w:line="240" w:lineRule="auto"/>
        <w:contextualSpacing/>
        <w:jc w:val="center"/>
        <w:rPr>
          <w:rFonts w:ascii="Times New Roman" w:eastAsia="Calibri" w:hAnsi="Times New Roman" w:cs="Times New Roman"/>
          <w:b/>
          <w:color w:val="000000" w:themeColor="text1"/>
          <w:kern w:val="1"/>
          <w:lang w:eastAsia="lv-LV" w:bidi="hi-IN"/>
        </w:rPr>
      </w:pPr>
      <w:r w:rsidRPr="005D39E4">
        <w:rPr>
          <w:rFonts w:ascii="Times New Roman" w:eastAsia="Calibri" w:hAnsi="Times New Roman" w:cs="Times New Roman"/>
          <w:b/>
          <w:color w:val="000000" w:themeColor="text1"/>
          <w:kern w:val="1"/>
          <w:lang w:eastAsia="lv-LV" w:bidi="hi-IN"/>
        </w:rPr>
        <w:t>Izsoles process</w:t>
      </w:r>
    </w:p>
    <w:p w:rsidR="000E0CD0" w:rsidRPr="005D39E4" w:rsidRDefault="000E0CD0" w:rsidP="000E0CD0">
      <w:pPr>
        <w:widowControl w:val="0"/>
        <w:suppressAutoHyphens/>
        <w:spacing w:after="0" w:line="240" w:lineRule="auto"/>
        <w:ind w:left="142"/>
        <w:contextualSpacing/>
        <w:jc w:val="center"/>
        <w:rPr>
          <w:rFonts w:ascii="Times New Roman" w:eastAsia="Calibri" w:hAnsi="Times New Roman" w:cs="Times New Roman"/>
          <w:b/>
          <w:color w:val="000000" w:themeColor="text1"/>
          <w:kern w:val="1"/>
          <w:lang w:eastAsia="lv-LV" w:bidi="hi-IN"/>
        </w:rPr>
      </w:pPr>
    </w:p>
    <w:p w:rsidR="00EF6A8D" w:rsidRPr="005D39E4" w:rsidRDefault="00EF6A8D" w:rsidP="00EF6A8D">
      <w:pPr>
        <w:widowControl w:val="0"/>
        <w:suppressAutoHyphens/>
        <w:spacing w:after="0" w:line="240" w:lineRule="auto"/>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 xml:space="preserve">4.1. Izsolē var piedalīties, ja pieteikums iesniegts sludinājumā noteiktajā termiņā un izpildīti izsoles priekšnoteikumi. </w:t>
      </w:r>
    </w:p>
    <w:p w:rsidR="00EF6A8D" w:rsidRPr="005D39E4" w:rsidRDefault="00EF6A8D" w:rsidP="00EF6A8D">
      <w:pPr>
        <w:widowControl w:val="0"/>
        <w:suppressAutoHyphens/>
        <w:spacing w:after="0" w:line="240" w:lineRule="auto"/>
        <w:contextualSpacing/>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 xml:space="preserve">4.2. Personas , kuras rīko un organizē izsoli nedrīkst paši būt pircēji, kā arī nedrīkst pirkt citu uzdevumā. </w:t>
      </w:r>
      <w:r w:rsidRPr="005D39E4">
        <w:rPr>
          <w:rFonts w:ascii="Times New Roman" w:eastAsia="Calibri" w:hAnsi="Times New Roman" w:cs="Times New Roman"/>
          <w:color w:val="000000" w:themeColor="text1"/>
          <w:kern w:val="1"/>
          <w:lang w:eastAsia="lv-LV" w:bidi="hi-IN"/>
        </w:rPr>
        <w:br/>
        <w:t>4.3. Starp izsoles dalībniekiem aizliegta vienošanās, kas varētu ietekmēt izsoles rezultātus un gaitu.</w:t>
      </w:r>
    </w:p>
    <w:p w:rsidR="00EF6A8D" w:rsidRPr="005D39E4" w:rsidRDefault="00EF6A8D" w:rsidP="00EF6A8D">
      <w:pPr>
        <w:widowControl w:val="0"/>
        <w:suppressAutoHyphens/>
        <w:spacing w:after="0" w:line="240" w:lineRule="auto"/>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4.4. Izsole var notikt arī tad, ja reģistrējies un izsoli ieradies tikai viens dalībnieks atsavināšanas tiesības iegūst vienīgais dalībnieks, ja nosolījis vismaz vienu soli, to fiksējot protokolā</w:t>
      </w:r>
    </w:p>
    <w:p w:rsidR="00EF6A8D" w:rsidRPr="005D39E4" w:rsidRDefault="00EF6A8D" w:rsidP="00EF6A8D">
      <w:pPr>
        <w:widowControl w:val="0"/>
        <w:suppressAutoHyphens/>
        <w:spacing w:after="0" w:line="240" w:lineRule="auto"/>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 xml:space="preserve">4.5. Dalībniekam, kurš nav ieradies uz izsoli vai atteicies no dalības izsolē, nodrošinājuma nauda netiek atmaksāta. </w:t>
      </w:r>
    </w:p>
    <w:p w:rsidR="00EF6A8D" w:rsidRPr="005D39E4" w:rsidRDefault="00EF6A8D" w:rsidP="00EF6A8D">
      <w:pPr>
        <w:widowControl w:val="0"/>
        <w:suppressAutoHyphens/>
        <w:spacing w:after="0" w:line="240" w:lineRule="auto"/>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 xml:space="preserve">4.6. Reģistrētiem dalībniekiem, kuri nenosola nekustamo mantu, atmaksā nodrošinājumu naudu 7 darba dienu laikā no pieprasījuma saņemšanas. </w:t>
      </w:r>
    </w:p>
    <w:p w:rsidR="00EF6A8D" w:rsidRPr="005D39E4" w:rsidRDefault="00EF6A8D" w:rsidP="00EF6A8D">
      <w:pPr>
        <w:widowControl w:val="0"/>
        <w:suppressAutoHyphens/>
        <w:spacing w:after="0" w:line="240" w:lineRule="auto"/>
        <w:contextualSpacing/>
        <w:jc w:val="center"/>
        <w:rPr>
          <w:rFonts w:ascii="Times New Roman" w:eastAsia="Calibri" w:hAnsi="Times New Roman" w:cs="Times New Roman"/>
          <w:b/>
          <w:color w:val="000000" w:themeColor="text1"/>
          <w:kern w:val="1"/>
          <w:lang w:eastAsia="lv-LV" w:bidi="hi-IN"/>
        </w:rPr>
      </w:pPr>
    </w:p>
    <w:p w:rsidR="00EF6A8D" w:rsidRPr="000E0CD0" w:rsidRDefault="00EF6A8D" w:rsidP="000E0CD0">
      <w:pPr>
        <w:pStyle w:val="Sarakstarindkopa"/>
        <w:widowControl w:val="0"/>
        <w:numPr>
          <w:ilvl w:val="0"/>
          <w:numId w:val="3"/>
        </w:numPr>
        <w:suppressAutoHyphens/>
        <w:spacing w:after="0" w:line="240" w:lineRule="auto"/>
        <w:jc w:val="center"/>
        <w:rPr>
          <w:rFonts w:ascii="Times New Roman" w:eastAsia="Calibri" w:hAnsi="Times New Roman" w:cs="Times New Roman"/>
          <w:b/>
          <w:color w:val="000000" w:themeColor="text1"/>
          <w:kern w:val="1"/>
          <w:lang w:eastAsia="lv-LV" w:bidi="hi-IN"/>
        </w:rPr>
      </w:pPr>
      <w:r w:rsidRPr="000E0CD0">
        <w:rPr>
          <w:rFonts w:ascii="Times New Roman" w:eastAsia="Calibri" w:hAnsi="Times New Roman" w:cs="Times New Roman"/>
          <w:b/>
          <w:color w:val="000000" w:themeColor="text1"/>
          <w:kern w:val="1"/>
          <w:lang w:eastAsia="lv-LV" w:bidi="hi-IN"/>
        </w:rPr>
        <w:lastRenderedPageBreak/>
        <w:t>Izsoles norise</w:t>
      </w:r>
    </w:p>
    <w:p w:rsidR="000E0CD0" w:rsidRPr="000E0CD0" w:rsidRDefault="000E0CD0" w:rsidP="000E0CD0">
      <w:pPr>
        <w:widowControl w:val="0"/>
        <w:suppressAutoHyphens/>
        <w:spacing w:after="0" w:line="240" w:lineRule="auto"/>
        <w:ind w:left="142"/>
        <w:jc w:val="center"/>
        <w:rPr>
          <w:rFonts w:ascii="Times New Roman" w:eastAsia="Calibri" w:hAnsi="Times New Roman" w:cs="Times New Roman"/>
          <w:b/>
          <w:color w:val="000000" w:themeColor="text1"/>
          <w:kern w:val="1"/>
          <w:lang w:eastAsia="lv-LV" w:bidi="hi-IN"/>
        </w:rPr>
      </w:pPr>
    </w:p>
    <w:p w:rsidR="00EF6A8D" w:rsidRPr="005D39E4" w:rsidRDefault="00EF6A8D" w:rsidP="00EF6A8D">
      <w:pPr>
        <w:widowControl w:val="0"/>
        <w:suppressAutoHyphens/>
        <w:spacing w:after="0" w:line="240" w:lineRule="auto"/>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 xml:space="preserve"> 5.1. Izsole notiks </w:t>
      </w:r>
      <w:r w:rsidRPr="005D39E4">
        <w:rPr>
          <w:rFonts w:ascii="Times New Roman" w:eastAsia="Calibri" w:hAnsi="Times New Roman" w:cs="Times New Roman"/>
          <w:b/>
          <w:color w:val="000000" w:themeColor="text1"/>
          <w:kern w:val="1"/>
          <w:lang w:eastAsia="lv-LV" w:bidi="hi-IN"/>
        </w:rPr>
        <w:t xml:space="preserve">2016.gada </w:t>
      </w:r>
      <w:r w:rsidR="00D2281A">
        <w:rPr>
          <w:rFonts w:ascii="Times New Roman" w:eastAsia="Calibri" w:hAnsi="Times New Roman" w:cs="Times New Roman"/>
          <w:b/>
          <w:color w:val="000000" w:themeColor="text1"/>
          <w:kern w:val="1"/>
          <w:lang w:eastAsia="lv-LV" w:bidi="hi-IN"/>
        </w:rPr>
        <w:t>12</w:t>
      </w:r>
      <w:r w:rsidRPr="005D39E4">
        <w:rPr>
          <w:rFonts w:ascii="Times New Roman" w:eastAsia="Calibri" w:hAnsi="Times New Roman" w:cs="Times New Roman"/>
          <w:b/>
          <w:color w:val="000000" w:themeColor="text1"/>
          <w:kern w:val="1"/>
          <w:lang w:eastAsia="lv-LV" w:bidi="hi-IN"/>
        </w:rPr>
        <w:t>. jūlijā</w:t>
      </w:r>
      <w:r w:rsidRPr="005D39E4">
        <w:rPr>
          <w:rFonts w:ascii="Times New Roman" w:eastAsia="Calibri" w:hAnsi="Times New Roman" w:cs="Times New Roman"/>
          <w:color w:val="000000" w:themeColor="text1"/>
          <w:kern w:val="1"/>
          <w:lang w:eastAsia="lv-LV" w:bidi="hi-IN"/>
        </w:rPr>
        <w:t xml:space="preserve"> Vaiņodes novada pašvaldības ēkā, Raiņa ielā 23A,Vaiņode, Vaiņodes pag., Vaiņodes nov.,  </w:t>
      </w:r>
      <w:r w:rsidRPr="005D39E4">
        <w:rPr>
          <w:rFonts w:ascii="Times New Roman" w:eastAsia="Calibri" w:hAnsi="Times New Roman" w:cs="Times New Roman"/>
          <w:b/>
          <w:color w:val="000000" w:themeColor="text1"/>
          <w:kern w:val="1"/>
          <w:lang w:eastAsia="lv-LV" w:bidi="hi-IN"/>
        </w:rPr>
        <w:t>plkst.11</w:t>
      </w:r>
      <w:r w:rsidRPr="005D39E4">
        <w:rPr>
          <w:rFonts w:ascii="Times New Roman" w:eastAsia="Calibri" w:hAnsi="Times New Roman" w:cs="Times New Roman"/>
          <w:b/>
          <w:color w:val="000000" w:themeColor="text1"/>
          <w:kern w:val="1"/>
          <w:vertAlign w:val="superscript"/>
          <w:lang w:eastAsia="lv-LV" w:bidi="hi-IN"/>
        </w:rPr>
        <w:t>00</w:t>
      </w:r>
      <w:r w:rsidRPr="005D39E4">
        <w:rPr>
          <w:rFonts w:ascii="Times New Roman" w:eastAsia="Calibri" w:hAnsi="Times New Roman" w:cs="Times New Roman"/>
          <w:b/>
          <w:color w:val="000000" w:themeColor="text1"/>
          <w:kern w:val="1"/>
          <w:lang w:eastAsia="lv-LV" w:bidi="hi-IN"/>
        </w:rPr>
        <w:t>.</w:t>
      </w:r>
      <w:r w:rsidRPr="005D39E4">
        <w:rPr>
          <w:rFonts w:ascii="Times New Roman" w:eastAsia="Calibri" w:hAnsi="Times New Roman" w:cs="Times New Roman"/>
          <w:color w:val="000000" w:themeColor="text1"/>
          <w:kern w:val="1"/>
          <w:lang w:eastAsia="lv-LV" w:bidi="hi-IN"/>
        </w:rPr>
        <w:t xml:space="preserve"> </w:t>
      </w:r>
    </w:p>
    <w:p w:rsidR="00EF6A8D" w:rsidRPr="005D39E4" w:rsidRDefault="00EF6A8D" w:rsidP="00EF6A8D">
      <w:pPr>
        <w:widowControl w:val="0"/>
        <w:suppressAutoHyphens/>
        <w:spacing w:after="0" w:line="240" w:lineRule="auto"/>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 xml:space="preserve">5.2. Izsoli vada izsoles komisijas vadītājs </w:t>
      </w:r>
    </w:p>
    <w:p w:rsidR="00EF6A8D" w:rsidRPr="005D39E4" w:rsidRDefault="00EF6A8D" w:rsidP="00EF6A8D">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 xml:space="preserve">5.3. Ja kāds(i) no reģistrētajiem izsoles dalībniekiem neierodas uz izsoli noteiktajā laikā un par to iepriekš līdz plkst. 11 </w:t>
      </w:r>
      <w:r w:rsidRPr="005D39E4">
        <w:rPr>
          <w:rFonts w:ascii="Times New Roman" w:eastAsia="Times New Roman" w:hAnsi="Times New Roman" w:cs="Times New Roman"/>
          <w:color w:val="000000" w:themeColor="text1"/>
          <w:kern w:val="1"/>
          <w:vertAlign w:val="superscript"/>
          <w:lang w:eastAsia="lv-LV" w:bidi="hi-IN"/>
        </w:rPr>
        <w:t xml:space="preserve">00  </w:t>
      </w:r>
      <w:r w:rsidRPr="005D39E4">
        <w:rPr>
          <w:rFonts w:ascii="Times New Roman" w:eastAsia="Times New Roman" w:hAnsi="Times New Roman" w:cs="Times New Roman"/>
          <w:color w:val="000000" w:themeColor="text1"/>
          <w:kern w:val="1"/>
          <w:lang w:eastAsia="lv-LV" w:bidi="hi-IN"/>
        </w:rPr>
        <w:t>ir paziņojis, izsoles vadītājam ir tiesības pārcelt izsoles sākumu par 30 minūtēm vēlāk.</w:t>
      </w:r>
    </w:p>
    <w:p w:rsidR="00EF6A8D" w:rsidRPr="005D39E4" w:rsidRDefault="00EF6A8D" w:rsidP="00EF6A8D">
      <w:pPr>
        <w:widowControl w:val="0"/>
        <w:suppressAutoHyphens/>
        <w:spacing w:after="0" w:line="240" w:lineRule="auto"/>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5.4. Atklājot izsoli, izsoles vadītājs klātesošos iepazīstina ar komisijas sastāvu un pārliecinās par  izsoles dalībnieku ierašanos saskaņā ar dalībnieku reģistrācijas sarakstu.</w:t>
      </w:r>
    </w:p>
    <w:p w:rsidR="00EF6A8D" w:rsidRPr="005D39E4" w:rsidRDefault="00EF6A8D" w:rsidP="00EF6A8D">
      <w:pPr>
        <w:widowControl w:val="0"/>
        <w:suppressAutoHyphens/>
        <w:spacing w:after="0" w:line="240" w:lineRule="auto"/>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5.5. Izsoles vadītājs īsi raksturo pārdodamo nekustamo īpašumu, paziņo sākumcenu, kā arī izsoles soli - summu, par kādu nosacītā cena tiek paaugstināta ar katru nākamo solījumu.</w:t>
      </w:r>
    </w:p>
    <w:p w:rsidR="00EF6A8D" w:rsidRPr="005D39E4" w:rsidRDefault="00EF6A8D" w:rsidP="00EF6A8D">
      <w:pPr>
        <w:widowControl w:val="0"/>
        <w:suppressAutoHyphens/>
        <w:spacing w:after="0" w:line="240" w:lineRule="auto"/>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5.6. Izsoles gaitu protokolē. Izsoles protokolā tiek fiksēts visas izsoles vadītāja un izsoles dalībnieku darbības izsoles gaitā. Protokolu paraksta visi komisijas locekļi.</w:t>
      </w:r>
    </w:p>
    <w:p w:rsidR="00EF6A8D" w:rsidRPr="005D39E4" w:rsidRDefault="00EF6A8D" w:rsidP="00EF6A8D">
      <w:pPr>
        <w:widowControl w:val="0"/>
        <w:suppressAutoHyphens/>
        <w:spacing w:after="0" w:line="240" w:lineRule="auto"/>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 xml:space="preserve">5.7. Pēc izsoles vadītāja ziņojuma sākas solīšanas process. </w:t>
      </w:r>
    </w:p>
    <w:p w:rsidR="00EF6A8D" w:rsidRPr="005D39E4" w:rsidRDefault="00EF6A8D" w:rsidP="00EF6A8D">
      <w:pPr>
        <w:widowControl w:val="0"/>
        <w:suppressAutoHyphens/>
        <w:spacing w:after="0" w:line="240" w:lineRule="auto"/>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5.8. Izsoles vadītājs nosauc izsolāmā nekustamā īpašuma sākotnējo cenu un jautā : ”Kas sola vairāk?”.</w:t>
      </w:r>
    </w:p>
    <w:p w:rsidR="00EF6A8D" w:rsidRPr="005D39E4" w:rsidRDefault="00EF6A8D" w:rsidP="00EF6A8D">
      <w:pPr>
        <w:widowControl w:val="0"/>
        <w:suppressAutoHyphens/>
        <w:spacing w:after="0" w:line="240" w:lineRule="auto"/>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 xml:space="preserve">5.9. Izsoles dalībnieki, nosaucot cenu,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trešā piesitiena nekustamā manta tiek pārdota personai, kas nosolījusi visaugstāko cenu. </w:t>
      </w:r>
    </w:p>
    <w:p w:rsidR="00EF6A8D" w:rsidRPr="005D39E4" w:rsidRDefault="00EF6A8D" w:rsidP="00EF6A8D">
      <w:pPr>
        <w:widowControl w:val="0"/>
        <w:suppressAutoHyphens/>
        <w:spacing w:after="0" w:line="240" w:lineRule="auto"/>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 xml:space="preserve">5.10. Dalībnieka reģistrācijas numurs un cena tiek fiksēti protokolā. </w:t>
      </w:r>
    </w:p>
    <w:p w:rsidR="00EF6A8D" w:rsidRPr="005D39E4" w:rsidRDefault="00EF6A8D" w:rsidP="00EF6A8D">
      <w:pPr>
        <w:widowControl w:val="0"/>
        <w:suppressAutoHyphens/>
        <w:spacing w:after="0" w:line="240" w:lineRule="auto"/>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5.11. Dalībnieks, kurš piedāvājis augstāko cenu pēc nosolīšanas nekavējoties uzrāda izsoles komisijai savu reģistrācijas apliecību un ar savu parakstu protokolā apliecina tajā norādītās cenas atbilstību nosolītajai cenai.</w:t>
      </w:r>
    </w:p>
    <w:p w:rsidR="00EF6A8D" w:rsidRPr="005D39E4" w:rsidRDefault="00EF6A8D" w:rsidP="00EF6A8D">
      <w:pPr>
        <w:widowControl w:val="0"/>
        <w:suppressAutoHyphens/>
        <w:spacing w:after="0" w:line="240" w:lineRule="auto"/>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 xml:space="preserve">5.12. Izsoles dalībnieks, kurš nekustamo īpašumu nosolījis, bet neparakstās protokolā, tādējādi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EF6A8D" w:rsidRPr="005D39E4" w:rsidRDefault="00EF6A8D" w:rsidP="00EF6A8D">
      <w:pPr>
        <w:widowControl w:val="0"/>
        <w:suppressAutoHyphens/>
        <w:spacing w:after="0" w:line="240" w:lineRule="auto"/>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5.13. Izsoles protokols un iesniegtie dokumenti paliek izsoles komisijas rīcībā. Pēc nosolītāja pieprasījuma nosolītājam tiek izsniegts protokola noraksts.</w:t>
      </w:r>
    </w:p>
    <w:p w:rsidR="00EF6A8D" w:rsidRPr="005D39E4" w:rsidRDefault="00EF6A8D" w:rsidP="00EF6A8D">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5.14. Nodrošinājums tiek atmaksāts šādos gadījumos:</w:t>
      </w:r>
    </w:p>
    <w:p w:rsidR="00EF6A8D" w:rsidRDefault="00EF6A8D" w:rsidP="00550E43">
      <w:pPr>
        <w:autoSpaceDE w:val="0"/>
        <w:autoSpaceDN w:val="0"/>
        <w:adjustRightInd w:val="0"/>
        <w:spacing w:after="0" w:line="240" w:lineRule="auto"/>
        <w:ind w:firstLine="436"/>
        <w:jc w:val="both"/>
        <w:rPr>
          <w:rFonts w:ascii="Times New Roman" w:eastAsia="Lucida Sans Unicode" w:hAnsi="Times New Roman" w:cs="Times New Roman"/>
          <w:color w:val="000000" w:themeColor="text1"/>
          <w:kern w:val="1"/>
          <w:lang w:eastAsia="lv-LV" w:bidi="hi-IN"/>
        </w:rPr>
      </w:pPr>
      <w:r w:rsidRPr="005D39E4">
        <w:rPr>
          <w:rFonts w:ascii="Times New Roman" w:eastAsia="Lucida Sans Unicode" w:hAnsi="Times New Roman" w:cs="Times New Roman"/>
          <w:color w:val="000000" w:themeColor="text1"/>
          <w:kern w:val="1"/>
          <w:lang w:eastAsia="lv-LV" w:bidi="hi-IN"/>
        </w:rPr>
        <w:t>5.14.1. tiem izsoles dalībniekiem, kuri nav nosolījuši pārdodamo objektu;</w:t>
      </w:r>
    </w:p>
    <w:p w:rsidR="00EF6A8D" w:rsidRPr="005D39E4" w:rsidRDefault="00550E43" w:rsidP="00550E43">
      <w:pPr>
        <w:autoSpaceDE w:val="0"/>
        <w:autoSpaceDN w:val="0"/>
        <w:adjustRightInd w:val="0"/>
        <w:spacing w:after="0" w:line="240" w:lineRule="auto"/>
        <w:ind w:firstLine="436"/>
        <w:jc w:val="both"/>
        <w:rPr>
          <w:rFonts w:ascii="Times New Roman" w:eastAsia="Lucida Sans Unicode" w:hAnsi="Times New Roman" w:cs="Times New Roman"/>
          <w:color w:val="000000" w:themeColor="text1"/>
          <w:kern w:val="1"/>
          <w:lang w:eastAsia="lv-LV" w:bidi="hi-IN"/>
        </w:rPr>
      </w:pPr>
      <w:r>
        <w:rPr>
          <w:rFonts w:ascii="Times New Roman" w:eastAsia="Lucida Sans Unicode" w:hAnsi="Times New Roman" w:cs="Times New Roman"/>
          <w:color w:val="000000" w:themeColor="text1"/>
          <w:kern w:val="1"/>
          <w:lang w:eastAsia="lv-LV" w:bidi="hi-IN"/>
        </w:rPr>
        <w:t xml:space="preserve">5.14.2. </w:t>
      </w:r>
      <w:r w:rsidR="00EF6A8D" w:rsidRPr="005D39E4">
        <w:rPr>
          <w:rFonts w:ascii="Times New Roman" w:eastAsia="Lucida Sans Unicode" w:hAnsi="Times New Roman" w:cs="Times New Roman"/>
          <w:color w:val="000000" w:themeColor="text1"/>
          <w:kern w:val="1"/>
          <w:lang w:eastAsia="lv-LV" w:bidi="hi-IN"/>
        </w:rPr>
        <w:t>ja izsole ir atzīta par spēkā neesošu rīkotāja vainas dēļ.</w:t>
      </w:r>
    </w:p>
    <w:p w:rsidR="00EF6A8D" w:rsidRPr="005D39E4" w:rsidRDefault="00EF6A8D" w:rsidP="00EF6A8D">
      <w:pPr>
        <w:widowControl w:val="0"/>
        <w:suppressAutoHyphens/>
        <w:spacing w:after="0" w:line="240" w:lineRule="auto"/>
        <w:contextualSpacing/>
        <w:jc w:val="center"/>
        <w:rPr>
          <w:rFonts w:ascii="Times New Roman" w:eastAsia="Calibri" w:hAnsi="Times New Roman" w:cs="Times New Roman"/>
          <w:b/>
          <w:color w:val="000000" w:themeColor="text1"/>
          <w:kern w:val="1"/>
          <w:lang w:eastAsia="lv-LV" w:bidi="hi-IN"/>
        </w:rPr>
      </w:pPr>
    </w:p>
    <w:p w:rsidR="00EF6A8D" w:rsidRPr="000E0CD0" w:rsidRDefault="00EF6A8D" w:rsidP="000E0CD0">
      <w:pPr>
        <w:pStyle w:val="Sarakstarindkopa"/>
        <w:widowControl w:val="0"/>
        <w:numPr>
          <w:ilvl w:val="0"/>
          <w:numId w:val="3"/>
        </w:numPr>
        <w:suppressAutoHyphens/>
        <w:spacing w:after="0" w:line="240" w:lineRule="auto"/>
        <w:jc w:val="center"/>
        <w:rPr>
          <w:rFonts w:ascii="Times New Roman" w:eastAsia="Calibri" w:hAnsi="Times New Roman" w:cs="Times New Roman"/>
          <w:b/>
          <w:color w:val="000000" w:themeColor="text1"/>
          <w:kern w:val="1"/>
          <w:lang w:eastAsia="lv-LV" w:bidi="hi-IN"/>
        </w:rPr>
      </w:pPr>
      <w:r w:rsidRPr="000E0CD0">
        <w:rPr>
          <w:rFonts w:ascii="Times New Roman" w:eastAsia="Calibri" w:hAnsi="Times New Roman" w:cs="Times New Roman"/>
          <w:b/>
          <w:color w:val="000000" w:themeColor="text1"/>
          <w:kern w:val="1"/>
          <w:lang w:eastAsia="lv-LV" w:bidi="hi-IN"/>
        </w:rPr>
        <w:t>Samaksas kārtība</w:t>
      </w:r>
    </w:p>
    <w:p w:rsidR="000E0CD0" w:rsidRPr="000E0CD0" w:rsidRDefault="000E0CD0" w:rsidP="000E0CD0">
      <w:pPr>
        <w:widowControl w:val="0"/>
        <w:suppressAutoHyphens/>
        <w:spacing w:after="0" w:line="240" w:lineRule="auto"/>
        <w:ind w:left="142"/>
        <w:jc w:val="center"/>
        <w:rPr>
          <w:rFonts w:ascii="Times New Roman" w:eastAsia="Calibri" w:hAnsi="Times New Roman" w:cs="Times New Roman"/>
          <w:b/>
          <w:color w:val="000000" w:themeColor="text1"/>
          <w:kern w:val="1"/>
          <w:lang w:eastAsia="lv-LV" w:bidi="hi-IN"/>
        </w:rPr>
      </w:pPr>
    </w:p>
    <w:p w:rsidR="00EF6A8D" w:rsidRPr="005D39E4" w:rsidRDefault="00EF6A8D" w:rsidP="00EF6A8D">
      <w:pPr>
        <w:widowControl w:val="0"/>
        <w:suppressAutoHyphens/>
        <w:spacing w:after="0" w:line="240" w:lineRule="auto"/>
        <w:contextualSpacing/>
        <w:jc w:val="both"/>
        <w:rPr>
          <w:rFonts w:ascii="Times New Roman" w:eastAsia="Calibri" w:hAnsi="Times New Roman" w:cs="Times New Roman"/>
          <w:b/>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6.1. Nosolītājam sava piedāvātā augstākā summa, atrēķinot iemaksāto nodrošinājuma naudu, jāsamaksā par nosolīto nekustamo īpašumu desmit darba dienu laikā no līguma noslēgšanas dienas vai saskaņā ar Nekustamā īpašuma pirkuma līgumā norādīt</w:t>
      </w:r>
      <w:r w:rsidR="00550E43">
        <w:rPr>
          <w:rFonts w:ascii="Times New Roman" w:eastAsia="Calibri" w:hAnsi="Times New Roman" w:cs="Times New Roman"/>
          <w:color w:val="000000" w:themeColor="text1"/>
          <w:kern w:val="1"/>
          <w:lang w:eastAsia="lv-LV" w:bidi="hi-IN"/>
        </w:rPr>
        <w:t>o</w:t>
      </w:r>
      <w:r w:rsidRPr="005D39E4">
        <w:rPr>
          <w:rFonts w:ascii="Times New Roman" w:eastAsia="Calibri" w:hAnsi="Times New Roman" w:cs="Times New Roman"/>
          <w:color w:val="000000" w:themeColor="text1"/>
          <w:kern w:val="1"/>
          <w:lang w:eastAsia="lv-LV" w:bidi="hi-IN"/>
        </w:rPr>
        <w:t xml:space="preserve"> pirkuma samaksas termiņ</w:t>
      </w:r>
      <w:r w:rsidR="00550E43">
        <w:rPr>
          <w:rFonts w:ascii="Times New Roman" w:eastAsia="Calibri" w:hAnsi="Times New Roman" w:cs="Times New Roman"/>
          <w:color w:val="000000" w:themeColor="text1"/>
          <w:kern w:val="1"/>
          <w:lang w:eastAsia="lv-LV" w:bidi="hi-IN"/>
        </w:rPr>
        <w:t>u</w:t>
      </w:r>
      <w:r w:rsidRPr="005D39E4">
        <w:rPr>
          <w:rFonts w:ascii="Times New Roman" w:eastAsia="Calibri" w:hAnsi="Times New Roman" w:cs="Times New Roman"/>
          <w:color w:val="000000" w:themeColor="text1"/>
          <w:kern w:val="1"/>
          <w:lang w:eastAsia="lv-LV" w:bidi="hi-IN"/>
        </w:rPr>
        <w:t>.</w:t>
      </w:r>
    </w:p>
    <w:p w:rsidR="00EF6A8D" w:rsidRPr="005D39E4" w:rsidRDefault="00EF6A8D" w:rsidP="00EF6A8D">
      <w:pPr>
        <w:widowControl w:val="0"/>
        <w:suppressAutoHyphens/>
        <w:spacing w:after="0" w:line="240" w:lineRule="auto"/>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 xml:space="preserve">6.2. Nokavējot noteikto samaksas termiņu, nosolītājs zaudē iesniegto nodrošinājumu. </w:t>
      </w:r>
    </w:p>
    <w:p w:rsidR="00EF6A8D" w:rsidRPr="005D39E4" w:rsidRDefault="00EF6A8D" w:rsidP="00EF6A8D">
      <w:pPr>
        <w:widowControl w:val="0"/>
        <w:suppressAutoHyphens/>
        <w:spacing w:after="0" w:line="240" w:lineRule="auto"/>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6.3. Ja nosolītājs līdz 6.1.punktā minētajam datumam nav samaksājis nosolīto summu, komisija ir tiesīga piedāvāt pirkt nekustamo īpašumu pircējam, kurš nosolījis nākamo augstāko cenu.</w:t>
      </w:r>
    </w:p>
    <w:p w:rsidR="00EF6A8D" w:rsidRPr="005D39E4" w:rsidRDefault="00EF6A8D" w:rsidP="00EF6A8D">
      <w:pPr>
        <w:widowControl w:val="0"/>
        <w:suppressAutoHyphens/>
        <w:spacing w:after="0" w:line="240" w:lineRule="auto"/>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 xml:space="preserve">6.4. Pārsolītājam pircējam ir tiesības divu nedēļu laikā no piedāvājuma saņemšanas dienas paziņot komisijai par nekustamā īpašuma pirkšanu par paša nosolīto augstāko cenu. </w:t>
      </w:r>
    </w:p>
    <w:p w:rsidR="00EF6A8D" w:rsidRPr="005D39E4" w:rsidRDefault="00EF6A8D" w:rsidP="00EF6A8D">
      <w:pPr>
        <w:widowControl w:val="0"/>
        <w:suppressAutoHyphens/>
        <w:spacing w:after="0" w:line="240" w:lineRule="auto"/>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 xml:space="preserve">6.5. Ja pārsolītais pircējs nesniedz atbildi noteiktajā termiņā, tiek uzskatīts, ka viņš ir noraidījis komisijas piedāvājumu. </w:t>
      </w:r>
    </w:p>
    <w:p w:rsidR="00EF6A8D" w:rsidRPr="005D39E4" w:rsidRDefault="00EF6A8D" w:rsidP="00EF6A8D">
      <w:pPr>
        <w:widowControl w:val="0"/>
        <w:suppressAutoHyphens/>
        <w:spacing w:after="0" w:line="240" w:lineRule="auto"/>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 xml:space="preserve">6.6. Ja pārsolītais pircējs piekrīt komisijas piedāvājumam, nosolītā summa jāsamaksā komisijas noteiktajā termiņā. </w:t>
      </w:r>
    </w:p>
    <w:p w:rsidR="00EF6A8D" w:rsidRPr="005D39E4" w:rsidRDefault="00EF6A8D" w:rsidP="00EF6A8D">
      <w:pPr>
        <w:widowControl w:val="0"/>
        <w:suppressAutoHyphens/>
        <w:spacing w:after="0" w:line="240" w:lineRule="auto"/>
        <w:contextualSpacing/>
        <w:jc w:val="both"/>
        <w:rPr>
          <w:rFonts w:ascii="Times New Roman" w:eastAsia="Calibri" w:hAnsi="Times New Roman" w:cs="Times New Roman"/>
          <w:color w:val="000000" w:themeColor="text1"/>
          <w:kern w:val="1"/>
          <w:lang w:eastAsia="lv-LV" w:bidi="hi-IN"/>
        </w:rPr>
      </w:pPr>
    </w:p>
    <w:p w:rsidR="00EF6A8D" w:rsidRPr="000E0CD0" w:rsidRDefault="00EF6A8D" w:rsidP="000E0CD0">
      <w:pPr>
        <w:pStyle w:val="Sarakstarindkopa"/>
        <w:widowControl w:val="0"/>
        <w:numPr>
          <w:ilvl w:val="0"/>
          <w:numId w:val="3"/>
        </w:numPr>
        <w:suppressAutoHyphens/>
        <w:spacing w:after="0" w:line="240" w:lineRule="auto"/>
        <w:jc w:val="center"/>
        <w:rPr>
          <w:rFonts w:ascii="Times New Roman" w:eastAsia="Calibri" w:hAnsi="Times New Roman" w:cs="Times New Roman"/>
          <w:b/>
          <w:color w:val="000000" w:themeColor="text1"/>
          <w:kern w:val="1"/>
          <w:lang w:eastAsia="lv-LV" w:bidi="hi-IN"/>
        </w:rPr>
      </w:pPr>
      <w:r w:rsidRPr="000E0CD0">
        <w:rPr>
          <w:rFonts w:ascii="Times New Roman" w:eastAsia="Calibri" w:hAnsi="Times New Roman" w:cs="Times New Roman"/>
          <w:b/>
          <w:color w:val="000000" w:themeColor="text1"/>
          <w:kern w:val="1"/>
          <w:lang w:eastAsia="lv-LV" w:bidi="hi-IN"/>
        </w:rPr>
        <w:t xml:space="preserve">Izsoles </w:t>
      </w:r>
      <w:r w:rsidR="000E0CD0" w:rsidRPr="000E0CD0">
        <w:rPr>
          <w:rFonts w:ascii="Times New Roman" w:eastAsia="Calibri" w:hAnsi="Times New Roman" w:cs="Times New Roman"/>
          <w:b/>
          <w:color w:val="000000" w:themeColor="text1"/>
          <w:kern w:val="1"/>
          <w:lang w:eastAsia="lv-LV" w:bidi="hi-IN"/>
        </w:rPr>
        <w:t>rezultātu apstiprināšana</w:t>
      </w:r>
    </w:p>
    <w:p w:rsidR="000E0CD0" w:rsidRPr="000E0CD0" w:rsidRDefault="000E0CD0" w:rsidP="000E0CD0">
      <w:pPr>
        <w:widowControl w:val="0"/>
        <w:suppressAutoHyphens/>
        <w:spacing w:after="0" w:line="240" w:lineRule="auto"/>
        <w:ind w:left="142"/>
        <w:jc w:val="center"/>
        <w:rPr>
          <w:rFonts w:ascii="Times New Roman" w:eastAsia="Calibri" w:hAnsi="Times New Roman" w:cs="Times New Roman"/>
          <w:b/>
          <w:color w:val="000000" w:themeColor="text1"/>
          <w:kern w:val="1"/>
          <w:lang w:eastAsia="lv-LV" w:bidi="hi-IN"/>
        </w:rPr>
      </w:pPr>
    </w:p>
    <w:p w:rsidR="00EF6A8D" w:rsidRPr="005D39E4" w:rsidRDefault="00EF6A8D" w:rsidP="00EF6A8D">
      <w:pPr>
        <w:widowControl w:val="0"/>
        <w:suppressAutoHyphens/>
        <w:spacing w:after="0" w:line="240" w:lineRule="auto"/>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7.1. Izsoles protokolu apstiprina Vaiņodes novada domes sēdē.</w:t>
      </w:r>
    </w:p>
    <w:p w:rsidR="00EF6A8D" w:rsidRPr="005D39E4" w:rsidRDefault="00EF6A8D" w:rsidP="00EF6A8D">
      <w:pPr>
        <w:widowControl w:val="0"/>
        <w:suppressAutoHyphens/>
        <w:spacing w:after="0" w:line="240" w:lineRule="auto"/>
        <w:contextualSpacing/>
        <w:jc w:val="both"/>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7.2. Pirkuma līgums tiek noslēgts desmit darba dienu laikā pēc izsoles rezultātu apstiprināšanas.</w:t>
      </w:r>
    </w:p>
    <w:p w:rsidR="00EF6A8D" w:rsidRPr="005D39E4" w:rsidRDefault="00EF6A8D" w:rsidP="00EF6A8D">
      <w:pPr>
        <w:widowControl w:val="0"/>
        <w:suppressAutoHyphens/>
        <w:spacing w:after="0" w:line="240" w:lineRule="auto"/>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7.3. Visus izdevumus, kas saistīti ar nekustamā īpašuma pirkuma – pārdevuma līguma slēgšanu un reģistrāciju uz pircēja vārda, sedz pircējs.</w:t>
      </w:r>
    </w:p>
    <w:p w:rsidR="00EF6A8D" w:rsidRDefault="00EF6A8D" w:rsidP="00EF6A8D">
      <w:pPr>
        <w:widowControl w:val="0"/>
        <w:suppressAutoHyphens/>
        <w:spacing w:after="0" w:line="240" w:lineRule="auto"/>
        <w:jc w:val="center"/>
        <w:rPr>
          <w:rFonts w:ascii="Times New Roman" w:eastAsia="Times New Roman" w:hAnsi="Times New Roman" w:cs="Times New Roman"/>
          <w:b/>
          <w:color w:val="000000" w:themeColor="text1"/>
          <w:kern w:val="1"/>
          <w:lang w:eastAsia="lv-LV" w:bidi="hi-IN"/>
        </w:rPr>
      </w:pPr>
    </w:p>
    <w:p w:rsidR="000E0CD0" w:rsidRDefault="000E0CD0" w:rsidP="00EF6A8D">
      <w:pPr>
        <w:widowControl w:val="0"/>
        <w:suppressAutoHyphens/>
        <w:spacing w:after="0" w:line="240" w:lineRule="auto"/>
        <w:jc w:val="center"/>
        <w:rPr>
          <w:rFonts w:ascii="Times New Roman" w:eastAsia="Times New Roman" w:hAnsi="Times New Roman" w:cs="Times New Roman"/>
          <w:b/>
          <w:color w:val="000000" w:themeColor="text1"/>
          <w:kern w:val="1"/>
          <w:lang w:eastAsia="lv-LV" w:bidi="hi-IN"/>
        </w:rPr>
      </w:pPr>
    </w:p>
    <w:p w:rsidR="000E0CD0" w:rsidRPr="005D39E4" w:rsidRDefault="000E0CD0" w:rsidP="00EF6A8D">
      <w:pPr>
        <w:widowControl w:val="0"/>
        <w:suppressAutoHyphens/>
        <w:spacing w:after="0" w:line="240" w:lineRule="auto"/>
        <w:jc w:val="center"/>
        <w:rPr>
          <w:rFonts w:ascii="Times New Roman" w:eastAsia="Times New Roman" w:hAnsi="Times New Roman" w:cs="Times New Roman"/>
          <w:b/>
          <w:color w:val="000000" w:themeColor="text1"/>
          <w:kern w:val="1"/>
          <w:lang w:eastAsia="lv-LV" w:bidi="hi-IN"/>
        </w:rPr>
      </w:pPr>
    </w:p>
    <w:p w:rsidR="00EF6A8D" w:rsidRPr="000E0CD0" w:rsidRDefault="000E0CD0" w:rsidP="000E0CD0">
      <w:pPr>
        <w:pStyle w:val="Sarakstarindkopa"/>
        <w:widowControl w:val="0"/>
        <w:numPr>
          <w:ilvl w:val="0"/>
          <w:numId w:val="3"/>
        </w:numPr>
        <w:suppressAutoHyphens/>
        <w:spacing w:after="0" w:line="240" w:lineRule="auto"/>
        <w:jc w:val="center"/>
        <w:rPr>
          <w:rFonts w:ascii="Times New Roman" w:eastAsia="Times New Roman" w:hAnsi="Times New Roman" w:cs="Times New Roman"/>
          <w:b/>
          <w:color w:val="000000" w:themeColor="text1"/>
          <w:kern w:val="1"/>
          <w:lang w:eastAsia="lv-LV" w:bidi="hi-IN"/>
        </w:rPr>
      </w:pPr>
      <w:r w:rsidRPr="000E0CD0">
        <w:rPr>
          <w:rFonts w:ascii="Times New Roman" w:eastAsia="Times New Roman" w:hAnsi="Times New Roman" w:cs="Times New Roman"/>
          <w:b/>
          <w:color w:val="000000" w:themeColor="text1"/>
          <w:kern w:val="1"/>
          <w:lang w:eastAsia="lv-LV" w:bidi="hi-IN"/>
        </w:rPr>
        <w:lastRenderedPageBreak/>
        <w:t>Nenotikusī izsole</w:t>
      </w:r>
    </w:p>
    <w:p w:rsidR="000E0CD0" w:rsidRPr="000E0CD0" w:rsidRDefault="000E0CD0" w:rsidP="000E0CD0">
      <w:pPr>
        <w:widowControl w:val="0"/>
        <w:suppressAutoHyphens/>
        <w:spacing w:after="0" w:line="240" w:lineRule="auto"/>
        <w:ind w:left="142"/>
        <w:jc w:val="center"/>
        <w:rPr>
          <w:rFonts w:ascii="Times New Roman" w:eastAsia="Times New Roman" w:hAnsi="Times New Roman" w:cs="Times New Roman"/>
          <w:b/>
          <w:color w:val="000000" w:themeColor="text1"/>
          <w:kern w:val="1"/>
          <w:lang w:eastAsia="lv-LV" w:bidi="hi-IN"/>
        </w:rPr>
      </w:pPr>
    </w:p>
    <w:p w:rsidR="00EF6A8D" w:rsidRPr="005D39E4" w:rsidRDefault="00EF6A8D" w:rsidP="00EF6A8D">
      <w:pPr>
        <w:widowControl w:val="0"/>
        <w:suppressAutoHyphens/>
        <w:spacing w:after="0" w:line="240" w:lineRule="auto"/>
        <w:jc w:val="both"/>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8.1.Izsole atzīstama par nenotikušu, ja:</w:t>
      </w:r>
    </w:p>
    <w:p w:rsidR="00EF6A8D" w:rsidRPr="005D39E4" w:rsidRDefault="00EF6A8D" w:rsidP="00550E43">
      <w:pPr>
        <w:widowControl w:val="0"/>
        <w:suppressAutoHyphens/>
        <w:spacing w:after="0" w:line="240" w:lineRule="auto"/>
        <w:ind w:firstLine="720"/>
        <w:jc w:val="both"/>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8.1.1. Noteiktajā laikā ir reģistrējušies vairāk par vienu dalībnieku, bet uz izsoli neviens neierodas;</w:t>
      </w:r>
    </w:p>
    <w:p w:rsidR="00EF6A8D" w:rsidRPr="005D39E4" w:rsidRDefault="00EF6A8D" w:rsidP="00550E43">
      <w:pPr>
        <w:widowControl w:val="0"/>
        <w:suppressAutoHyphens/>
        <w:spacing w:after="0" w:line="240" w:lineRule="auto"/>
        <w:ind w:firstLine="720"/>
        <w:jc w:val="both"/>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8.1.2. Noteiktajā termiņā neviens dalībnieks nav reģistrējies;</w:t>
      </w:r>
    </w:p>
    <w:p w:rsidR="00EF6A8D" w:rsidRPr="005D39E4" w:rsidRDefault="00EF6A8D" w:rsidP="00550E43">
      <w:pPr>
        <w:widowControl w:val="0"/>
        <w:suppressAutoHyphens/>
        <w:spacing w:after="0" w:line="240" w:lineRule="auto"/>
        <w:ind w:firstLine="720"/>
        <w:jc w:val="both"/>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8.1.3. Neviens pircējs nav pārsolījis izsoles sākumcenu vai arī nav samaksājis nosolīto cenu.</w:t>
      </w:r>
    </w:p>
    <w:p w:rsidR="00EF6A8D" w:rsidRPr="005D39E4" w:rsidRDefault="00EF6A8D" w:rsidP="00550E43">
      <w:pPr>
        <w:widowControl w:val="0"/>
        <w:suppressAutoHyphens/>
        <w:autoSpaceDE w:val="0"/>
        <w:autoSpaceDN w:val="0"/>
        <w:adjustRightInd w:val="0"/>
        <w:spacing w:after="0" w:line="240" w:lineRule="auto"/>
        <w:ind w:left="720"/>
        <w:jc w:val="both"/>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8.1.4. Tiek konstatēts, ka nepamatoti noraidīta kāda dalībnieka piedalīšanās izsolē vai nepareizi noraidīts kāds pārsolījums;</w:t>
      </w:r>
    </w:p>
    <w:p w:rsidR="00EF6A8D" w:rsidRPr="005D39E4" w:rsidRDefault="00EF6A8D" w:rsidP="00550E43">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8.1.5. Tiek konstatēts, ka bijusi noruna atturēt kādu no piedalīšanās izsolē;</w:t>
      </w:r>
    </w:p>
    <w:p w:rsidR="00EF6A8D" w:rsidRPr="005D39E4" w:rsidRDefault="00EF6A8D" w:rsidP="00550E43">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8.1.6. Objektu pirkusi persona, kurai nav tiesību piedalīties izsolē;</w:t>
      </w:r>
    </w:p>
    <w:p w:rsidR="00EF6A8D" w:rsidRPr="005D39E4" w:rsidRDefault="00EF6A8D" w:rsidP="00550E43">
      <w:pPr>
        <w:widowControl w:val="0"/>
        <w:suppressAutoHyphens/>
        <w:autoSpaceDE w:val="0"/>
        <w:autoSpaceDN w:val="0"/>
        <w:adjustRightInd w:val="0"/>
        <w:spacing w:after="0" w:line="240" w:lineRule="auto"/>
        <w:ind w:left="720"/>
        <w:jc w:val="both"/>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8.1.7. Dalībnieku reģistrācija un izsole notiek citā vietā un laikā, kas neatbilst  laikrakstos publicētajai informācijai;</w:t>
      </w:r>
    </w:p>
    <w:p w:rsidR="00EF6A8D" w:rsidRPr="005D39E4" w:rsidRDefault="00EF6A8D" w:rsidP="00550E43">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8.1.8. nav ievēroti izsoles noteikumi.</w:t>
      </w:r>
    </w:p>
    <w:p w:rsidR="00EF6A8D" w:rsidRPr="005D39E4" w:rsidRDefault="00EF6A8D" w:rsidP="00EF6A8D">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8.2. Lēmumu par izsoles atzīšanu par nenotikušu vai spēkā neesošu pieņem Vaiņodes novada dome.</w:t>
      </w:r>
    </w:p>
    <w:p w:rsidR="00EF6A8D" w:rsidRPr="005D39E4" w:rsidRDefault="00EF6A8D" w:rsidP="00EF6A8D">
      <w:pPr>
        <w:widowControl w:val="0"/>
        <w:suppressAutoHyphens/>
        <w:spacing w:after="0" w:line="240" w:lineRule="auto"/>
        <w:contextualSpacing/>
        <w:jc w:val="center"/>
        <w:rPr>
          <w:rFonts w:ascii="Times New Roman" w:eastAsia="Calibri" w:hAnsi="Times New Roman" w:cs="Times New Roman"/>
          <w:b/>
          <w:color w:val="000000" w:themeColor="text1"/>
          <w:kern w:val="1"/>
          <w:lang w:eastAsia="lv-LV" w:bidi="hi-IN"/>
        </w:rPr>
      </w:pPr>
    </w:p>
    <w:p w:rsidR="00EF6A8D" w:rsidRPr="000E0CD0" w:rsidRDefault="00EF6A8D" w:rsidP="000E0CD0">
      <w:pPr>
        <w:pStyle w:val="Sarakstarindkopa"/>
        <w:widowControl w:val="0"/>
        <w:numPr>
          <w:ilvl w:val="0"/>
          <w:numId w:val="3"/>
        </w:numPr>
        <w:suppressAutoHyphens/>
        <w:spacing w:after="0" w:line="240" w:lineRule="auto"/>
        <w:jc w:val="center"/>
        <w:rPr>
          <w:rFonts w:ascii="Times New Roman" w:eastAsia="Calibri" w:hAnsi="Times New Roman" w:cs="Times New Roman"/>
          <w:b/>
          <w:color w:val="000000" w:themeColor="text1"/>
          <w:kern w:val="1"/>
          <w:lang w:eastAsia="lv-LV" w:bidi="hi-IN"/>
        </w:rPr>
      </w:pPr>
      <w:r w:rsidRPr="000E0CD0">
        <w:rPr>
          <w:rFonts w:ascii="Times New Roman" w:eastAsia="Calibri" w:hAnsi="Times New Roman" w:cs="Times New Roman"/>
          <w:b/>
          <w:color w:val="000000" w:themeColor="text1"/>
          <w:kern w:val="1"/>
          <w:lang w:eastAsia="lv-LV" w:bidi="hi-IN"/>
        </w:rPr>
        <w:t>Izsoles komisijas lēmuma pārsūdzēšana</w:t>
      </w:r>
    </w:p>
    <w:p w:rsidR="000E0CD0" w:rsidRPr="000E0CD0" w:rsidRDefault="000E0CD0" w:rsidP="000E0CD0">
      <w:pPr>
        <w:widowControl w:val="0"/>
        <w:suppressAutoHyphens/>
        <w:spacing w:after="0" w:line="240" w:lineRule="auto"/>
        <w:ind w:left="142"/>
        <w:jc w:val="center"/>
        <w:rPr>
          <w:rFonts w:ascii="Times New Roman" w:eastAsia="Calibri" w:hAnsi="Times New Roman" w:cs="Times New Roman"/>
          <w:b/>
          <w:color w:val="000000" w:themeColor="text1"/>
          <w:kern w:val="1"/>
          <w:lang w:eastAsia="lv-LV" w:bidi="hi-IN"/>
        </w:rPr>
      </w:pPr>
    </w:p>
    <w:p w:rsidR="00EF6A8D" w:rsidRPr="005D39E4" w:rsidRDefault="00EF6A8D" w:rsidP="00EF6A8D">
      <w:pPr>
        <w:widowControl w:val="0"/>
        <w:suppressAutoHyphens/>
        <w:spacing w:after="0" w:line="240" w:lineRule="auto"/>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9.1. Izsoles dalībniekiem ir tiesības iesniegt sūdzību Vaiņodes novada domei par komisijas darbu 5 dienu laikā no izsoles dienas.</w:t>
      </w:r>
    </w:p>
    <w:p w:rsidR="00EF6A8D" w:rsidRPr="005D39E4" w:rsidRDefault="00EF6A8D" w:rsidP="00EF6A8D">
      <w:pPr>
        <w:widowControl w:val="0"/>
        <w:suppressAutoHyphens/>
        <w:spacing w:after="0" w:line="240" w:lineRule="auto"/>
        <w:contextualSpacing/>
        <w:jc w:val="both"/>
        <w:rPr>
          <w:rFonts w:ascii="Times New Roman" w:eastAsia="Calibri" w:hAnsi="Times New Roman" w:cs="Times New Roman"/>
          <w:color w:val="000000" w:themeColor="text1"/>
          <w:kern w:val="1"/>
          <w:lang w:eastAsia="lv-LV" w:bidi="hi-IN"/>
        </w:rPr>
      </w:pPr>
    </w:p>
    <w:p w:rsidR="00EF6A8D" w:rsidRPr="005D39E4" w:rsidRDefault="00EF6A8D" w:rsidP="00EF6A8D">
      <w:pPr>
        <w:widowControl w:val="0"/>
        <w:suppressAutoHyphens/>
        <w:spacing w:after="0" w:line="240" w:lineRule="auto"/>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 xml:space="preserve">9.2. Ja komisijas lēmums tiek pārsūdzēts, pagarinās šo noteikumu 9.1. punktā noteiktais termiņš par sūdzības izskatīšanas laiku. </w:t>
      </w:r>
    </w:p>
    <w:p w:rsidR="00550E43" w:rsidRDefault="00550E43" w:rsidP="00EF6A8D">
      <w:pPr>
        <w:widowControl w:val="0"/>
        <w:suppressAutoHyphens/>
        <w:spacing w:after="0" w:line="240" w:lineRule="auto"/>
        <w:contextualSpacing/>
        <w:jc w:val="both"/>
        <w:rPr>
          <w:rFonts w:ascii="Times New Roman" w:eastAsia="Calibri" w:hAnsi="Times New Roman" w:cs="Times New Roman"/>
          <w:color w:val="000000" w:themeColor="text1"/>
          <w:kern w:val="1"/>
          <w:lang w:eastAsia="lv-LV" w:bidi="hi-IN"/>
        </w:rPr>
      </w:pPr>
    </w:p>
    <w:p w:rsidR="000E0CD0" w:rsidRDefault="000E0CD0" w:rsidP="00EF6A8D">
      <w:pPr>
        <w:widowControl w:val="0"/>
        <w:suppressAutoHyphens/>
        <w:spacing w:after="0" w:line="240" w:lineRule="auto"/>
        <w:contextualSpacing/>
        <w:jc w:val="both"/>
        <w:rPr>
          <w:rFonts w:ascii="Times New Roman" w:eastAsia="Calibri" w:hAnsi="Times New Roman" w:cs="Times New Roman"/>
          <w:color w:val="000000" w:themeColor="text1"/>
          <w:kern w:val="1"/>
          <w:lang w:eastAsia="lv-LV" w:bidi="hi-IN"/>
        </w:rPr>
      </w:pPr>
    </w:p>
    <w:p w:rsidR="000E0CD0" w:rsidRDefault="000E0CD0" w:rsidP="00EF6A8D">
      <w:pPr>
        <w:widowControl w:val="0"/>
        <w:suppressAutoHyphens/>
        <w:spacing w:after="0" w:line="240" w:lineRule="auto"/>
        <w:contextualSpacing/>
        <w:jc w:val="both"/>
        <w:rPr>
          <w:rFonts w:ascii="Times New Roman" w:eastAsia="Calibri" w:hAnsi="Times New Roman" w:cs="Times New Roman"/>
          <w:color w:val="000000" w:themeColor="text1"/>
          <w:kern w:val="1"/>
          <w:lang w:eastAsia="lv-LV" w:bidi="hi-IN"/>
        </w:rPr>
      </w:pPr>
    </w:p>
    <w:p w:rsidR="00EF6A8D" w:rsidRPr="005D39E4" w:rsidRDefault="00EF6A8D" w:rsidP="00EF6A8D">
      <w:pPr>
        <w:widowControl w:val="0"/>
        <w:suppressAutoHyphens/>
        <w:spacing w:after="0" w:line="240" w:lineRule="auto"/>
        <w:contextualSpacing/>
        <w:jc w:val="both"/>
        <w:rPr>
          <w:rFonts w:ascii="Times New Roman" w:eastAsia="Calibri"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 xml:space="preserve">Vaiņodes novada pašvaldības domes priekšsēdētājs </w:t>
      </w:r>
      <w:r w:rsidRPr="005D39E4">
        <w:rPr>
          <w:rFonts w:ascii="Times New Roman" w:eastAsia="Calibri" w:hAnsi="Times New Roman" w:cs="Times New Roman"/>
          <w:color w:val="000000" w:themeColor="text1"/>
          <w:kern w:val="1"/>
          <w:lang w:eastAsia="lv-LV" w:bidi="hi-IN"/>
        </w:rPr>
        <w:tab/>
      </w:r>
      <w:r w:rsidRPr="005D39E4">
        <w:rPr>
          <w:rFonts w:ascii="Times New Roman" w:eastAsia="Calibri" w:hAnsi="Times New Roman" w:cs="Times New Roman"/>
          <w:color w:val="000000" w:themeColor="text1"/>
          <w:kern w:val="1"/>
          <w:lang w:eastAsia="lv-LV" w:bidi="hi-IN"/>
        </w:rPr>
        <w:tab/>
      </w:r>
      <w:r w:rsidRPr="005D39E4">
        <w:rPr>
          <w:rFonts w:ascii="Times New Roman" w:eastAsia="Calibri" w:hAnsi="Times New Roman" w:cs="Times New Roman"/>
          <w:color w:val="000000" w:themeColor="text1"/>
          <w:kern w:val="1"/>
          <w:lang w:eastAsia="lv-LV" w:bidi="hi-IN"/>
        </w:rPr>
        <w:tab/>
      </w:r>
      <w:r w:rsidRPr="005D39E4">
        <w:rPr>
          <w:rFonts w:ascii="Times New Roman" w:eastAsia="Calibri" w:hAnsi="Times New Roman" w:cs="Times New Roman"/>
          <w:color w:val="000000" w:themeColor="text1"/>
          <w:kern w:val="1"/>
          <w:lang w:eastAsia="lv-LV" w:bidi="hi-IN"/>
        </w:rPr>
        <w:tab/>
      </w:r>
      <w:r w:rsidRPr="005D39E4">
        <w:rPr>
          <w:rFonts w:ascii="Times New Roman" w:eastAsia="Calibri" w:hAnsi="Times New Roman" w:cs="Times New Roman"/>
          <w:color w:val="000000" w:themeColor="text1"/>
          <w:kern w:val="1"/>
          <w:lang w:eastAsia="lv-LV" w:bidi="hi-IN"/>
        </w:rPr>
        <w:tab/>
        <w:t>V. Jansons</w:t>
      </w:r>
    </w:p>
    <w:p w:rsidR="00EF6A8D" w:rsidRPr="005D39E4" w:rsidRDefault="00EF6A8D" w:rsidP="00EF6A8D">
      <w:pPr>
        <w:widowControl w:val="0"/>
        <w:suppressAutoHyphens/>
        <w:spacing w:after="0" w:line="240" w:lineRule="auto"/>
        <w:contextualSpacing/>
        <w:jc w:val="both"/>
        <w:rPr>
          <w:rFonts w:ascii="Times New Roman" w:eastAsia="Times New Roman" w:hAnsi="Times New Roman" w:cs="Times New Roman"/>
          <w:color w:val="000000" w:themeColor="text1"/>
          <w:kern w:val="1"/>
          <w:lang w:eastAsia="lv-LV" w:bidi="hi-IN"/>
        </w:rPr>
      </w:pPr>
      <w:r w:rsidRPr="005D39E4">
        <w:rPr>
          <w:rFonts w:ascii="Times New Roman" w:eastAsia="Calibri" w:hAnsi="Times New Roman" w:cs="Times New Roman"/>
          <w:color w:val="000000" w:themeColor="text1"/>
          <w:kern w:val="1"/>
          <w:lang w:eastAsia="lv-LV" w:bidi="hi-IN"/>
        </w:rPr>
        <w:tab/>
      </w:r>
      <w:r w:rsidRPr="005D39E4">
        <w:rPr>
          <w:rFonts w:ascii="Times New Roman" w:eastAsia="Calibri" w:hAnsi="Times New Roman" w:cs="Times New Roman"/>
          <w:color w:val="000000" w:themeColor="text1"/>
          <w:kern w:val="1"/>
          <w:lang w:eastAsia="lv-LV" w:bidi="hi-IN"/>
        </w:rPr>
        <w:tab/>
      </w:r>
      <w:r w:rsidRPr="005D39E4">
        <w:rPr>
          <w:rFonts w:ascii="Times New Roman" w:eastAsia="Calibri" w:hAnsi="Times New Roman" w:cs="Times New Roman"/>
          <w:color w:val="000000" w:themeColor="text1"/>
          <w:kern w:val="1"/>
          <w:lang w:eastAsia="lv-LV" w:bidi="hi-IN"/>
        </w:rPr>
        <w:tab/>
      </w:r>
      <w:r w:rsidRPr="005D39E4">
        <w:rPr>
          <w:rFonts w:ascii="Times New Roman" w:eastAsia="Calibri" w:hAnsi="Times New Roman" w:cs="Times New Roman"/>
          <w:color w:val="000000" w:themeColor="text1"/>
          <w:kern w:val="1"/>
          <w:lang w:eastAsia="lv-LV" w:bidi="hi-IN"/>
        </w:rPr>
        <w:tab/>
      </w:r>
      <w:r w:rsidRPr="005D39E4">
        <w:rPr>
          <w:rFonts w:ascii="Times New Roman" w:eastAsia="Calibri" w:hAnsi="Times New Roman" w:cs="Times New Roman"/>
          <w:color w:val="000000" w:themeColor="text1"/>
          <w:kern w:val="1"/>
          <w:lang w:eastAsia="lv-LV" w:bidi="hi-IN"/>
        </w:rPr>
        <w:tab/>
      </w:r>
      <w:r w:rsidRPr="005D39E4">
        <w:rPr>
          <w:rFonts w:ascii="Times New Roman" w:eastAsia="Calibri" w:hAnsi="Times New Roman" w:cs="Times New Roman"/>
          <w:color w:val="000000" w:themeColor="text1"/>
          <w:kern w:val="1"/>
          <w:lang w:eastAsia="lv-LV" w:bidi="hi-IN"/>
        </w:rPr>
        <w:tab/>
      </w:r>
    </w:p>
    <w:p w:rsidR="00550E43" w:rsidRDefault="00550E43">
      <w:pPr>
        <w:rPr>
          <w:rFonts w:ascii="Times New Roman" w:eastAsia="Lucida Sans Unicode" w:hAnsi="Times New Roman" w:cs="Times New Roman"/>
          <w:color w:val="000000" w:themeColor="text1"/>
          <w:kern w:val="1"/>
          <w:lang w:eastAsia="zh-CN" w:bidi="hi-IN"/>
        </w:rPr>
      </w:pPr>
      <w:r>
        <w:rPr>
          <w:rFonts w:ascii="Times New Roman" w:eastAsia="Lucida Sans Unicode" w:hAnsi="Times New Roman" w:cs="Times New Roman"/>
          <w:color w:val="000000" w:themeColor="text1"/>
          <w:kern w:val="1"/>
          <w:lang w:eastAsia="zh-CN" w:bidi="hi-IN"/>
        </w:rPr>
        <w:br w:type="page"/>
      </w:r>
    </w:p>
    <w:p w:rsidR="00EF6A8D" w:rsidRPr="005D39E4" w:rsidRDefault="00EF6A8D" w:rsidP="00EF6A8D">
      <w:pPr>
        <w:widowControl w:val="0"/>
        <w:suppressAutoHyphens/>
        <w:spacing w:after="0" w:line="240" w:lineRule="auto"/>
        <w:rPr>
          <w:rFonts w:ascii="Times New Roman" w:eastAsia="Lucida Sans Unicode" w:hAnsi="Times New Roman" w:cs="Times New Roman"/>
          <w:color w:val="000000" w:themeColor="text1"/>
          <w:kern w:val="1"/>
          <w:lang w:eastAsia="zh-CN" w:bidi="hi-IN"/>
        </w:rPr>
      </w:pPr>
    </w:p>
    <w:p w:rsidR="00EF6A8D" w:rsidRPr="005D39E4" w:rsidRDefault="00EF6A8D" w:rsidP="00EF6A8D">
      <w:pPr>
        <w:widowControl w:val="0"/>
        <w:suppressAutoHyphens/>
        <w:spacing w:after="0" w:line="240" w:lineRule="auto"/>
        <w:jc w:val="right"/>
        <w:rPr>
          <w:rFonts w:ascii="Times New Roman" w:eastAsia="Times New Roman" w:hAnsi="Times New Roman" w:cs="Times New Roman"/>
          <w:b/>
          <w:color w:val="000000" w:themeColor="text1"/>
          <w:kern w:val="1"/>
          <w:lang w:eastAsia="ar-SA" w:bidi="hi-IN"/>
        </w:rPr>
      </w:pPr>
      <w:r w:rsidRPr="005D39E4">
        <w:rPr>
          <w:rFonts w:ascii="Times New Roman" w:eastAsia="Times New Roman" w:hAnsi="Times New Roman" w:cs="Times New Roman"/>
          <w:b/>
          <w:color w:val="000000" w:themeColor="text1"/>
          <w:kern w:val="1"/>
          <w:lang w:eastAsia="ar-SA" w:bidi="hi-IN"/>
        </w:rPr>
        <w:t>Pielikums Nr.1</w:t>
      </w:r>
    </w:p>
    <w:p w:rsidR="00EF6A8D" w:rsidRPr="005D39E4" w:rsidRDefault="00EF6A8D" w:rsidP="00EF6A8D">
      <w:pPr>
        <w:widowControl w:val="0"/>
        <w:suppressAutoHyphens/>
        <w:spacing w:after="0" w:line="240" w:lineRule="auto"/>
        <w:jc w:val="center"/>
        <w:rPr>
          <w:rFonts w:ascii="Times New Roman" w:eastAsia="Times New Roman" w:hAnsi="Times New Roman" w:cs="Times New Roman"/>
          <w:b/>
          <w:color w:val="000000" w:themeColor="text1"/>
          <w:kern w:val="1"/>
          <w:lang w:eastAsia="ar-SA" w:bidi="hi-IN"/>
        </w:rPr>
      </w:pPr>
      <w:r w:rsidRPr="005D39E4">
        <w:rPr>
          <w:rFonts w:ascii="Times New Roman" w:eastAsia="Times New Roman" w:hAnsi="Times New Roman" w:cs="Times New Roman"/>
          <w:b/>
          <w:color w:val="000000" w:themeColor="text1"/>
          <w:kern w:val="1"/>
          <w:lang w:eastAsia="ar-SA" w:bidi="hi-IN"/>
        </w:rPr>
        <w:t>Nekustamā īpašuma pirkuma līgums Nr…………</w:t>
      </w:r>
    </w:p>
    <w:p w:rsidR="00EF6A8D" w:rsidRPr="005D39E4" w:rsidRDefault="00EF6A8D" w:rsidP="00EF6A8D">
      <w:pPr>
        <w:widowControl w:val="0"/>
        <w:suppressAutoHyphens/>
        <w:spacing w:after="0" w:line="240" w:lineRule="auto"/>
        <w:jc w:val="center"/>
        <w:rPr>
          <w:rFonts w:ascii="Times New Roman" w:eastAsia="Times New Roman" w:hAnsi="Times New Roman" w:cs="Times New Roman"/>
          <w:b/>
          <w:color w:val="000000" w:themeColor="text1"/>
          <w:kern w:val="1"/>
          <w:lang w:eastAsia="ar-SA" w:bidi="hi-IN"/>
        </w:rPr>
      </w:pPr>
    </w:p>
    <w:p w:rsidR="00EF6A8D" w:rsidRPr="005D39E4" w:rsidRDefault="00EF6A8D" w:rsidP="00EF6A8D">
      <w:pPr>
        <w:widowControl w:val="0"/>
        <w:suppressAutoHyphens/>
        <w:spacing w:after="0" w:line="240" w:lineRule="auto"/>
        <w:jc w:val="both"/>
        <w:rPr>
          <w:rFonts w:ascii="Times New Roman" w:eastAsia="Times New Roman" w:hAnsi="Times New Roman" w:cs="Times New Roman"/>
          <w:color w:val="000000" w:themeColor="text1"/>
          <w:kern w:val="1"/>
          <w:lang w:eastAsia="ar-SA" w:bidi="hi-IN"/>
        </w:rPr>
      </w:pPr>
      <w:r w:rsidRPr="005D39E4">
        <w:rPr>
          <w:rFonts w:ascii="Times New Roman" w:eastAsia="Times New Roman" w:hAnsi="Times New Roman" w:cs="Times New Roman"/>
          <w:color w:val="000000" w:themeColor="text1"/>
          <w:kern w:val="1"/>
          <w:lang w:eastAsia="ar-SA" w:bidi="hi-IN"/>
        </w:rPr>
        <w:t>Vaiņodes novada Vaiņodē</w:t>
      </w:r>
    </w:p>
    <w:p w:rsidR="00EF6A8D" w:rsidRPr="005D39E4" w:rsidRDefault="00EF6A8D" w:rsidP="00EF6A8D">
      <w:pPr>
        <w:widowControl w:val="0"/>
        <w:suppressAutoHyphens/>
        <w:spacing w:after="0" w:line="240" w:lineRule="auto"/>
        <w:jc w:val="both"/>
        <w:rPr>
          <w:rFonts w:ascii="Times New Roman" w:eastAsia="Times New Roman" w:hAnsi="Times New Roman" w:cs="Times New Roman"/>
          <w:color w:val="000000" w:themeColor="text1"/>
          <w:kern w:val="1"/>
          <w:lang w:eastAsia="ar-SA" w:bidi="hi-IN"/>
        </w:rPr>
      </w:pPr>
      <w:r w:rsidRPr="005D39E4">
        <w:rPr>
          <w:rFonts w:ascii="Times New Roman" w:eastAsia="Times New Roman" w:hAnsi="Times New Roman" w:cs="Times New Roman"/>
          <w:color w:val="000000" w:themeColor="text1"/>
          <w:kern w:val="1"/>
          <w:lang w:eastAsia="ar-SA" w:bidi="hi-IN"/>
        </w:rPr>
        <w:t>201</w:t>
      </w:r>
      <w:r w:rsidR="00550E43">
        <w:rPr>
          <w:rFonts w:ascii="Times New Roman" w:eastAsia="Times New Roman" w:hAnsi="Times New Roman" w:cs="Times New Roman"/>
          <w:color w:val="000000" w:themeColor="text1"/>
          <w:kern w:val="1"/>
          <w:lang w:eastAsia="ar-SA" w:bidi="hi-IN"/>
        </w:rPr>
        <w:t>6</w:t>
      </w:r>
      <w:r w:rsidRPr="005D39E4">
        <w:rPr>
          <w:rFonts w:ascii="Times New Roman" w:eastAsia="Times New Roman" w:hAnsi="Times New Roman" w:cs="Times New Roman"/>
          <w:color w:val="000000" w:themeColor="text1"/>
          <w:kern w:val="1"/>
          <w:lang w:eastAsia="ar-SA" w:bidi="hi-IN"/>
        </w:rPr>
        <w:t>. gada ………………</w:t>
      </w:r>
    </w:p>
    <w:p w:rsidR="00EF6A8D" w:rsidRPr="005D39E4" w:rsidRDefault="00EF6A8D" w:rsidP="00EF6A8D">
      <w:pPr>
        <w:widowControl w:val="0"/>
        <w:suppressAutoHyphens/>
        <w:spacing w:after="0" w:line="240" w:lineRule="auto"/>
        <w:jc w:val="both"/>
        <w:rPr>
          <w:rFonts w:ascii="Times New Roman" w:eastAsia="Times New Roman" w:hAnsi="Times New Roman" w:cs="Times New Roman"/>
          <w:color w:val="000000" w:themeColor="text1"/>
          <w:kern w:val="1"/>
          <w:lang w:eastAsia="ar-SA" w:bidi="hi-IN"/>
        </w:rPr>
      </w:pPr>
    </w:p>
    <w:p w:rsidR="00EF6A8D" w:rsidRPr="005D39E4" w:rsidRDefault="00EF6A8D" w:rsidP="00EF6A8D">
      <w:pPr>
        <w:widowControl w:val="0"/>
        <w:suppressAutoHyphens/>
        <w:spacing w:after="0" w:line="240" w:lineRule="auto"/>
        <w:jc w:val="both"/>
        <w:rPr>
          <w:rFonts w:ascii="Times New Roman" w:eastAsia="Times New Roman" w:hAnsi="Times New Roman" w:cs="Times New Roman"/>
          <w:color w:val="000000" w:themeColor="text1"/>
          <w:kern w:val="1"/>
          <w:lang w:eastAsia="ru-RU" w:bidi="hi-IN"/>
        </w:rPr>
      </w:pPr>
      <w:r w:rsidRPr="005D39E4">
        <w:rPr>
          <w:rFonts w:ascii="Times New Roman" w:eastAsia="Times New Roman" w:hAnsi="Times New Roman" w:cs="Times New Roman"/>
          <w:b/>
          <w:color w:val="000000" w:themeColor="text1"/>
          <w:kern w:val="1"/>
          <w:lang w:eastAsia="ru-RU" w:bidi="hi-IN"/>
        </w:rPr>
        <w:t>Vaiņodes novada dome</w:t>
      </w:r>
      <w:r w:rsidRPr="005D39E4">
        <w:rPr>
          <w:rFonts w:ascii="Times New Roman" w:eastAsia="Times New Roman" w:hAnsi="Times New Roman" w:cs="Times New Roman"/>
          <w:color w:val="000000" w:themeColor="text1"/>
          <w:kern w:val="1"/>
          <w:lang w:eastAsia="ru-RU" w:bidi="hi-IN"/>
        </w:rPr>
        <w:t xml:space="preserve">, Reģ. Nr. 90000059071, juridiskā adrese: </w:t>
      </w:r>
      <w:r w:rsidRPr="005D39E4">
        <w:rPr>
          <w:rFonts w:ascii="Times New Roman" w:eastAsia="Times New Roman" w:hAnsi="Times New Roman" w:cs="Times New Roman"/>
          <w:bCs/>
          <w:color w:val="000000" w:themeColor="text1"/>
          <w:kern w:val="1"/>
          <w:lang w:eastAsia="ru-RU" w:bidi="hi-IN"/>
        </w:rPr>
        <w:t xml:space="preserve">Raiņa iela 23A, </w:t>
      </w:r>
      <w:r w:rsidRPr="005D39E4">
        <w:rPr>
          <w:rFonts w:ascii="Times New Roman" w:eastAsia="Times New Roman" w:hAnsi="Times New Roman" w:cs="Times New Roman"/>
          <w:color w:val="000000" w:themeColor="text1"/>
          <w:kern w:val="1"/>
          <w:lang w:eastAsia="ru-RU" w:bidi="hi-IN"/>
        </w:rPr>
        <w:t xml:space="preserve">Vaiņode, Vaiņodes pag., Vaiņodes nov., </w:t>
      </w:r>
      <w:r w:rsidRPr="005D39E4">
        <w:rPr>
          <w:rFonts w:ascii="Times New Roman" w:eastAsia="Times New Roman" w:hAnsi="Times New Roman" w:cs="Times New Roman"/>
          <w:bCs/>
          <w:color w:val="000000" w:themeColor="text1"/>
          <w:kern w:val="1"/>
          <w:lang w:eastAsia="ru-RU" w:bidi="hi-IN"/>
        </w:rPr>
        <w:t>LV-3435, tās domes priekšsēdētāja Visvalža Jansona personā</w:t>
      </w:r>
      <w:r w:rsidRPr="005D39E4">
        <w:rPr>
          <w:rFonts w:ascii="Times New Roman" w:eastAsia="Times New Roman" w:hAnsi="Times New Roman" w:cs="Times New Roman"/>
          <w:color w:val="000000" w:themeColor="text1"/>
          <w:kern w:val="1"/>
          <w:lang w:eastAsia="ru-RU" w:bidi="hi-IN"/>
        </w:rPr>
        <w:t xml:space="preserve">, kas darbojas saskaņā ar domes nolikumu, turpmāk tekstā PĀRDEVĒJS </w:t>
      </w:r>
    </w:p>
    <w:p w:rsidR="00EF6A8D" w:rsidRPr="005D39E4" w:rsidRDefault="00EF6A8D" w:rsidP="00EF6A8D">
      <w:pPr>
        <w:widowControl w:val="0"/>
        <w:suppressAutoHyphens/>
        <w:spacing w:after="0" w:line="240" w:lineRule="auto"/>
        <w:jc w:val="both"/>
        <w:rPr>
          <w:rFonts w:ascii="Times New Roman" w:eastAsia="Times New Roman" w:hAnsi="Times New Roman" w:cs="Times New Roman"/>
          <w:b/>
          <w:color w:val="000000" w:themeColor="text1"/>
          <w:kern w:val="1"/>
          <w:lang w:eastAsia="ru-RU" w:bidi="hi-IN"/>
        </w:rPr>
      </w:pPr>
      <w:r w:rsidRPr="005D39E4">
        <w:rPr>
          <w:rFonts w:ascii="Times New Roman" w:eastAsia="Times New Roman" w:hAnsi="Times New Roman" w:cs="Times New Roman"/>
          <w:color w:val="000000" w:themeColor="text1"/>
          <w:kern w:val="1"/>
          <w:lang w:eastAsia="ru-RU" w:bidi="hi-IN"/>
        </w:rPr>
        <w:t>un</w:t>
      </w:r>
      <w:r w:rsidRPr="005D39E4">
        <w:rPr>
          <w:rFonts w:ascii="Times New Roman" w:eastAsia="Times New Roman" w:hAnsi="Times New Roman" w:cs="Times New Roman"/>
          <w:b/>
          <w:color w:val="000000" w:themeColor="text1"/>
          <w:kern w:val="1"/>
          <w:lang w:eastAsia="ru-RU" w:bidi="hi-IN"/>
        </w:rPr>
        <w:t xml:space="preserve"> </w:t>
      </w:r>
    </w:p>
    <w:p w:rsidR="00EF6A8D" w:rsidRPr="005D39E4" w:rsidRDefault="00EF6A8D" w:rsidP="00EF6A8D">
      <w:pPr>
        <w:widowControl w:val="0"/>
        <w:suppressAutoHyphens/>
        <w:spacing w:after="0" w:line="240" w:lineRule="auto"/>
        <w:jc w:val="both"/>
        <w:rPr>
          <w:rFonts w:ascii="Times New Roman" w:eastAsia="Times New Roman" w:hAnsi="Times New Roman" w:cs="Times New Roman"/>
          <w:color w:val="000000" w:themeColor="text1"/>
          <w:kern w:val="1"/>
          <w:lang w:eastAsia="ru-RU" w:bidi="hi-IN"/>
        </w:rPr>
      </w:pPr>
      <w:r w:rsidRPr="005D39E4">
        <w:rPr>
          <w:rFonts w:ascii="Times New Roman" w:eastAsia="Times New Roman" w:hAnsi="Times New Roman" w:cs="Times New Roman"/>
          <w:b/>
          <w:color w:val="000000" w:themeColor="text1"/>
          <w:kern w:val="1"/>
          <w:lang w:eastAsia="ru-RU" w:bidi="hi-IN"/>
        </w:rPr>
        <w:t xml:space="preserve">Vārds Uzvārds, </w:t>
      </w:r>
      <w:r w:rsidRPr="005D39E4">
        <w:rPr>
          <w:rFonts w:ascii="Times New Roman" w:eastAsia="Times New Roman" w:hAnsi="Times New Roman" w:cs="Times New Roman"/>
          <w:color w:val="000000" w:themeColor="text1"/>
          <w:kern w:val="1"/>
          <w:lang w:eastAsia="ru-RU" w:bidi="hi-IN"/>
        </w:rPr>
        <w:t>p.k. 111111-11111, adrese: ………………….,  no otras puses, turpmāk tekstā PIRCĒJS, abi kopā turpmāk tekstā saukti PUSES. Pamatojoties uz …. Izsoles rezultātiem, kuri apstiprināti ar ….. Vaiņodes novada domes lēmumu, Protokols Nr…….p…..noslēdz sekojoša satura līgumu,</w:t>
      </w:r>
    </w:p>
    <w:p w:rsidR="00EF6A8D" w:rsidRPr="005D39E4" w:rsidRDefault="00EF6A8D" w:rsidP="00EF6A8D">
      <w:pPr>
        <w:widowControl w:val="0"/>
        <w:suppressAutoHyphens/>
        <w:spacing w:after="0" w:line="240" w:lineRule="auto"/>
        <w:jc w:val="both"/>
        <w:rPr>
          <w:rFonts w:ascii="Times New Roman" w:eastAsia="Times New Roman" w:hAnsi="Times New Roman" w:cs="Times New Roman"/>
          <w:color w:val="000000" w:themeColor="text1"/>
          <w:kern w:val="1"/>
          <w:lang w:eastAsia="ar-SA" w:bidi="hi-IN"/>
        </w:rPr>
      </w:pPr>
    </w:p>
    <w:p w:rsidR="00EF6A8D" w:rsidRPr="005D39E4" w:rsidRDefault="00EF6A8D" w:rsidP="00EF6A8D">
      <w:pPr>
        <w:widowControl w:val="0"/>
        <w:numPr>
          <w:ilvl w:val="0"/>
          <w:numId w:val="2"/>
        </w:numPr>
        <w:suppressAutoHyphens/>
        <w:spacing w:after="0" w:line="240" w:lineRule="auto"/>
        <w:jc w:val="center"/>
        <w:rPr>
          <w:rFonts w:ascii="Times New Roman" w:eastAsia="Times New Roman" w:hAnsi="Times New Roman" w:cs="Times New Roman"/>
          <w:b/>
          <w:color w:val="000000" w:themeColor="text1"/>
          <w:kern w:val="1"/>
          <w:lang w:eastAsia="ar-SA" w:bidi="hi-IN"/>
        </w:rPr>
      </w:pPr>
      <w:r w:rsidRPr="005D39E4">
        <w:rPr>
          <w:rFonts w:ascii="Times New Roman" w:eastAsia="Times New Roman" w:hAnsi="Times New Roman" w:cs="Times New Roman"/>
          <w:b/>
          <w:color w:val="000000" w:themeColor="text1"/>
          <w:kern w:val="1"/>
          <w:lang w:eastAsia="ar-SA" w:bidi="hi-IN"/>
        </w:rPr>
        <w:t>Līguma priekšmets</w:t>
      </w:r>
    </w:p>
    <w:p w:rsidR="00EF6A8D" w:rsidRPr="005D39E4" w:rsidRDefault="00EF6A8D" w:rsidP="00EF6A8D">
      <w:pPr>
        <w:widowControl w:val="0"/>
        <w:numPr>
          <w:ilvl w:val="1"/>
          <w:numId w:val="2"/>
        </w:numPr>
        <w:tabs>
          <w:tab w:val="left" w:pos="540"/>
        </w:tabs>
        <w:suppressAutoHyphens/>
        <w:spacing w:after="0" w:line="240" w:lineRule="auto"/>
        <w:ind w:left="540" w:hanging="540"/>
        <w:jc w:val="both"/>
        <w:rPr>
          <w:rFonts w:ascii="Times New Roman" w:eastAsia="Times New Roman" w:hAnsi="Times New Roman" w:cs="Times New Roman"/>
          <w:color w:val="000000" w:themeColor="text1"/>
          <w:kern w:val="1"/>
          <w:lang w:eastAsia="ar-SA" w:bidi="hi-IN"/>
        </w:rPr>
      </w:pPr>
      <w:r w:rsidRPr="005D39E4">
        <w:rPr>
          <w:rFonts w:ascii="Times New Roman" w:eastAsia="Times New Roman" w:hAnsi="Times New Roman" w:cs="Times New Roman"/>
          <w:color w:val="000000" w:themeColor="text1"/>
          <w:kern w:val="1"/>
          <w:lang w:eastAsia="ar-SA" w:bidi="hi-IN"/>
        </w:rPr>
        <w:t xml:space="preserve">Pircējs pērk un Pārdevējs pārdod tam piederošo </w:t>
      </w:r>
      <w:r w:rsidRPr="005D39E4">
        <w:rPr>
          <w:rFonts w:ascii="Times New Roman" w:eastAsia="Lucida Sans Unicode" w:hAnsi="Times New Roman" w:cs="Times New Roman"/>
          <w:color w:val="000000" w:themeColor="text1"/>
          <w:kern w:val="1"/>
          <w:lang w:eastAsia="zh-CN" w:bidi="hi-IN"/>
        </w:rPr>
        <w:t xml:space="preserve">Nekustamo īpašumu “Embūtes pamatskola”, kad. Nr. 6454 004 0126, ar adresi Skolas iela 2, Vībiņi, Embūtes pag., Vaiņodes nov., </w:t>
      </w:r>
      <w:r w:rsidRPr="005D39E4">
        <w:rPr>
          <w:rFonts w:ascii="Times New Roman" w:eastAsia="Lucida Sans Unicode" w:hAnsi="Times New Roman" w:cs="Times New Roman"/>
          <w:color w:val="000000"/>
          <w:kern w:val="1"/>
          <w:lang w:eastAsia="lv-LV" w:bidi="hi-IN"/>
        </w:rPr>
        <w:t xml:space="preserve">sastāv no zemes gabala ar kad. apz. 6454 004 0126, 4,05 ha platībā, uz kura atrodas pamatskolas ēka ar kad. apz. 6454 004 </w:t>
      </w:r>
      <w:r w:rsidR="000E276F">
        <w:rPr>
          <w:rFonts w:ascii="Times New Roman" w:eastAsia="Lucida Sans Unicode" w:hAnsi="Times New Roman" w:cs="Times New Roman"/>
          <w:color w:val="000000"/>
          <w:kern w:val="1"/>
          <w:lang w:eastAsia="lv-LV" w:bidi="hi-IN"/>
        </w:rPr>
        <w:t>0</w:t>
      </w:r>
      <w:r w:rsidRPr="005D39E4">
        <w:rPr>
          <w:rFonts w:ascii="Times New Roman" w:eastAsia="Lucida Sans Unicode" w:hAnsi="Times New Roman" w:cs="Times New Roman"/>
          <w:color w:val="000000"/>
          <w:kern w:val="1"/>
          <w:lang w:eastAsia="lv-LV" w:bidi="hi-IN"/>
        </w:rPr>
        <w:t>126 001, 840,60 m</w:t>
      </w:r>
      <w:r w:rsidRPr="005D39E4">
        <w:rPr>
          <w:rFonts w:ascii="Times New Roman" w:eastAsia="Lucida Sans Unicode" w:hAnsi="Times New Roman" w:cs="Times New Roman"/>
          <w:color w:val="000000"/>
          <w:kern w:val="1"/>
          <w:vertAlign w:val="superscript"/>
          <w:lang w:eastAsia="lv-LV" w:bidi="hi-IN"/>
        </w:rPr>
        <w:t>2</w:t>
      </w:r>
      <w:r w:rsidRPr="005D39E4">
        <w:rPr>
          <w:rFonts w:ascii="Times New Roman" w:eastAsia="Lucida Sans Unicode" w:hAnsi="Times New Roman" w:cs="Times New Roman"/>
          <w:color w:val="000000"/>
          <w:kern w:val="1"/>
          <w:lang w:eastAsia="lv-LV" w:bidi="hi-IN"/>
        </w:rPr>
        <w:t xml:space="preserve"> platībā, darbnīca ar kad. apz. 6454 004 </w:t>
      </w:r>
      <w:r w:rsidR="000E276F">
        <w:rPr>
          <w:rFonts w:ascii="Times New Roman" w:eastAsia="Lucida Sans Unicode" w:hAnsi="Times New Roman" w:cs="Times New Roman"/>
          <w:color w:val="000000"/>
          <w:kern w:val="1"/>
          <w:lang w:eastAsia="lv-LV" w:bidi="hi-IN"/>
        </w:rPr>
        <w:t>0</w:t>
      </w:r>
      <w:r w:rsidRPr="005D39E4">
        <w:rPr>
          <w:rFonts w:ascii="Times New Roman" w:eastAsia="Lucida Sans Unicode" w:hAnsi="Times New Roman" w:cs="Times New Roman"/>
          <w:color w:val="000000"/>
          <w:kern w:val="1"/>
          <w:lang w:eastAsia="lv-LV" w:bidi="hi-IN"/>
        </w:rPr>
        <w:t>126 002, 287,90 m</w:t>
      </w:r>
      <w:r w:rsidRPr="005D39E4">
        <w:rPr>
          <w:rFonts w:ascii="Times New Roman" w:eastAsia="Lucida Sans Unicode" w:hAnsi="Times New Roman" w:cs="Times New Roman"/>
          <w:color w:val="000000"/>
          <w:kern w:val="1"/>
          <w:vertAlign w:val="superscript"/>
          <w:lang w:eastAsia="lv-LV" w:bidi="hi-IN"/>
        </w:rPr>
        <w:t>2</w:t>
      </w:r>
      <w:r w:rsidRPr="005D39E4">
        <w:rPr>
          <w:rFonts w:ascii="Times New Roman" w:eastAsia="Lucida Sans Unicode" w:hAnsi="Times New Roman" w:cs="Times New Roman"/>
          <w:color w:val="000000"/>
          <w:kern w:val="1"/>
          <w:lang w:eastAsia="lv-LV" w:bidi="hi-IN"/>
        </w:rPr>
        <w:t xml:space="preserve"> platībā, šķūnis ar kad. apz. 6454 004 </w:t>
      </w:r>
      <w:r w:rsidR="000E276F">
        <w:rPr>
          <w:rFonts w:ascii="Times New Roman" w:eastAsia="Lucida Sans Unicode" w:hAnsi="Times New Roman" w:cs="Times New Roman"/>
          <w:color w:val="000000"/>
          <w:kern w:val="1"/>
          <w:lang w:eastAsia="lv-LV" w:bidi="hi-IN"/>
        </w:rPr>
        <w:t>0</w:t>
      </w:r>
      <w:r w:rsidRPr="005D39E4">
        <w:rPr>
          <w:rFonts w:ascii="Times New Roman" w:eastAsia="Lucida Sans Unicode" w:hAnsi="Times New Roman" w:cs="Times New Roman"/>
          <w:color w:val="000000"/>
          <w:kern w:val="1"/>
          <w:lang w:eastAsia="lv-LV" w:bidi="hi-IN"/>
        </w:rPr>
        <w:t>126 003, 150,70 m</w:t>
      </w:r>
      <w:r w:rsidRPr="005D39E4">
        <w:rPr>
          <w:rFonts w:ascii="Times New Roman" w:eastAsia="Lucida Sans Unicode" w:hAnsi="Times New Roman" w:cs="Times New Roman"/>
          <w:color w:val="000000"/>
          <w:kern w:val="1"/>
          <w:vertAlign w:val="superscript"/>
          <w:lang w:eastAsia="lv-LV" w:bidi="hi-IN"/>
        </w:rPr>
        <w:t>2</w:t>
      </w:r>
      <w:r w:rsidRPr="005D39E4">
        <w:rPr>
          <w:rFonts w:ascii="Times New Roman" w:eastAsia="Lucida Sans Unicode" w:hAnsi="Times New Roman" w:cs="Times New Roman"/>
          <w:color w:val="000000"/>
          <w:kern w:val="1"/>
          <w:lang w:eastAsia="lv-LV" w:bidi="hi-IN"/>
        </w:rPr>
        <w:t xml:space="preserve"> platībā, šķūnis ar kad. apz. 6454 004 </w:t>
      </w:r>
      <w:r w:rsidR="000E276F">
        <w:rPr>
          <w:rFonts w:ascii="Times New Roman" w:eastAsia="Lucida Sans Unicode" w:hAnsi="Times New Roman" w:cs="Times New Roman"/>
          <w:color w:val="000000"/>
          <w:kern w:val="1"/>
          <w:lang w:eastAsia="lv-LV" w:bidi="hi-IN"/>
        </w:rPr>
        <w:t>0</w:t>
      </w:r>
      <w:r w:rsidRPr="005D39E4">
        <w:rPr>
          <w:rFonts w:ascii="Times New Roman" w:eastAsia="Lucida Sans Unicode" w:hAnsi="Times New Roman" w:cs="Times New Roman"/>
          <w:color w:val="000000"/>
          <w:kern w:val="1"/>
          <w:lang w:eastAsia="lv-LV" w:bidi="hi-IN"/>
        </w:rPr>
        <w:t>126 003, 64,40 m</w:t>
      </w:r>
      <w:r w:rsidRPr="005D39E4">
        <w:rPr>
          <w:rFonts w:ascii="Times New Roman" w:eastAsia="Lucida Sans Unicode" w:hAnsi="Times New Roman" w:cs="Times New Roman"/>
          <w:color w:val="000000"/>
          <w:kern w:val="1"/>
          <w:vertAlign w:val="superscript"/>
          <w:lang w:eastAsia="lv-LV" w:bidi="hi-IN"/>
        </w:rPr>
        <w:t>2</w:t>
      </w:r>
      <w:r w:rsidRPr="005D39E4">
        <w:rPr>
          <w:rFonts w:ascii="Times New Roman" w:eastAsia="Lucida Sans Unicode" w:hAnsi="Times New Roman" w:cs="Times New Roman"/>
          <w:color w:val="000000"/>
          <w:kern w:val="1"/>
          <w:lang w:eastAsia="lv-LV" w:bidi="hi-IN"/>
        </w:rPr>
        <w:t xml:space="preserve"> platībā</w:t>
      </w:r>
      <w:r w:rsidRPr="005D39E4">
        <w:rPr>
          <w:rFonts w:ascii="Times New Roman" w:eastAsia="Times New Roman" w:hAnsi="Times New Roman" w:cs="Times New Roman"/>
          <w:color w:val="000000"/>
          <w:kern w:val="1"/>
          <w:lang w:eastAsia="lv-LV" w:bidi="hi-IN"/>
        </w:rPr>
        <w:t>.</w:t>
      </w:r>
    </w:p>
    <w:p w:rsidR="00EF6A8D" w:rsidRPr="005D39E4" w:rsidRDefault="00EF6A8D" w:rsidP="00EF6A8D">
      <w:pPr>
        <w:widowControl w:val="0"/>
        <w:numPr>
          <w:ilvl w:val="1"/>
          <w:numId w:val="2"/>
        </w:numPr>
        <w:tabs>
          <w:tab w:val="left" w:pos="540"/>
        </w:tabs>
        <w:suppressAutoHyphens/>
        <w:spacing w:after="0" w:line="240" w:lineRule="auto"/>
        <w:ind w:left="540" w:hanging="540"/>
        <w:jc w:val="both"/>
        <w:rPr>
          <w:rFonts w:ascii="Times New Roman" w:eastAsia="Times New Roman" w:hAnsi="Times New Roman" w:cs="Times New Roman"/>
          <w:color w:val="000000" w:themeColor="text1"/>
          <w:kern w:val="1"/>
          <w:lang w:eastAsia="ar-SA" w:bidi="hi-IN"/>
        </w:rPr>
      </w:pPr>
      <w:r w:rsidRPr="005D39E4">
        <w:rPr>
          <w:rFonts w:ascii="Times New Roman" w:eastAsia="Times New Roman" w:hAnsi="Times New Roman" w:cs="Times New Roman"/>
          <w:color w:val="000000" w:themeColor="text1"/>
          <w:kern w:val="1"/>
          <w:lang w:eastAsia="ar-SA" w:bidi="hi-IN"/>
        </w:rPr>
        <w:t xml:space="preserve"> </w:t>
      </w:r>
      <w:r w:rsidRPr="005D39E4">
        <w:rPr>
          <w:rFonts w:ascii="Times New Roman" w:eastAsia="Lucida Sans Unicode" w:hAnsi="Times New Roman" w:cs="Times New Roman"/>
          <w:color w:val="000000" w:themeColor="text1"/>
          <w:kern w:val="1"/>
          <w:lang w:eastAsia="zh-CN" w:bidi="hi-IN"/>
        </w:rPr>
        <w:t>Īpašuma tiesības uz nekustamo īpašumu nostiprinātas uz Vaiņodes novada pašvaldības vārda Embūtes pagasta zemesgrāmatu nodalījumā Nr. 100000007353.</w:t>
      </w:r>
    </w:p>
    <w:p w:rsidR="00EF6A8D" w:rsidRPr="005D39E4" w:rsidRDefault="00EF6A8D" w:rsidP="00EF6A8D">
      <w:pPr>
        <w:widowControl w:val="0"/>
        <w:suppressAutoHyphens/>
        <w:spacing w:after="0" w:line="240" w:lineRule="auto"/>
        <w:jc w:val="both"/>
        <w:rPr>
          <w:rFonts w:ascii="Times New Roman" w:eastAsia="Times New Roman" w:hAnsi="Times New Roman" w:cs="Times New Roman"/>
          <w:color w:val="000000" w:themeColor="text1"/>
          <w:kern w:val="1"/>
          <w:lang w:eastAsia="ar-SA" w:bidi="hi-IN"/>
        </w:rPr>
      </w:pPr>
    </w:p>
    <w:p w:rsidR="00EF6A8D" w:rsidRPr="005D39E4" w:rsidRDefault="00EF6A8D" w:rsidP="00EF6A8D">
      <w:pPr>
        <w:widowControl w:val="0"/>
        <w:numPr>
          <w:ilvl w:val="0"/>
          <w:numId w:val="2"/>
        </w:numPr>
        <w:suppressAutoHyphens/>
        <w:spacing w:after="0" w:line="240" w:lineRule="auto"/>
        <w:jc w:val="center"/>
        <w:rPr>
          <w:rFonts w:ascii="Times New Roman" w:eastAsia="Times New Roman" w:hAnsi="Times New Roman" w:cs="Times New Roman"/>
          <w:b/>
          <w:color w:val="000000" w:themeColor="text1"/>
          <w:kern w:val="1"/>
          <w:lang w:eastAsia="ar-SA" w:bidi="hi-IN"/>
        </w:rPr>
      </w:pPr>
      <w:r w:rsidRPr="005D39E4">
        <w:rPr>
          <w:rFonts w:ascii="Times New Roman" w:eastAsia="Times New Roman" w:hAnsi="Times New Roman" w:cs="Times New Roman"/>
          <w:b/>
          <w:color w:val="000000" w:themeColor="text1"/>
          <w:kern w:val="1"/>
          <w:lang w:eastAsia="ar-SA" w:bidi="hi-IN"/>
        </w:rPr>
        <w:t>Pirkuma maksa un maksājumu kārtība</w:t>
      </w:r>
    </w:p>
    <w:p w:rsidR="00EF6A8D" w:rsidRPr="005D39E4" w:rsidRDefault="00EF6A8D" w:rsidP="00EF6A8D">
      <w:pPr>
        <w:widowControl w:val="0"/>
        <w:numPr>
          <w:ilvl w:val="1"/>
          <w:numId w:val="2"/>
        </w:numPr>
        <w:tabs>
          <w:tab w:val="left" w:pos="540"/>
        </w:tabs>
        <w:suppressAutoHyphens/>
        <w:spacing w:after="0" w:line="240" w:lineRule="auto"/>
        <w:ind w:left="540" w:hanging="540"/>
        <w:jc w:val="both"/>
        <w:rPr>
          <w:rFonts w:ascii="Times New Roman" w:eastAsia="Times New Roman" w:hAnsi="Times New Roman" w:cs="Times New Roman"/>
          <w:color w:val="000000" w:themeColor="text1"/>
          <w:kern w:val="1"/>
          <w:lang w:eastAsia="ar-SA" w:bidi="hi-IN"/>
        </w:rPr>
      </w:pPr>
      <w:r w:rsidRPr="005D39E4">
        <w:rPr>
          <w:rFonts w:ascii="Times New Roman" w:eastAsia="Times New Roman" w:hAnsi="Times New Roman" w:cs="Times New Roman"/>
          <w:color w:val="000000" w:themeColor="text1"/>
          <w:kern w:val="1"/>
          <w:lang w:eastAsia="ar-SA" w:bidi="hi-IN"/>
        </w:rPr>
        <w:t xml:space="preserve">Puses vienojas, ka nekustamais īpašums tiek pārdots par kopējo summu </w:t>
      </w:r>
      <w:r w:rsidRPr="005D39E4">
        <w:rPr>
          <w:rFonts w:ascii="Times New Roman" w:eastAsia="Times New Roman" w:hAnsi="Times New Roman" w:cs="Times New Roman"/>
          <w:b/>
          <w:color w:val="000000" w:themeColor="text1"/>
          <w:kern w:val="1"/>
          <w:lang w:eastAsia="ar-SA" w:bidi="hi-IN"/>
        </w:rPr>
        <w:t>EUR ……</w:t>
      </w:r>
      <w:r w:rsidRPr="005D39E4">
        <w:rPr>
          <w:rFonts w:ascii="Times New Roman" w:eastAsia="Times New Roman" w:hAnsi="Times New Roman" w:cs="Times New Roman"/>
          <w:color w:val="000000" w:themeColor="text1"/>
          <w:kern w:val="1"/>
          <w:lang w:eastAsia="ar-SA" w:bidi="hi-IN"/>
        </w:rPr>
        <w:t xml:space="preserve"> (………………………), t.sk., saskaņā ar SIA “Invest Rīga Liepāja” aprēķinātā tirgus vērtības summa:</w:t>
      </w:r>
    </w:p>
    <w:p w:rsidR="00EF6A8D" w:rsidRPr="005D39E4" w:rsidRDefault="00EF6A8D" w:rsidP="00EF6A8D">
      <w:pPr>
        <w:widowControl w:val="0"/>
        <w:numPr>
          <w:ilvl w:val="1"/>
          <w:numId w:val="2"/>
        </w:numPr>
        <w:suppressAutoHyphens/>
        <w:spacing w:after="0" w:line="240" w:lineRule="auto"/>
        <w:ind w:left="540" w:hanging="540"/>
        <w:jc w:val="both"/>
        <w:rPr>
          <w:rFonts w:ascii="Times New Roman" w:eastAsia="Times New Roman" w:hAnsi="Times New Roman" w:cs="Times New Roman"/>
          <w:color w:val="000000" w:themeColor="text1"/>
          <w:kern w:val="1"/>
          <w:lang w:eastAsia="ar-SA" w:bidi="hi-IN"/>
        </w:rPr>
      </w:pPr>
      <w:r w:rsidRPr="005D39E4">
        <w:rPr>
          <w:rFonts w:ascii="Times New Roman" w:eastAsia="Times New Roman" w:hAnsi="Times New Roman" w:cs="Times New Roman"/>
          <w:color w:val="000000" w:themeColor="text1"/>
          <w:kern w:val="1"/>
          <w:lang w:eastAsia="ar-SA" w:bidi="hi-IN"/>
        </w:rPr>
        <w:t xml:space="preserve">Pirkuma summu Pircējs ieskaita Pārdevēja - norēķinu kontā: </w:t>
      </w:r>
      <w:r w:rsidRPr="005D39E4">
        <w:rPr>
          <w:rFonts w:ascii="Times New Roman" w:eastAsia="Calibri" w:hAnsi="Times New Roman" w:cs="Times New Roman"/>
          <w:color w:val="000000" w:themeColor="text1"/>
          <w:kern w:val="1"/>
          <w:lang w:eastAsia="lv-LV" w:bidi="hi-IN"/>
        </w:rPr>
        <w:t>AS SEB banka, UNLALV2X, konts: LV33UNLA0012011130650</w:t>
      </w:r>
      <w:r w:rsidRPr="005D39E4">
        <w:rPr>
          <w:rFonts w:ascii="Times New Roman" w:eastAsia="Times New Roman" w:hAnsi="Times New Roman" w:cs="Times New Roman"/>
          <w:color w:val="000000" w:themeColor="text1"/>
          <w:kern w:val="1"/>
          <w:lang w:eastAsia="ar-SA" w:bidi="hi-IN"/>
        </w:rPr>
        <w:t>, vai Vaiņodes novada pašvaldības kasē, Raiņa ielā 23A,Vaiņode, Vaiņodes pag., Vaiņodes nov., ….. termiņš…….</w:t>
      </w:r>
    </w:p>
    <w:p w:rsidR="00EF6A8D" w:rsidRPr="005D39E4" w:rsidRDefault="00EF6A8D" w:rsidP="00EF6A8D">
      <w:pPr>
        <w:widowControl w:val="0"/>
        <w:numPr>
          <w:ilvl w:val="1"/>
          <w:numId w:val="2"/>
        </w:numPr>
        <w:tabs>
          <w:tab w:val="left" w:pos="540"/>
        </w:tabs>
        <w:suppressAutoHyphens/>
        <w:spacing w:after="0" w:line="240" w:lineRule="auto"/>
        <w:ind w:left="540" w:hanging="540"/>
        <w:jc w:val="both"/>
        <w:rPr>
          <w:rFonts w:ascii="Times New Roman" w:eastAsia="Times New Roman" w:hAnsi="Times New Roman" w:cs="Times New Roman"/>
          <w:color w:val="000000" w:themeColor="text1"/>
          <w:kern w:val="1"/>
          <w:lang w:eastAsia="ar-SA" w:bidi="hi-IN"/>
        </w:rPr>
      </w:pPr>
      <w:r w:rsidRPr="005D39E4">
        <w:rPr>
          <w:rFonts w:ascii="Times New Roman" w:eastAsia="Times New Roman" w:hAnsi="Times New Roman" w:cs="Times New Roman"/>
          <w:color w:val="000000" w:themeColor="text1"/>
          <w:kern w:val="1"/>
          <w:lang w:eastAsia="ar-SA" w:bidi="hi-IN"/>
        </w:rPr>
        <w:t>Visus izdevumus, kas saistīti ar minētā Līguma noslēgšanu, nostiprinājuma lūguma sagatavošanu un apliecināšanu, kā arī kancelejas nodevu un valsts nodevu par īpašuma tiesību nostiprināšanu zemesgrāmatā uz nekustamo īpašumu uz Pircēja vārda maksā Pircējs.</w:t>
      </w:r>
    </w:p>
    <w:p w:rsidR="00EF6A8D" w:rsidRPr="005D39E4" w:rsidRDefault="00EF6A8D" w:rsidP="00EF6A8D">
      <w:pPr>
        <w:widowControl w:val="0"/>
        <w:suppressAutoHyphens/>
        <w:spacing w:after="0" w:line="240" w:lineRule="auto"/>
        <w:jc w:val="both"/>
        <w:rPr>
          <w:rFonts w:ascii="Times New Roman" w:eastAsia="Times New Roman" w:hAnsi="Times New Roman" w:cs="Times New Roman"/>
          <w:color w:val="000000" w:themeColor="text1"/>
          <w:kern w:val="1"/>
          <w:lang w:eastAsia="ar-SA" w:bidi="hi-IN"/>
        </w:rPr>
      </w:pPr>
      <w:r w:rsidRPr="005D39E4">
        <w:rPr>
          <w:rFonts w:ascii="Times New Roman" w:eastAsia="Times New Roman" w:hAnsi="Times New Roman" w:cs="Times New Roman"/>
          <w:color w:val="000000" w:themeColor="text1"/>
          <w:kern w:val="1"/>
          <w:lang w:eastAsia="ar-SA" w:bidi="hi-IN"/>
        </w:rPr>
        <w:t> </w:t>
      </w:r>
    </w:p>
    <w:p w:rsidR="00EF6A8D" w:rsidRPr="005D39E4" w:rsidRDefault="00EF6A8D" w:rsidP="00EF6A8D">
      <w:pPr>
        <w:widowControl w:val="0"/>
        <w:numPr>
          <w:ilvl w:val="0"/>
          <w:numId w:val="2"/>
        </w:numPr>
        <w:suppressAutoHyphens/>
        <w:spacing w:after="0" w:line="240" w:lineRule="auto"/>
        <w:jc w:val="center"/>
        <w:rPr>
          <w:rFonts w:ascii="Times New Roman" w:eastAsia="Times New Roman" w:hAnsi="Times New Roman" w:cs="Times New Roman"/>
          <w:b/>
          <w:color w:val="000000" w:themeColor="text1"/>
          <w:kern w:val="1"/>
          <w:lang w:eastAsia="ar-SA" w:bidi="hi-IN"/>
        </w:rPr>
      </w:pPr>
      <w:r w:rsidRPr="005D39E4">
        <w:rPr>
          <w:rFonts w:ascii="Times New Roman" w:eastAsia="Times New Roman" w:hAnsi="Times New Roman" w:cs="Times New Roman"/>
          <w:b/>
          <w:color w:val="000000" w:themeColor="text1"/>
          <w:kern w:val="1"/>
          <w:lang w:eastAsia="ar-SA" w:bidi="hi-IN"/>
        </w:rPr>
        <w:t>Īpašie noteikumi</w:t>
      </w:r>
    </w:p>
    <w:p w:rsidR="00EF6A8D" w:rsidRPr="005D39E4" w:rsidRDefault="00EF6A8D" w:rsidP="00EF6A8D">
      <w:pPr>
        <w:widowControl w:val="0"/>
        <w:numPr>
          <w:ilvl w:val="1"/>
          <w:numId w:val="2"/>
        </w:numPr>
        <w:tabs>
          <w:tab w:val="left" w:pos="540"/>
        </w:tabs>
        <w:suppressAutoHyphens/>
        <w:spacing w:after="0" w:line="240" w:lineRule="auto"/>
        <w:ind w:left="540" w:hanging="540"/>
        <w:jc w:val="both"/>
        <w:rPr>
          <w:rFonts w:ascii="Times New Roman" w:eastAsia="Times New Roman" w:hAnsi="Times New Roman" w:cs="Times New Roman"/>
          <w:color w:val="000000" w:themeColor="text1"/>
          <w:kern w:val="1"/>
          <w:lang w:eastAsia="ar-SA" w:bidi="hi-IN"/>
        </w:rPr>
      </w:pPr>
      <w:r w:rsidRPr="005D39E4">
        <w:rPr>
          <w:rFonts w:ascii="Times New Roman" w:eastAsia="Times New Roman" w:hAnsi="Times New Roman" w:cs="Times New Roman"/>
          <w:color w:val="000000" w:themeColor="text1"/>
          <w:kern w:val="1"/>
          <w:lang w:eastAsia="ar-SA" w:bidi="hi-IN"/>
        </w:rPr>
        <w:t>Īpašuma tiesības uz nekustamo īpašumu pāriet Pircējam pēc pilnas pirkuma summas samaksas.</w:t>
      </w:r>
    </w:p>
    <w:p w:rsidR="00EF6A8D" w:rsidRPr="005D39E4" w:rsidRDefault="00EF6A8D" w:rsidP="00EF6A8D">
      <w:pPr>
        <w:widowControl w:val="0"/>
        <w:numPr>
          <w:ilvl w:val="1"/>
          <w:numId w:val="2"/>
        </w:numPr>
        <w:tabs>
          <w:tab w:val="left" w:pos="540"/>
        </w:tabs>
        <w:suppressAutoHyphens/>
        <w:spacing w:after="0" w:line="240" w:lineRule="auto"/>
        <w:ind w:left="540" w:hanging="540"/>
        <w:jc w:val="both"/>
        <w:rPr>
          <w:rFonts w:ascii="Times New Roman" w:eastAsia="Times New Roman" w:hAnsi="Times New Roman" w:cs="Times New Roman"/>
          <w:color w:val="000000" w:themeColor="text1"/>
          <w:kern w:val="1"/>
          <w:lang w:eastAsia="ar-SA" w:bidi="hi-IN"/>
        </w:rPr>
      </w:pPr>
      <w:r w:rsidRPr="005D39E4">
        <w:rPr>
          <w:rFonts w:ascii="Times New Roman" w:eastAsia="Times New Roman" w:hAnsi="Times New Roman" w:cs="Times New Roman"/>
          <w:color w:val="000000" w:themeColor="text1"/>
          <w:kern w:val="1"/>
          <w:lang w:eastAsia="ar-SA" w:bidi="hi-IN"/>
        </w:rPr>
        <w:t>Pārdevējs un Pircējs labi apzinās pārdotā un nopirktā minētā nekustamā īpašuma vērtību, pirkuma summu un samaksas kārtību, un atsakās celt viens pret otru prasību par šī Līguma atcelšanu un pirkuma – pārdevuma summas maiņu pārmērīgu zaudējumu dēļ.</w:t>
      </w:r>
    </w:p>
    <w:p w:rsidR="00EF6A8D" w:rsidRPr="005D39E4" w:rsidRDefault="00EF6A8D" w:rsidP="00EF6A8D">
      <w:pPr>
        <w:widowControl w:val="0"/>
        <w:numPr>
          <w:ilvl w:val="1"/>
          <w:numId w:val="2"/>
        </w:numPr>
        <w:tabs>
          <w:tab w:val="left" w:pos="540"/>
        </w:tabs>
        <w:suppressAutoHyphens/>
        <w:spacing w:after="0" w:line="240" w:lineRule="auto"/>
        <w:ind w:left="540" w:hanging="540"/>
        <w:jc w:val="both"/>
        <w:rPr>
          <w:rFonts w:ascii="Times New Roman" w:eastAsia="Times New Roman" w:hAnsi="Times New Roman" w:cs="Times New Roman"/>
          <w:color w:val="000000" w:themeColor="text1"/>
          <w:kern w:val="1"/>
          <w:lang w:eastAsia="ar-SA" w:bidi="hi-IN"/>
        </w:rPr>
      </w:pPr>
      <w:r w:rsidRPr="005D39E4">
        <w:rPr>
          <w:rFonts w:ascii="Times New Roman" w:eastAsia="Times New Roman" w:hAnsi="Times New Roman" w:cs="Times New Roman"/>
          <w:color w:val="000000" w:themeColor="text1"/>
          <w:kern w:val="1"/>
          <w:lang w:eastAsia="ar-SA" w:bidi="hi-IN"/>
        </w:rPr>
        <w:t xml:space="preserve">Gadījumā, ja Pircējs neveiks pirkuma summas samaksu šajā Līgumā noteiktajā termiņā un minētais termiņš tiks nokavēts ilgāk par 10 (desmit) dienām, tad Pārdevējs var prasīt Līguma atcelšanu.  </w:t>
      </w:r>
    </w:p>
    <w:p w:rsidR="00EF6A8D" w:rsidRPr="005D39E4" w:rsidRDefault="00EF6A8D" w:rsidP="00EF6A8D">
      <w:pPr>
        <w:widowControl w:val="0"/>
        <w:numPr>
          <w:ilvl w:val="1"/>
          <w:numId w:val="2"/>
        </w:numPr>
        <w:tabs>
          <w:tab w:val="left" w:pos="540"/>
        </w:tabs>
        <w:suppressAutoHyphens/>
        <w:spacing w:after="0" w:line="240" w:lineRule="auto"/>
        <w:ind w:left="540" w:hanging="540"/>
        <w:jc w:val="both"/>
        <w:rPr>
          <w:rFonts w:ascii="Times New Roman" w:eastAsia="Times New Roman" w:hAnsi="Times New Roman" w:cs="Times New Roman"/>
          <w:color w:val="000000" w:themeColor="text1"/>
          <w:kern w:val="1"/>
          <w:lang w:eastAsia="ar-SA" w:bidi="hi-IN"/>
        </w:rPr>
      </w:pPr>
      <w:r w:rsidRPr="005D39E4">
        <w:rPr>
          <w:rFonts w:ascii="Times New Roman" w:eastAsia="Times New Roman" w:hAnsi="Times New Roman" w:cs="Times New Roman"/>
          <w:color w:val="000000" w:themeColor="text1"/>
          <w:kern w:val="1"/>
          <w:lang w:eastAsia="ar-SA" w:bidi="hi-IN"/>
        </w:rPr>
        <w:t>Ja Līgums tiks atcelts pirkuma summas nenomaksāšanas dēļ, līgumslēdzējiem 5 (piecu) darba dienu laikā no dienas, kad iestājies termiņš Pārdevēja tiesībām prasīt šī Līguma atcelšanu, jāparaksta atcēlējs līgums.</w:t>
      </w:r>
    </w:p>
    <w:p w:rsidR="00EF6A8D" w:rsidRPr="005D39E4" w:rsidRDefault="00EF6A8D" w:rsidP="00EF6A8D">
      <w:pPr>
        <w:widowControl w:val="0"/>
        <w:numPr>
          <w:ilvl w:val="1"/>
          <w:numId w:val="2"/>
        </w:numPr>
        <w:tabs>
          <w:tab w:val="left" w:pos="540"/>
        </w:tabs>
        <w:suppressAutoHyphens/>
        <w:spacing w:after="0" w:line="240" w:lineRule="auto"/>
        <w:ind w:left="540" w:hanging="540"/>
        <w:jc w:val="both"/>
        <w:rPr>
          <w:rFonts w:ascii="Times New Roman" w:eastAsia="Times New Roman" w:hAnsi="Times New Roman" w:cs="Times New Roman"/>
          <w:color w:val="000000" w:themeColor="text1"/>
          <w:kern w:val="1"/>
          <w:lang w:eastAsia="ar-SA" w:bidi="hi-IN"/>
        </w:rPr>
      </w:pPr>
      <w:r w:rsidRPr="005D39E4">
        <w:rPr>
          <w:rFonts w:ascii="Times New Roman" w:eastAsia="Times New Roman" w:hAnsi="Times New Roman" w:cs="Times New Roman"/>
          <w:color w:val="000000" w:themeColor="text1"/>
          <w:kern w:val="1"/>
          <w:lang w:eastAsia="ar-SA" w:bidi="hi-IN"/>
        </w:rPr>
        <w:t>Ja Līgums tiks atcelts pirkuma summas nenomaksāšanas dēļ, iemaksātā pirkuma summa netiks atmaksāta.</w:t>
      </w:r>
    </w:p>
    <w:p w:rsidR="00EF6A8D" w:rsidRPr="005D39E4" w:rsidRDefault="00EF6A8D" w:rsidP="00EF6A8D">
      <w:pPr>
        <w:widowControl w:val="0"/>
        <w:numPr>
          <w:ilvl w:val="1"/>
          <w:numId w:val="2"/>
        </w:numPr>
        <w:tabs>
          <w:tab w:val="left" w:pos="540"/>
        </w:tabs>
        <w:suppressAutoHyphens/>
        <w:spacing w:after="0" w:line="240" w:lineRule="auto"/>
        <w:ind w:left="540" w:hanging="540"/>
        <w:jc w:val="both"/>
        <w:rPr>
          <w:rFonts w:ascii="Times New Roman" w:eastAsia="Times New Roman" w:hAnsi="Times New Roman" w:cs="Times New Roman"/>
          <w:color w:val="000000" w:themeColor="text1"/>
          <w:kern w:val="1"/>
          <w:lang w:eastAsia="ar-SA" w:bidi="hi-IN"/>
        </w:rPr>
      </w:pPr>
      <w:r w:rsidRPr="005D39E4">
        <w:rPr>
          <w:rFonts w:ascii="Times New Roman" w:eastAsia="Times New Roman" w:hAnsi="Times New Roman" w:cs="Times New Roman"/>
          <w:color w:val="000000" w:themeColor="text1"/>
          <w:kern w:val="1"/>
          <w:lang w:eastAsia="ar-SA" w:bidi="hi-IN"/>
        </w:rPr>
        <w:t>Ja kāds no līgumslēdzējiem neizpildīs savas ar šo Līgumu noteiktās saistības un otrai pusei nāksies griezties tiesā, prasot savu tiesību aizsardzību, vainīgajai pusei būs jāsedz visi ar to saistītie izdevumi un zaudējumi.</w:t>
      </w:r>
    </w:p>
    <w:p w:rsidR="00EF6A8D" w:rsidRPr="005D39E4" w:rsidRDefault="00EF6A8D" w:rsidP="00EF6A8D">
      <w:pPr>
        <w:widowControl w:val="0"/>
        <w:numPr>
          <w:ilvl w:val="1"/>
          <w:numId w:val="2"/>
        </w:numPr>
        <w:tabs>
          <w:tab w:val="left" w:pos="540"/>
        </w:tabs>
        <w:suppressAutoHyphens/>
        <w:spacing w:after="0" w:line="240" w:lineRule="auto"/>
        <w:ind w:left="540" w:hanging="540"/>
        <w:jc w:val="both"/>
        <w:rPr>
          <w:rFonts w:ascii="Times New Roman" w:eastAsia="Times New Roman" w:hAnsi="Times New Roman" w:cs="Times New Roman"/>
          <w:color w:val="000000" w:themeColor="text1"/>
          <w:kern w:val="1"/>
          <w:lang w:eastAsia="ar-SA" w:bidi="hi-IN"/>
        </w:rPr>
      </w:pPr>
      <w:r w:rsidRPr="005D39E4">
        <w:rPr>
          <w:rFonts w:ascii="Times New Roman" w:eastAsia="Times New Roman" w:hAnsi="Times New Roman" w:cs="Times New Roman"/>
          <w:color w:val="000000" w:themeColor="text1"/>
          <w:kern w:val="1"/>
          <w:lang w:eastAsia="ar-SA" w:bidi="hi-IN"/>
        </w:rPr>
        <w:t>Šajā Līguma noteiktā līgumslēdzēju apņemšanās ir saistoša viņu tiesību pārņēmējiem un mantiniekiem.</w:t>
      </w:r>
    </w:p>
    <w:p w:rsidR="00EF6A8D" w:rsidRPr="005D39E4" w:rsidRDefault="00EF6A8D" w:rsidP="00EF6A8D">
      <w:pPr>
        <w:widowControl w:val="0"/>
        <w:numPr>
          <w:ilvl w:val="0"/>
          <w:numId w:val="2"/>
        </w:numPr>
        <w:suppressAutoHyphens/>
        <w:spacing w:after="0" w:line="240" w:lineRule="auto"/>
        <w:jc w:val="center"/>
        <w:rPr>
          <w:rFonts w:ascii="Times New Roman" w:eastAsia="Times New Roman" w:hAnsi="Times New Roman" w:cs="Times New Roman"/>
          <w:b/>
          <w:color w:val="000000" w:themeColor="text1"/>
          <w:kern w:val="1"/>
          <w:lang w:eastAsia="ar-SA" w:bidi="hi-IN"/>
        </w:rPr>
      </w:pPr>
      <w:r w:rsidRPr="005D39E4">
        <w:rPr>
          <w:rFonts w:ascii="Times New Roman" w:eastAsia="Times New Roman" w:hAnsi="Times New Roman" w:cs="Times New Roman"/>
          <w:b/>
          <w:color w:val="000000" w:themeColor="text1"/>
          <w:kern w:val="1"/>
          <w:lang w:eastAsia="ar-SA" w:bidi="hi-IN"/>
        </w:rPr>
        <w:t xml:space="preserve">Garantijas </w:t>
      </w:r>
    </w:p>
    <w:p w:rsidR="00EF6A8D" w:rsidRPr="005D39E4" w:rsidRDefault="00EF6A8D" w:rsidP="00EF6A8D">
      <w:pPr>
        <w:widowControl w:val="0"/>
        <w:numPr>
          <w:ilvl w:val="1"/>
          <w:numId w:val="2"/>
        </w:numPr>
        <w:tabs>
          <w:tab w:val="left" w:pos="540"/>
        </w:tabs>
        <w:suppressAutoHyphens/>
        <w:spacing w:after="0" w:line="240" w:lineRule="auto"/>
        <w:ind w:left="540" w:hanging="540"/>
        <w:jc w:val="both"/>
        <w:rPr>
          <w:rFonts w:ascii="Times New Roman" w:eastAsia="Times New Roman" w:hAnsi="Times New Roman" w:cs="Times New Roman"/>
          <w:color w:val="000000" w:themeColor="text1"/>
          <w:kern w:val="1"/>
          <w:lang w:eastAsia="ar-SA" w:bidi="hi-IN"/>
        </w:rPr>
      </w:pPr>
      <w:r w:rsidRPr="005D39E4">
        <w:rPr>
          <w:rFonts w:ascii="Times New Roman" w:eastAsia="Times New Roman" w:hAnsi="Times New Roman" w:cs="Times New Roman"/>
          <w:color w:val="000000" w:themeColor="text1"/>
          <w:kern w:val="1"/>
          <w:lang w:eastAsia="ar-SA" w:bidi="hi-IN"/>
        </w:rPr>
        <w:t>Noslēdzot šo Līgumu, Pārdevējs apliecina, ka pārdodamais nekustamais īpašums pieder tikai un vienīgi viņam, ka tas pirms šī Līguma noslēgšanas nav nevienam citam atsavināts, ieķīlāts, neatrodas strīdu un zem aizlieguma, nav apgrūtināts ar parādiem un saistībām, un tādēļ par visām trešo personu varbūtējām prasībām, kas attieksies uz minēto nekustamo īpašumu un kas radušies pirms šī Līguma noslēgšanas, atbild vienīgi Pārdevējs.</w:t>
      </w:r>
    </w:p>
    <w:p w:rsidR="00EF6A8D" w:rsidRPr="005D39E4" w:rsidRDefault="00EF6A8D" w:rsidP="00EF6A8D">
      <w:pPr>
        <w:widowControl w:val="0"/>
        <w:numPr>
          <w:ilvl w:val="1"/>
          <w:numId w:val="2"/>
        </w:numPr>
        <w:tabs>
          <w:tab w:val="left" w:pos="540"/>
        </w:tabs>
        <w:suppressAutoHyphens/>
        <w:spacing w:after="0" w:line="240" w:lineRule="auto"/>
        <w:ind w:left="540" w:hanging="540"/>
        <w:jc w:val="both"/>
        <w:rPr>
          <w:rFonts w:ascii="Times New Roman" w:eastAsia="Times New Roman" w:hAnsi="Times New Roman" w:cs="Times New Roman"/>
          <w:color w:val="000000" w:themeColor="text1"/>
          <w:kern w:val="1"/>
          <w:lang w:eastAsia="ar-SA" w:bidi="hi-IN"/>
        </w:rPr>
      </w:pPr>
      <w:r w:rsidRPr="005D39E4">
        <w:rPr>
          <w:rFonts w:ascii="Times New Roman" w:eastAsia="Times New Roman" w:hAnsi="Times New Roman" w:cs="Times New Roman"/>
          <w:color w:val="000000" w:themeColor="text1"/>
          <w:kern w:val="1"/>
          <w:lang w:eastAsia="ar-SA" w:bidi="hi-IN"/>
        </w:rPr>
        <w:t>Pircējs apliecina, ka viņš ir iepazinies ar īpašuma faktisko stāvokli dabā.  Šī Līguma noslēgšanas brīdī nekādu pretenziju Pircējam nav.</w:t>
      </w:r>
    </w:p>
    <w:p w:rsidR="00EF6A8D" w:rsidRPr="005D39E4" w:rsidRDefault="00EF6A8D" w:rsidP="00EF6A8D">
      <w:pPr>
        <w:widowControl w:val="0"/>
        <w:suppressAutoHyphens/>
        <w:spacing w:after="0" w:line="240" w:lineRule="auto"/>
        <w:jc w:val="both"/>
        <w:rPr>
          <w:rFonts w:ascii="Times New Roman" w:eastAsia="Times New Roman" w:hAnsi="Times New Roman" w:cs="Times New Roman"/>
          <w:color w:val="000000" w:themeColor="text1"/>
          <w:kern w:val="1"/>
          <w:lang w:eastAsia="ar-SA" w:bidi="hi-IN"/>
        </w:rPr>
      </w:pPr>
      <w:r w:rsidRPr="005D39E4">
        <w:rPr>
          <w:rFonts w:ascii="Times New Roman" w:eastAsia="Times New Roman" w:hAnsi="Times New Roman" w:cs="Times New Roman"/>
          <w:color w:val="000000" w:themeColor="text1"/>
          <w:kern w:val="1"/>
          <w:lang w:eastAsia="ar-SA" w:bidi="hi-IN"/>
        </w:rPr>
        <w:t xml:space="preserve"> </w:t>
      </w:r>
    </w:p>
    <w:p w:rsidR="00EF6A8D" w:rsidRPr="005D39E4" w:rsidRDefault="00EF6A8D" w:rsidP="00EF6A8D">
      <w:pPr>
        <w:widowControl w:val="0"/>
        <w:numPr>
          <w:ilvl w:val="0"/>
          <w:numId w:val="2"/>
        </w:numPr>
        <w:suppressAutoHyphens/>
        <w:spacing w:after="0" w:line="240" w:lineRule="auto"/>
        <w:jc w:val="center"/>
        <w:rPr>
          <w:rFonts w:ascii="Times New Roman" w:eastAsia="Times New Roman" w:hAnsi="Times New Roman" w:cs="Times New Roman"/>
          <w:b/>
          <w:color w:val="000000" w:themeColor="text1"/>
          <w:kern w:val="1"/>
          <w:lang w:eastAsia="ar-SA" w:bidi="hi-IN"/>
        </w:rPr>
      </w:pPr>
      <w:r w:rsidRPr="005D39E4">
        <w:rPr>
          <w:rFonts w:ascii="Times New Roman" w:eastAsia="Times New Roman" w:hAnsi="Times New Roman" w:cs="Times New Roman"/>
          <w:b/>
          <w:color w:val="000000" w:themeColor="text1"/>
          <w:kern w:val="1"/>
          <w:lang w:eastAsia="ar-SA" w:bidi="hi-IN"/>
        </w:rPr>
        <w:t>Papildus noteikumi</w:t>
      </w:r>
    </w:p>
    <w:p w:rsidR="00EF6A8D" w:rsidRPr="005D39E4" w:rsidRDefault="00EF6A8D" w:rsidP="00EF6A8D">
      <w:pPr>
        <w:widowControl w:val="0"/>
        <w:numPr>
          <w:ilvl w:val="1"/>
          <w:numId w:val="2"/>
        </w:numPr>
        <w:tabs>
          <w:tab w:val="left" w:pos="540"/>
        </w:tabs>
        <w:suppressAutoHyphens/>
        <w:spacing w:after="0" w:line="240" w:lineRule="auto"/>
        <w:ind w:left="540" w:hanging="540"/>
        <w:jc w:val="both"/>
        <w:rPr>
          <w:rFonts w:ascii="Times New Roman" w:eastAsia="Times New Roman" w:hAnsi="Times New Roman" w:cs="Times New Roman"/>
          <w:color w:val="000000" w:themeColor="text1"/>
          <w:kern w:val="1"/>
          <w:lang w:eastAsia="ar-SA" w:bidi="hi-IN"/>
        </w:rPr>
      </w:pPr>
      <w:r w:rsidRPr="005D39E4">
        <w:rPr>
          <w:rFonts w:ascii="Times New Roman" w:eastAsia="Times New Roman" w:hAnsi="Times New Roman" w:cs="Times New Roman"/>
          <w:color w:val="000000" w:themeColor="text1"/>
          <w:kern w:val="1"/>
          <w:lang w:eastAsia="ar-SA" w:bidi="hi-IN"/>
        </w:rPr>
        <w:t>Pārdotā minētā nekustamā īpašuma nodošana Pircējam notiks bez īpašām formalitātēm nekavējoties pēc pilnas pirkuma summas samaksas veikšanas.</w:t>
      </w:r>
    </w:p>
    <w:p w:rsidR="00EF6A8D" w:rsidRPr="005D39E4" w:rsidRDefault="00EF6A8D" w:rsidP="00EF6A8D">
      <w:pPr>
        <w:widowControl w:val="0"/>
        <w:numPr>
          <w:ilvl w:val="1"/>
          <w:numId w:val="2"/>
        </w:numPr>
        <w:tabs>
          <w:tab w:val="left" w:pos="540"/>
        </w:tabs>
        <w:suppressAutoHyphens/>
        <w:spacing w:after="0" w:line="240" w:lineRule="auto"/>
        <w:ind w:left="540" w:hanging="540"/>
        <w:jc w:val="both"/>
        <w:rPr>
          <w:rFonts w:ascii="Times New Roman" w:eastAsia="Times New Roman" w:hAnsi="Times New Roman" w:cs="Times New Roman"/>
          <w:color w:val="000000" w:themeColor="text1"/>
          <w:kern w:val="1"/>
          <w:lang w:eastAsia="ar-SA" w:bidi="hi-IN"/>
        </w:rPr>
      </w:pPr>
      <w:r w:rsidRPr="005D39E4">
        <w:rPr>
          <w:rFonts w:ascii="Times New Roman" w:eastAsia="Times New Roman" w:hAnsi="Times New Roman" w:cs="Times New Roman"/>
          <w:color w:val="000000" w:themeColor="text1"/>
          <w:kern w:val="1"/>
          <w:lang w:eastAsia="ar-SA" w:bidi="hi-IN"/>
        </w:rPr>
        <w:t>Šo Līgumu var lauzt tikai pusēm vienojoties vai tiesas ceļā. Vainīgajai pusei jāatmaksā otrai pusei viss tiešais zaudējums, kas tai radies sakarā ar Līguma laušanu.</w:t>
      </w:r>
    </w:p>
    <w:p w:rsidR="00EF6A8D" w:rsidRPr="005D39E4" w:rsidRDefault="00EF6A8D" w:rsidP="00EF6A8D">
      <w:pPr>
        <w:widowControl w:val="0"/>
        <w:suppressAutoHyphens/>
        <w:spacing w:after="0" w:line="240" w:lineRule="auto"/>
        <w:jc w:val="both"/>
        <w:rPr>
          <w:rFonts w:ascii="Times New Roman" w:eastAsia="Times New Roman" w:hAnsi="Times New Roman" w:cs="Times New Roman"/>
          <w:color w:val="000000" w:themeColor="text1"/>
          <w:kern w:val="1"/>
          <w:lang w:eastAsia="ar-SA" w:bidi="hi-IN"/>
        </w:rPr>
      </w:pPr>
    </w:p>
    <w:p w:rsidR="00EF6A8D" w:rsidRPr="005D39E4" w:rsidRDefault="00EF6A8D" w:rsidP="00EF6A8D">
      <w:pPr>
        <w:widowControl w:val="0"/>
        <w:numPr>
          <w:ilvl w:val="0"/>
          <w:numId w:val="2"/>
        </w:numPr>
        <w:suppressAutoHyphens/>
        <w:spacing w:after="0" w:line="240" w:lineRule="auto"/>
        <w:jc w:val="center"/>
        <w:rPr>
          <w:rFonts w:ascii="Times New Roman" w:eastAsia="Times New Roman" w:hAnsi="Times New Roman" w:cs="Times New Roman"/>
          <w:b/>
          <w:color w:val="000000" w:themeColor="text1"/>
          <w:kern w:val="1"/>
          <w:lang w:eastAsia="ar-SA" w:bidi="hi-IN"/>
        </w:rPr>
      </w:pPr>
      <w:r w:rsidRPr="005D39E4">
        <w:rPr>
          <w:rFonts w:ascii="Times New Roman" w:eastAsia="Times New Roman" w:hAnsi="Times New Roman" w:cs="Times New Roman"/>
          <w:b/>
          <w:color w:val="000000" w:themeColor="text1"/>
          <w:kern w:val="1"/>
          <w:lang w:eastAsia="ar-SA" w:bidi="hi-IN"/>
        </w:rPr>
        <w:t>Pilnvarojums</w:t>
      </w:r>
    </w:p>
    <w:p w:rsidR="00EF6A8D" w:rsidRPr="005D39E4" w:rsidRDefault="00EF6A8D" w:rsidP="00EF6A8D">
      <w:pPr>
        <w:widowControl w:val="0"/>
        <w:numPr>
          <w:ilvl w:val="1"/>
          <w:numId w:val="2"/>
        </w:numPr>
        <w:tabs>
          <w:tab w:val="left" w:pos="540"/>
        </w:tabs>
        <w:suppressAutoHyphens/>
        <w:spacing w:after="0" w:line="240" w:lineRule="auto"/>
        <w:ind w:left="540" w:hanging="540"/>
        <w:jc w:val="both"/>
        <w:rPr>
          <w:rFonts w:ascii="Times New Roman" w:eastAsia="Times New Roman" w:hAnsi="Times New Roman" w:cs="Times New Roman"/>
          <w:color w:val="000000" w:themeColor="text1"/>
          <w:kern w:val="1"/>
          <w:lang w:eastAsia="ar-SA" w:bidi="hi-IN"/>
        </w:rPr>
      </w:pPr>
      <w:r w:rsidRPr="005D39E4">
        <w:rPr>
          <w:rFonts w:ascii="Times New Roman" w:eastAsia="Times New Roman" w:hAnsi="Times New Roman" w:cs="Times New Roman"/>
          <w:color w:val="000000" w:themeColor="text1"/>
          <w:kern w:val="1"/>
          <w:lang w:eastAsia="ar-SA" w:bidi="hi-IN"/>
        </w:rPr>
        <w:t>Pārdevējs un Pircējs izsaka piekrišanu šī Līguma reģistrēšanai zemesgrāmatu nodaļā un īpašuma tiesību nostiprināšanu uz Pircēja vārda uz minēto nekustamo īpašumu pēc pirkuma summas samaksas veikšanas.</w:t>
      </w:r>
    </w:p>
    <w:p w:rsidR="00EF6A8D" w:rsidRPr="005D39E4" w:rsidRDefault="00EF6A8D" w:rsidP="00EF6A8D">
      <w:pPr>
        <w:widowControl w:val="0"/>
        <w:tabs>
          <w:tab w:val="left" w:pos="540"/>
        </w:tabs>
        <w:suppressAutoHyphens/>
        <w:spacing w:after="0" w:line="240" w:lineRule="auto"/>
        <w:jc w:val="both"/>
        <w:rPr>
          <w:rFonts w:ascii="Times New Roman" w:eastAsia="Times New Roman" w:hAnsi="Times New Roman" w:cs="Times New Roman"/>
          <w:color w:val="000000" w:themeColor="text1"/>
          <w:kern w:val="1"/>
          <w:lang w:eastAsia="ar-SA" w:bidi="hi-IN"/>
        </w:rPr>
      </w:pPr>
    </w:p>
    <w:p w:rsidR="00EF6A8D" w:rsidRPr="005D39E4" w:rsidRDefault="00EF6A8D" w:rsidP="00EF6A8D">
      <w:pPr>
        <w:widowControl w:val="0"/>
        <w:numPr>
          <w:ilvl w:val="0"/>
          <w:numId w:val="2"/>
        </w:numPr>
        <w:suppressAutoHyphens/>
        <w:spacing w:after="0" w:line="240" w:lineRule="auto"/>
        <w:jc w:val="center"/>
        <w:rPr>
          <w:rFonts w:ascii="Times New Roman" w:eastAsia="Times New Roman" w:hAnsi="Times New Roman" w:cs="Times New Roman"/>
          <w:b/>
          <w:color w:val="000000" w:themeColor="text1"/>
          <w:kern w:val="1"/>
          <w:lang w:eastAsia="ar-SA" w:bidi="hi-IN"/>
        </w:rPr>
      </w:pPr>
      <w:r w:rsidRPr="005D39E4">
        <w:rPr>
          <w:rFonts w:ascii="Times New Roman" w:eastAsia="Times New Roman" w:hAnsi="Times New Roman" w:cs="Times New Roman"/>
          <w:b/>
          <w:color w:val="000000" w:themeColor="text1"/>
          <w:kern w:val="1"/>
          <w:lang w:eastAsia="ar-SA" w:bidi="hi-IN"/>
        </w:rPr>
        <w:t>Nobeiguma noteikumi</w:t>
      </w:r>
    </w:p>
    <w:p w:rsidR="00EF6A8D" w:rsidRPr="005D39E4" w:rsidRDefault="00EF6A8D" w:rsidP="00EF6A8D">
      <w:pPr>
        <w:widowControl w:val="0"/>
        <w:numPr>
          <w:ilvl w:val="1"/>
          <w:numId w:val="2"/>
        </w:numPr>
        <w:tabs>
          <w:tab w:val="left" w:pos="540"/>
        </w:tabs>
        <w:suppressAutoHyphens/>
        <w:spacing w:after="0" w:line="240" w:lineRule="auto"/>
        <w:ind w:left="540" w:hanging="540"/>
        <w:jc w:val="both"/>
        <w:rPr>
          <w:rFonts w:ascii="Times New Roman" w:eastAsia="Times New Roman" w:hAnsi="Times New Roman" w:cs="Times New Roman"/>
          <w:color w:val="000000" w:themeColor="text1"/>
          <w:kern w:val="1"/>
          <w:lang w:eastAsia="ar-SA" w:bidi="hi-IN"/>
        </w:rPr>
      </w:pPr>
      <w:r w:rsidRPr="005D39E4">
        <w:rPr>
          <w:rFonts w:ascii="Times New Roman" w:eastAsia="Times New Roman" w:hAnsi="Times New Roman" w:cs="Times New Roman"/>
          <w:color w:val="000000" w:themeColor="text1"/>
          <w:kern w:val="1"/>
          <w:lang w:eastAsia="ar-SA" w:bidi="hi-IN"/>
        </w:rPr>
        <w:t>Šis parakstītais Līgums pilnībā apliecina pušu vienošanos.</w:t>
      </w:r>
    </w:p>
    <w:p w:rsidR="00EF6A8D" w:rsidRPr="005D39E4" w:rsidRDefault="00EF6A8D" w:rsidP="00EF6A8D">
      <w:pPr>
        <w:widowControl w:val="0"/>
        <w:numPr>
          <w:ilvl w:val="1"/>
          <w:numId w:val="2"/>
        </w:numPr>
        <w:tabs>
          <w:tab w:val="left" w:pos="540"/>
        </w:tabs>
        <w:suppressAutoHyphens/>
        <w:spacing w:after="0" w:line="240" w:lineRule="auto"/>
        <w:ind w:left="540" w:hanging="540"/>
        <w:jc w:val="both"/>
        <w:rPr>
          <w:rFonts w:ascii="Times New Roman" w:eastAsia="Times New Roman" w:hAnsi="Times New Roman" w:cs="Times New Roman"/>
          <w:color w:val="000000" w:themeColor="text1"/>
          <w:kern w:val="1"/>
          <w:lang w:eastAsia="ar-SA" w:bidi="hi-IN"/>
        </w:rPr>
      </w:pPr>
      <w:r w:rsidRPr="005D39E4">
        <w:rPr>
          <w:rFonts w:ascii="Times New Roman" w:eastAsia="Times New Roman" w:hAnsi="Times New Roman" w:cs="Times New Roman"/>
          <w:color w:val="000000" w:themeColor="text1"/>
          <w:kern w:val="1"/>
          <w:lang w:eastAsia="ar-SA" w:bidi="hi-IN"/>
        </w:rPr>
        <w:t xml:space="preserve">Nekādi mutiski papildinājumi netiks uzskatīti par šī Līguma nosacījumiem un jebkuras izmaiņas šinī Līgumā stāsies spēkā tikai tad, kad tās tiks noformētas rakstiski un tās parakstīs abas līgumslēdzējas puses. </w:t>
      </w:r>
    </w:p>
    <w:p w:rsidR="00EF6A8D" w:rsidRPr="005D39E4" w:rsidRDefault="00EF6A8D" w:rsidP="00EF6A8D">
      <w:pPr>
        <w:widowControl w:val="0"/>
        <w:numPr>
          <w:ilvl w:val="1"/>
          <w:numId w:val="2"/>
        </w:numPr>
        <w:tabs>
          <w:tab w:val="left" w:pos="540"/>
        </w:tabs>
        <w:suppressAutoHyphens/>
        <w:spacing w:after="0" w:line="240" w:lineRule="auto"/>
        <w:ind w:left="540" w:hanging="540"/>
        <w:jc w:val="both"/>
        <w:rPr>
          <w:rFonts w:ascii="Times New Roman" w:eastAsia="Times New Roman" w:hAnsi="Times New Roman" w:cs="Times New Roman"/>
          <w:color w:val="000000" w:themeColor="text1"/>
          <w:kern w:val="1"/>
          <w:lang w:eastAsia="ar-SA" w:bidi="hi-IN"/>
        </w:rPr>
      </w:pPr>
      <w:r w:rsidRPr="005D39E4">
        <w:rPr>
          <w:rFonts w:ascii="Times New Roman" w:eastAsia="Times New Roman" w:hAnsi="Times New Roman" w:cs="Times New Roman"/>
          <w:color w:val="000000" w:themeColor="text1"/>
          <w:kern w:val="1"/>
          <w:lang w:eastAsia="ar-SA" w:bidi="hi-IN"/>
        </w:rPr>
        <w:t xml:space="preserve">Līgums stājas spēkā ar tā parakstīšanas brīdi un spēkā līdz pilnai pirkuma summas nomaksai </w:t>
      </w:r>
    </w:p>
    <w:p w:rsidR="00EF6A8D" w:rsidRPr="005D39E4" w:rsidRDefault="00EF6A8D" w:rsidP="00EF6A8D">
      <w:pPr>
        <w:widowControl w:val="0"/>
        <w:numPr>
          <w:ilvl w:val="1"/>
          <w:numId w:val="2"/>
        </w:numPr>
        <w:tabs>
          <w:tab w:val="left" w:pos="540"/>
        </w:tabs>
        <w:suppressAutoHyphens/>
        <w:spacing w:after="0" w:line="240" w:lineRule="auto"/>
        <w:ind w:left="540" w:hanging="540"/>
        <w:jc w:val="both"/>
        <w:rPr>
          <w:rFonts w:ascii="Times New Roman" w:eastAsia="Times New Roman" w:hAnsi="Times New Roman" w:cs="Times New Roman"/>
          <w:color w:val="000000" w:themeColor="text1"/>
          <w:kern w:val="1"/>
          <w:lang w:eastAsia="ar-SA" w:bidi="hi-IN"/>
        </w:rPr>
      </w:pPr>
      <w:r w:rsidRPr="005D39E4">
        <w:rPr>
          <w:rFonts w:ascii="Times New Roman" w:eastAsia="Times New Roman" w:hAnsi="Times New Roman" w:cs="Times New Roman"/>
          <w:color w:val="000000" w:themeColor="text1"/>
          <w:kern w:val="1"/>
          <w:lang w:eastAsia="ar-SA" w:bidi="hi-IN"/>
        </w:rPr>
        <w:t>Strīdi starp pusēm tiek risināti savstarpēju sarunu ceļā, nevienošanās gadījumā – tiesā.</w:t>
      </w:r>
    </w:p>
    <w:p w:rsidR="00EF6A8D" w:rsidRPr="005D39E4" w:rsidRDefault="00EF6A8D" w:rsidP="00EF6A8D">
      <w:pPr>
        <w:widowControl w:val="0"/>
        <w:numPr>
          <w:ilvl w:val="1"/>
          <w:numId w:val="2"/>
        </w:numPr>
        <w:tabs>
          <w:tab w:val="left" w:pos="540"/>
        </w:tabs>
        <w:suppressAutoHyphens/>
        <w:spacing w:after="0" w:line="240" w:lineRule="auto"/>
        <w:ind w:left="540" w:hanging="540"/>
        <w:jc w:val="both"/>
        <w:rPr>
          <w:rFonts w:ascii="Times New Roman" w:eastAsia="Times New Roman" w:hAnsi="Times New Roman" w:cs="Times New Roman"/>
          <w:color w:val="000000" w:themeColor="text1"/>
          <w:kern w:val="1"/>
          <w:lang w:eastAsia="ar-SA" w:bidi="hi-IN"/>
        </w:rPr>
      </w:pPr>
      <w:r w:rsidRPr="005D39E4">
        <w:rPr>
          <w:rFonts w:ascii="Times New Roman" w:eastAsia="Times New Roman" w:hAnsi="Times New Roman" w:cs="Times New Roman"/>
          <w:color w:val="000000" w:themeColor="text1"/>
          <w:kern w:val="1"/>
          <w:lang w:eastAsia="ar-SA" w:bidi="hi-IN"/>
        </w:rPr>
        <w:t xml:space="preserve">Līgums sastādīts uz 2 (divām) lapām trijos eksemplāros ar vienādu juridisko spēku, viens eksemplārs - Zemesgrāmatu nodaļai, pārējie divi - katrai no Pusēm pa eksemplāram. </w:t>
      </w:r>
    </w:p>
    <w:p w:rsidR="00EF6A8D" w:rsidRPr="005D39E4" w:rsidRDefault="00EF6A8D" w:rsidP="00EF6A8D">
      <w:pPr>
        <w:widowControl w:val="0"/>
        <w:tabs>
          <w:tab w:val="left" w:pos="540"/>
        </w:tabs>
        <w:suppressAutoHyphens/>
        <w:spacing w:after="0" w:line="240" w:lineRule="auto"/>
        <w:jc w:val="both"/>
        <w:rPr>
          <w:rFonts w:ascii="Times New Roman" w:eastAsia="Times New Roman" w:hAnsi="Times New Roman" w:cs="Times New Roman"/>
          <w:color w:val="000000" w:themeColor="text1"/>
          <w:kern w:val="1"/>
          <w:lang w:eastAsia="ar-SA" w:bidi="hi-IN"/>
        </w:rPr>
      </w:pPr>
    </w:p>
    <w:p w:rsidR="00EF6A8D" w:rsidRPr="005D39E4" w:rsidRDefault="00EF6A8D" w:rsidP="00EF6A8D">
      <w:pPr>
        <w:widowControl w:val="0"/>
        <w:numPr>
          <w:ilvl w:val="0"/>
          <w:numId w:val="2"/>
        </w:numPr>
        <w:suppressAutoHyphens/>
        <w:spacing w:after="0" w:line="240" w:lineRule="auto"/>
        <w:jc w:val="center"/>
        <w:rPr>
          <w:rFonts w:ascii="Times New Roman" w:eastAsia="Times New Roman" w:hAnsi="Times New Roman" w:cs="Times New Roman"/>
          <w:b/>
          <w:color w:val="000000" w:themeColor="text1"/>
          <w:kern w:val="1"/>
          <w:lang w:eastAsia="ar-SA" w:bidi="hi-IN"/>
        </w:rPr>
      </w:pPr>
      <w:r w:rsidRPr="005D39E4">
        <w:rPr>
          <w:rFonts w:ascii="Times New Roman" w:eastAsia="Times New Roman" w:hAnsi="Times New Roman" w:cs="Times New Roman"/>
          <w:b/>
          <w:color w:val="000000" w:themeColor="text1"/>
          <w:kern w:val="1"/>
          <w:lang w:eastAsia="ar-SA" w:bidi="hi-IN"/>
        </w:rPr>
        <w:t>Pušu rekvizīti</w:t>
      </w:r>
    </w:p>
    <w:p w:rsidR="00EF6A8D" w:rsidRPr="005D39E4" w:rsidRDefault="00EF6A8D" w:rsidP="00EF6A8D">
      <w:pPr>
        <w:widowControl w:val="0"/>
        <w:suppressAutoHyphens/>
        <w:spacing w:after="200" w:line="276" w:lineRule="auto"/>
        <w:jc w:val="both"/>
        <w:rPr>
          <w:rFonts w:ascii="Times New Roman" w:eastAsia="Calibri" w:hAnsi="Times New Roman" w:cs="Times New Roman"/>
          <w:b/>
          <w:bCs/>
          <w:color w:val="000000" w:themeColor="text1"/>
          <w:kern w:val="1"/>
          <w:lang w:eastAsia="zh-CN" w:bidi="hi-IN"/>
        </w:rPr>
      </w:pPr>
      <w:r w:rsidRPr="005D39E4">
        <w:rPr>
          <w:rFonts w:ascii="Times New Roman" w:eastAsia="Calibri" w:hAnsi="Times New Roman" w:cs="Times New Roman"/>
          <w:b/>
          <w:color w:val="000000" w:themeColor="text1"/>
          <w:kern w:val="1"/>
          <w:u w:val="single"/>
          <w:lang w:eastAsia="zh-CN" w:bidi="hi-IN"/>
        </w:rPr>
        <w:t>Pārdevējs:</w:t>
      </w:r>
      <w:r w:rsidRPr="005D39E4">
        <w:rPr>
          <w:rFonts w:ascii="Times New Roman" w:eastAsia="Calibri" w:hAnsi="Times New Roman" w:cs="Times New Roman"/>
          <w:b/>
          <w:color w:val="000000" w:themeColor="text1"/>
          <w:kern w:val="1"/>
          <w:lang w:eastAsia="zh-CN" w:bidi="hi-IN"/>
        </w:rPr>
        <w:tab/>
      </w:r>
      <w:r w:rsidRPr="005D39E4">
        <w:rPr>
          <w:rFonts w:ascii="Times New Roman" w:eastAsia="Calibri" w:hAnsi="Times New Roman" w:cs="Times New Roman"/>
          <w:b/>
          <w:color w:val="000000" w:themeColor="text1"/>
          <w:kern w:val="1"/>
          <w:lang w:eastAsia="zh-CN" w:bidi="hi-IN"/>
        </w:rPr>
        <w:tab/>
      </w:r>
      <w:r w:rsidRPr="005D39E4">
        <w:rPr>
          <w:rFonts w:ascii="Times New Roman" w:eastAsia="Calibri" w:hAnsi="Times New Roman" w:cs="Times New Roman"/>
          <w:b/>
          <w:color w:val="000000" w:themeColor="text1"/>
          <w:kern w:val="1"/>
          <w:lang w:eastAsia="zh-CN" w:bidi="hi-IN"/>
        </w:rPr>
        <w:tab/>
      </w:r>
      <w:r w:rsidRPr="005D39E4">
        <w:rPr>
          <w:rFonts w:ascii="Times New Roman" w:eastAsia="Calibri" w:hAnsi="Times New Roman" w:cs="Times New Roman"/>
          <w:b/>
          <w:color w:val="000000" w:themeColor="text1"/>
          <w:kern w:val="1"/>
          <w:lang w:eastAsia="zh-CN" w:bidi="hi-IN"/>
        </w:rPr>
        <w:tab/>
      </w:r>
      <w:r w:rsidRPr="005D39E4">
        <w:rPr>
          <w:rFonts w:ascii="Times New Roman" w:eastAsia="Calibri" w:hAnsi="Times New Roman" w:cs="Times New Roman"/>
          <w:b/>
          <w:color w:val="000000" w:themeColor="text1"/>
          <w:kern w:val="1"/>
          <w:lang w:eastAsia="zh-CN" w:bidi="hi-IN"/>
        </w:rPr>
        <w:tab/>
      </w:r>
      <w:r w:rsidRPr="005D39E4">
        <w:rPr>
          <w:rFonts w:ascii="Times New Roman" w:eastAsia="Calibri" w:hAnsi="Times New Roman" w:cs="Times New Roman"/>
          <w:b/>
          <w:color w:val="000000" w:themeColor="text1"/>
          <w:kern w:val="1"/>
          <w:lang w:eastAsia="zh-CN" w:bidi="hi-IN"/>
        </w:rPr>
        <w:tab/>
      </w:r>
      <w:r w:rsidRPr="005D39E4">
        <w:rPr>
          <w:rFonts w:ascii="Times New Roman" w:eastAsia="Calibri" w:hAnsi="Times New Roman" w:cs="Times New Roman"/>
          <w:b/>
          <w:color w:val="000000" w:themeColor="text1"/>
          <w:kern w:val="1"/>
          <w:u w:val="single"/>
          <w:lang w:eastAsia="zh-CN" w:bidi="hi-IN"/>
        </w:rPr>
        <w:t>Pircējs:</w:t>
      </w:r>
      <w:r w:rsidRPr="005D39E4">
        <w:rPr>
          <w:rFonts w:ascii="Times New Roman" w:eastAsia="Calibri" w:hAnsi="Times New Roman" w:cs="Times New Roman"/>
          <w:b/>
          <w:color w:val="000000" w:themeColor="text1"/>
          <w:kern w:val="1"/>
          <w:lang w:eastAsia="zh-CN" w:bidi="hi-IN"/>
        </w:rPr>
        <w:tab/>
      </w:r>
      <w:r w:rsidRPr="005D39E4">
        <w:rPr>
          <w:rFonts w:ascii="Times New Roman" w:eastAsia="Calibri" w:hAnsi="Times New Roman" w:cs="Times New Roman"/>
          <w:b/>
          <w:color w:val="000000" w:themeColor="text1"/>
          <w:kern w:val="1"/>
          <w:lang w:eastAsia="zh-CN" w:bidi="hi-IN"/>
        </w:rPr>
        <w:tab/>
      </w:r>
    </w:p>
    <w:p w:rsidR="00EF6A8D" w:rsidRPr="005D39E4" w:rsidRDefault="00EF6A8D" w:rsidP="00EF6A8D">
      <w:pPr>
        <w:widowControl w:val="0"/>
        <w:suppressAutoHyphens/>
        <w:spacing w:after="0" w:line="240" w:lineRule="auto"/>
        <w:jc w:val="both"/>
        <w:rPr>
          <w:rFonts w:ascii="Times New Roman" w:eastAsia="Calibri" w:hAnsi="Times New Roman" w:cs="Times New Roman"/>
          <w:bCs/>
          <w:color w:val="000000" w:themeColor="text1"/>
          <w:kern w:val="1"/>
          <w:lang w:eastAsia="zh-CN" w:bidi="hi-IN"/>
        </w:rPr>
      </w:pPr>
      <w:r w:rsidRPr="005D39E4">
        <w:rPr>
          <w:rFonts w:ascii="Times New Roman" w:eastAsia="Calibri" w:hAnsi="Times New Roman" w:cs="Times New Roman"/>
          <w:b/>
          <w:bCs/>
          <w:color w:val="000000" w:themeColor="text1"/>
          <w:kern w:val="1"/>
          <w:lang w:eastAsia="zh-CN" w:bidi="hi-IN"/>
        </w:rPr>
        <w:t xml:space="preserve">VAIŅODES NOVADA DOME </w:t>
      </w:r>
      <w:r w:rsidRPr="005D39E4">
        <w:rPr>
          <w:rFonts w:ascii="Times New Roman" w:eastAsia="Calibri" w:hAnsi="Times New Roman" w:cs="Times New Roman"/>
          <w:b/>
          <w:bCs/>
          <w:color w:val="000000" w:themeColor="text1"/>
          <w:kern w:val="1"/>
          <w:lang w:eastAsia="zh-CN" w:bidi="hi-IN"/>
        </w:rPr>
        <w:tab/>
      </w:r>
      <w:r w:rsidRPr="005D39E4">
        <w:rPr>
          <w:rFonts w:ascii="Times New Roman" w:eastAsia="Calibri" w:hAnsi="Times New Roman" w:cs="Times New Roman"/>
          <w:b/>
          <w:bCs/>
          <w:color w:val="000000" w:themeColor="text1"/>
          <w:kern w:val="1"/>
          <w:lang w:eastAsia="zh-CN" w:bidi="hi-IN"/>
        </w:rPr>
        <w:tab/>
      </w:r>
      <w:r w:rsidRPr="005D39E4">
        <w:rPr>
          <w:rFonts w:ascii="Times New Roman" w:eastAsia="Calibri" w:hAnsi="Times New Roman" w:cs="Times New Roman"/>
          <w:b/>
          <w:bCs/>
          <w:color w:val="000000" w:themeColor="text1"/>
          <w:kern w:val="1"/>
          <w:lang w:eastAsia="zh-CN" w:bidi="hi-IN"/>
        </w:rPr>
        <w:tab/>
        <w:t xml:space="preserve">Vārds Uzvārds </w:t>
      </w:r>
    </w:p>
    <w:p w:rsidR="00EF6A8D" w:rsidRPr="005D39E4" w:rsidRDefault="00EF6A8D" w:rsidP="00EF6A8D">
      <w:pPr>
        <w:widowControl w:val="0"/>
        <w:suppressAutoHyphens/>
        <w:spacing w:after="0" w:line="240" w:lineRule="auto"/>
        <w:jc w:val="both"/>
        <w:rPr>
          <w:rFonts w:ascii="Times New Roman" w:eastAsia="Calibri" w:hAnsi="Times New Roman" w:cs="Times New Roman"/>
          <w:bCs/>
          <w:color w:val="000000" w:themeColor="text1"/>
          <w:kern w:val="1"/>
          <w:lang w:eastAsia="zh-CN" w:bidi="hi-IN"/>
        </w:rPr>
      </w:pPr>
      <w:r w:rsidRPr="005D39E4">
        <w:rPr>
          <w:rFonts w:ascii="Times New Roman" w:eastAsia="Calibri" w:hAnsi="Times New Roman" w:cs="Times New Roman"/>
          <w:bCs/>
          <w:color w:val="000000" w:themeColor="text1"/>
          <w:kern w:val="1"/>
          <w:lang w:eastAsia="zh-CN" w:bidi="hi-IN"/>
        </w:rPr>
        <w:t>reģ, Nr.</w:t>
      </w:r>
      <w:r w:rsidRPr="005D39E4">
        <w:rPr>
          <w:rFonts w:ascii="Times New Roman" w:eastAsia="Calibri" w:hAnsi="Times New Roman" w:cs="Times New Roman"/>
          <w:b/>
          <w:bCs/>
          <w:color w:val="000000" w:themeColor="text1"/>
          <w:kern w:val="1"/>
          <w:lang w:eastAsia="zh-CN" w:bidi="hi-IN"/>
        </w:rPr>
        <w:t xml:space="preserve"> </w:t>
      </w:r>
      <w:r w:rsidRPr="005D39E4">
        <w:rPr>
          <w:rFonts w:ascii="Times New Roman" w:eastAsia="Calibri" w:hAnsi="Times New Roman" w:cs="Times New Roman"/>
          <w:bCs/>
          <w:color w:val="000000" w:themeColor="text1"/>
          <w:kern w:val="1"/>
          <w:lang w:eastAsia="zh-CN" w:bidi="hi-IN"/>
        </w:rPr>
        <w:t xml:space="preserve">90000059071, </w:t>
      </w:r>
      <w:r w:rsidRPr="005D39E4">
        <w:rPr>
          <w:rFonts w:ascii="Times New Roman" w:eastAsia="Calibri" w:hAnsi="Times New Roman" w:cs="Times New Roman"/>
          <w:bCs/>
          <w:color w:val="000000" w:themeColor="text1"/>
          <w:kern w:val="1"/>
          <w:lang w:eastAsia="zh-CN" w:bidi="hi-IN"/>
        </w:rPr>
        <w:tab/>
      </w:r>
      <w:r w:rsidRPr="005D39E4">
        <w:rPr>
          <w:rFonts w:ascii="Times New Roman" w:eastAsia="Calibri" w:hAnsi="Times New Roman" w:cs="Times New Roman"/>
          <w:bCs/>
          <w:color w:val="000000" w:themeColor="text1"/>
          <w:kern w:val="1"/>
          <w:lang w:eastAsia="zh-CN" w:bidi="hi-IN"/>
        </w:rPr>
        <w:tab/>
      </w:r>
      <w:r w:rsidRPr="005D39E4">
        <w:rPr>
          <w:rFonts w:ascii="Times New Roman" w:eastAsia="Calibri" w:hAnsi="Times New Roman" w:cs="Times New Roman"/>
          <w:bCs/>
          <w:color w:val="000000" w:themeColor="text1"/>
          <w:kern w:val="1"/>
          <w:lang w:eastAsia="zh-CN" w:bidi="hi-IN"/>
        </w:rPr>
        <w:tab/>
      </w:r>
      <w:r w:rsidRPr="005D39E4">
        <w:rPr>
          <w:rFonts w:ascii="Times New Roman" w:eastAsia="Calibri" w:hAnsi="Times New Roman" w:cs="Times New Roman"/>
          <w:bCs/>
          <w:color w:val="000000" w:themeColor="text1"/>
          <w:kern w:val="1"/>
          <w:lang w:eastAsia="zh-CN" w:bidi="hi-IN"/>
        </w:rPr>
        <w:tab/>
      </w:r>
      <w:r w:rsidRPr="005D39E4">
        <w:rPr>
          <w:rFonts w:ascii="Times New Roman" w:eastAsia="Calibri" w:hAnsi="Times New Roman" w:cs="Times New Roman"/>
          <w:bCs/>
          <w:color w:val="000000" w:themeColor="text1"/>
          <w:kern w:val="1"/>
          <w:lang w:eastAsia="zh-CN" w:bidi="hi-IN"/>
        </w:rPr>
        <w:tab/>
        <w:t>personas kods: 111111-11111,</w:t>
      </w:r>
    </w:p>
    <w:p w:rsidR="00EF6A8D" w:rsidRPr="005D39E4" w:rsidRDefault="00EF6A8D" w:rsidP="00EF6A8D">
      <w:pPr>
        <w:widowControl w:val="0"/>
        <w:suppressAutoHyphens/>
        <w:spacing w:after="0" w:line="240" w:lineRule="auto"/>
        <w:jc w:val="both"/>
        <w:rPr>
          <w:rFonts w:ascii="Times New Roman" w:eastAsia="Calibri" w:hAnsi="Times New Roman" w:cs="Times New Roman"/>
          <w:bCs/>
          <w:color w:val="000000" w:themeColor="text1"/>
          <w:kern w:val="1"/>
          <w:lang w:eastAsia="zh-CN" w:bidi="hi-IN"/>
        </w:rPr>
      </w:pPr>
      <w:r w:rsidRPr="005D39E4">
        <w:rPr>
          <w:rFonts w:ascii="Times New Roman" w:eastAsia="Calibri" w:hAnsi="Times New Roman" w:cs="Times New Roman"/>
          <w:bCs/>
          <w:color w:val="000000" w:themeColor="text1"/>
          <w:kern w:val="1"/>
          <w:lang w:eastAsia="zh-CN" w:bidi="hi-IN"/>
        </w:rPr>
        <w:t>adrese: Raiņa iela 23A, Vaiņode,                                       adrese: ……………………….,</w:t>
      </w:r>
    </w:p>
    <w:p w:rsidR="00EF6A8D" w:rsidRPr="005D39E4" w:rsidRDefault="00EF6A8D" w:rsidP="00EF6A8D">
      <w:pPr>
        <w:widowControl w:val="0"/>
        <w:suppressAutoHyphens/>
        <w:spacing w:after="0" w:line="240" w:lineRule="auto"/>
        <w:jc w:val="both"/>
        <w:rPr>
          <w:rFonts w:ascii="Times New Roman" w:eastAsia="Calibri" w:hAnsi="Times New Roman" w:cs="Times New Roman"/>
          <w:bCs/>
          <w:color w:val="000000" w:themeColor="text1"/>
          <w:kern w:val="1"/>
          <w:lang w:eastAsia="zh-CN" w:bidi="hi-IN"/>
        </w:rPr>
      </w:pPr>
      <w:r w:rsidRPr="005D39E4">
        <w:rPr>
          <w:rFonts w:ascii="Times New Roman" w:eastAsia="Calibri" w:hAnsi="Times New Roman" w:cs="Times New Roman"/>
          <w:bCs/>
          <w:color w:val="000000" w:themeColor="text1"/>
          <w:kern w:val="1"/>
          <w:lang w:eastAsia="zh-CN" w:bidi="hi-IN"/>
        </w:rPr>
        <w:t>Vaiņodes pag., Vaiņodes nov.,</w:t>
      </w:r>
      <w:r w:rsidRPr="005D39E4">
        <w:rPr>
          <w:rFonts w:ascii="Times New Roman" w:eastAsia="Calibri" w:hAnsi="Times New Roman" w:cs="Times New Roman"/>
          <w:bCs/>
          <w:color w:val="000000" w:themeColor="text1"/>
          <w:kern w:val="1"/>
          <w:lang w:eastAsia="zh-CN" w:bidi="hi-IN"/>
        </w:rPr>
        <w:tab/>
      </w:r>
      <w:r w:rsidRPr="005D39E4">
        <w:rPr>
          <w:rFonts w:ascii="Times New Roman" w:eastAsia="Calibri" w:hAnsi="Times New Roman" w:cs="Times New Roman"/>
          <w:bCs/>
          <w:color w:val="000000" w:themeColor="text1"/>
          <w:kern w:val="1"/>
          <w:lang w:eastAsia="zh-CN" w:bidi="hi-IN"/>
        </w:rPr>
        <w:tab/>
      </w:r>
      <w:r w:rsidRPr="005D39E4">
        <w:rPr>
          <w:rFonts w:ascii="Times New Roman" w:eastAsia="Calibri" w:hAnsi="Times New Roman" w:cs="Times New Roman"/>
          <w:bCs/>
          <w:color w:val="000000" w:themeColor="text1"/>
          <w:kern w:val="1"/>
          <w:lang w:eastAsia="zh-CN" w:bidi="hi-IN"/>
        </w:rPr>
        <w:tab/>
      </w:r>
      <w:r w:rsidRPr="005D39E4">
        <w:rPr>
          <w:rFonts w:ascii="Times New Roman" w:eastAsia="Calibri" w:hAnsi="Times New Roman" w:cs="Times New Roman"/>
          <w:bCs/>
          <w:color w:val="000000" w:themeColor="text1"/>
          <w:kern w:val="1"/>
          <w:lang w:eastAsia="zh-CN" w:bidi="hi-IN"/>
        </w:rPr>
        <w:tab/>
        <w:t xml:space="preserve"> ……………..., LV-……</w:t>
      </w:r>
    </w:p>
    <w:p w:rsidR="00EF6A8D" w:rsidRPr="005D39E4" w:rsidRDefault="00EF6A8D" w:rsidP="00EF6A8D">
      <w:pPr>
        <w:widowControl w:val="0"/>
        <w:suppressAutoHyphens/>
        <w:spacing w:after="0" w:line="240" w:lineRule="auto"/>
        <w:jc w:val="both"/>
        <w:rPr>
          <w:rFonts w:ascii="Times New Roman" w:eastAsia="Calibri" w:hAnsi="Times New Roman" w:cs="Times New Roman"/>
          <w:color w:val="000000" w:themeColor="text1"/>
          <w:kern w:val="1"/>
          <w:lang w:eastAsia="zh-CN" w:bidi="hi-IN"/>
        </w:rPr>
      </w:pPr>
      <w:r w:rsidRPr="005D39E4">
        <w:rPr>
          <w:rFonts w:ascii="Times New Roman" w:eastAsia="Calibri" w:hAnsi="Times New Roman" w:cs="Times New Roman"/>
          <w:bCs/>
          <w:color w:val="000000" w:themeColor="text1"/>
          <w:kern w:val="1"/>
          <w:lang w:eastAsia="zh-CN" w:bidi="hi-IN"/>
        </w:rPr>
        <w:t>Bankas rekvizīti: AS SEB banka,</w:t>
      </w:r>
      <w:r w:rsidRPr="005D39E4">
        <w:rPr>
          <w:rFonts w:ascii="Times New Roman" w:eastAsia="Calibri" w:hAnsi="Times New Roman" w:cs="Times New Roman"/>
          <w:bCs/>
          <w:color w:val="000000" w:themeColor="text1"/>
          <w:kern w:val="1"/>
          <w:lang w:eastAsia="zh-CN" w:bidi="hi-IN"/>
        </w:rPr>
        <w:tab/>
      </w:r>
      <w:r w:rsidRPr="005D39E4">
        <w:rPr>
          <w:rFonts w:ascii="Times New Roman" w:eastAsia="Calibri" w:hAnsi="Times New Roman" w:cs="Times New Roman"/>
          <w:bCs/>
          <w:color w:val="000000" w:themeColor="text1"/>
          <w:kern w:val="1"/>
          <w:lang w:eastAsia="zh-CN" w:bidi="hi-IN"/>
        </w:rPr>
        <w:tab/>
      </w:r>
      <w:r w:rsidRPr="005D39E4">
        <w:rPr>
          <w:rFonts w:ascii="Times New Roman" w:eastAsia="Calibri" w:hAnsi="Times New Roman" w:cs="Times New Roman"/>
          <w:bCs/>
          <w:color w:val="000000" w:themeColor="text1"/>
          <w:kern w:val="1"/>
          <w:lang w:eastAsia="zh-CN" w:bidi="hi-IN"/>
        </w:rPr>
        <w:tab/>
      </w:r>
      <w:r w:rsidRPr="005D39E4">
        <w:rPr>
          <w:rFonts w:ascii="Times New Roman" w:eastAsia="Calibri" w:hAnsi="Times New Roman" w:cs="Times New Roman"/>
          <w:bCs/>
          <w:color w:val="000000" w:themeColor="text1"/>
          <w:kern w:val="1"/>
          <w:lang w:eastAsia="zh-CN" w:bidi="hi-IN"/>
        </w:rPr>
        <w:tab/>
      </w:r>
      <w:r w:rsidRPr="005D39E4">
        <w:rPr>
          <w:rFonts w:ascii="Times New Roman" w:eastAsia="Calibri" w:hAnsi="Times New Roman" w:cs="Times New Roman"/>
          <w:color w:val="000000" w:themeColor="text1"/>
          <w:kern w:val="1"/>
          <w:lang w:eastAsia="zh-CN" w:bidi="hi-IN"/>
        </w:rPr>
        <w:t xml:space="preserve"> </w:t>
      </w:r>
    </w:p>
    <w:p w:rsidR="00EF6A8D" w:rsidRPr="005D39E4" w:rsidRDefault="00EF6A8D" w:rsidP="00EF6A8D">
      <w:pPr>
        <w:widowControl w:val="0"/>
        <w:suppressAutoHyphens/>
        <w:spacing w:after="0" w:line="240" w:lineRule="auto"/>
        <w:jc w:val="both"/>
        <w:rPr>
          <w:rFonts w:ascii="Times New Roman" w:eastAsia="Calibri" w:hAnsi="Times New Roman" w:cs="Times New Roman"/>
          <w:color w:val="000000" w:themeColor="text1"/>
          <w:kern w:val="1"/>
          <w:lang w:eastAsia="zh-CN" w:bidi="hi-IN"/>
        </w:rPr>
      </w:pPr>
      <w:r w:rsidRPr="005D39E4">
        <w:rPr>
          <w:rFonts w:ascii="Times New Roman" w:eastAsia="Calibri" w:hAnsi="Times New Roman" w:cs="Times New Roman"/>
          <w:color w:val="000000" w:themeColor="text1"/>
          <w:kern w:val="1"/>
          <w:lang w:eastAsia="zh-CN" w:bidi="hi-IN"/>
        </w:rPr>
        <w:t>kods: UNLALV2X</w:t>
      </w:r>
      <w:r w:rsidRPr="005D39E4">
        <w:rPr>
          <w:rFonts w:ascii="Times New Roman" w:eastAsia="Calibri" w:hAnsi="Times New Roman" w:cs="Times New Roman"/>
          <w:color w:val="000000" w:themeColor="text1"/>
          <w:kern w:val="1"/>
          <w:lang w:eastAsia="zh-CN" w:bidi="hi-IN"/>
        </w:rPr>
        <w:tab/>
      </w:r>
      <w:r w:rsidRPr="005D39E4">
        <w:rPr>
          <w:rFonts w:ascii="Times New Roman" w:eastAsia="Calibri" w:hAnsi="Times New Roman" w:cs="Times New Roman"/>
          <w:color w:val="000000" w:themeColor="text1"/>
          <w:kern w:val="1"/>
          <w:lang w:eastAsia="zh-CN" w:bidi="hi-IN"/>
        </w:rPr>
        <w:tab/>
      </w:r>
    </w:p>
    <w:p w:rsidR="00EF6A8D" w:rsidRPr="005D39E4" w:rsidRDefault="00EF6A8D" w:rsidP="00EF6A8D">
      <w:pPr>
        <w:widowControl w:val="0"/>
        <w:suppressAutoHyphens/>
        <w:spacing w:after="0" w:line="240" w:lineRule="auto"/>
        <w:jc w:val="both"/>
        <w:rPr>
          <w:rFonts w:ascii="Times New Roman" w:eastAsia="Calibri" w:hAnsi="Times New Roman" w:cs="Times New Roman"/>
          <w:color w:val="000000" w:themeColor="text1"/>
          <w:kern w:val="1"/>
          <w:lang w:eastAsia="zh-CN" w:bidi="hi-IN"/>
        </w:rPr>
      </w:pPr>
      <w:r w:rsidRPr="005D39E4">
        <w:rPr>
          <w:rFonts w:ascii="Times New Roman" w:eastAsia="Calibri" w:hAnsi="Times New Roman" w:cs="Times New Roman"/>
          <w:color w:val="000000" w:themeColor="text1"/>
          <w:kern w:val="1"/>
          <w:lang w:eastAsia="zh-CN" w:bidi="hi-IN"/>
        </w:rPr>
        <w:t xml:space="preserve">konts: </w:t>
      </w:r>
      <w:r w:rsidRPr="005D39E4">
        <w:rPr>
          <w:rFonts w:ascii="Times New Roman" w:eastAsia="Calibri" w:hAnsi="Times New Roman" w:cs="Times New Roman"/>
          <w:color w:val="000000" w:themeColor="text1"/>
          <w:kern w:val="1"/>
          <w:lang w:eastAsia="lv-LV" w:bidi="hi-IN"/>
        </w:rPr>
        <w:t>LV33UNLA0012011130650</w:t>
      </w:r>
      <w:r w:rsidRPr="005D39E4">
        <w:rPr>
          <w:rFonts w:ascii="Times New Roman" w:eastAsia="Calibri" w:hAnsi="Times New Roman" w:cs="Times New Roman"/>
          <w:color w:val="000000" w:themeColor="text1"/>
          <w:kern w:val="1"/>
          <w:lang w:eastAsia="zh-CN" w:bidi="hi-IN"/>
        </w:rPr>
        <w:tab/>
      </w:r>
      <w:r w:rsidRPr="005D39E4">
        <w:rPr>
          <w:rFonts w:ascii="Times New Roman" w:eastAsia="Calibri" w:hAnsi="Times New Roman" w:cs="Times New Roman"/>
          <w:color w:val="000000" w:themeColor="text1"/>
          <w:kern w:val="1"/>
          <w:lang w:eastAsia="zh-CN" w:bidi="hi-IN"/>
        </w:rPr>
        <w:tab/>
      </w:r>
    </w:p>
    <w:p w:rsidR="00EF6A8D" w:rsidRPr="005D39E4" w:rsidRDefault="00EF6A8D" w:rsidP="00EF6A8D">
      <w:pPr>
        <w:widowControl w:val="0"/>
        <w:suppressAutoHyphens/>
        <w:spacing w:after="0" w:line="240" w:lineRule="auto"/>
        <w:jc w:val="both"/>
        <w:rPr>
          <w:rFonts w:ascii="Times New Roman" w:eastAsia="Calibri" w:hAnsi="Times New Roman" w:cs="Times New Roman"/>
          <w:color w:val="000000" w:themeColor="text1"/>
          <w:kern w:val="1"/>
          <w:lang w:eastAsia="zh-CN" w:bidi="hi-IN"/>
        </w:rPr>
      </w:pPr>
      <w:r w:rsidRPr="005D39E4">
        <w:rPr>
          <w:rFonts w:ascii="Times New Roman" w:eastAsia="Calibri" w:hAnsi="Times New Roman" w:cs="Times New Roman"/>
          <w:color w:val="000000" w:themeColor="text1"/>
          <w:kern w:val="1"/>
          <w:lang w:eastAsia="zh-CN" w:bidi="hi-IN"/>
        </w:rPr>
        <w:tab/>
      </w:r>
      <w:r w:rsidRPr="005D39E4">
        <w:rPr>
          <w:rFonts w:ascii="Times New Roman" w:eastAsia="Calibri" w:hAnsi="Times New Roman" w:cs="Times New Roman"/>
          <w:color w:val="000000" w:themeColor="text1"/>
          <w:kern w:val="1"/>
          <w:lang w:eastAsia="zh-CN" w:bidi="hi-IN"/>
        </w:rPr>
        <w:tab/>
      </w:r>
      <w:r w:rsidRPr="005D39E4">
        <w:rPr>
          <w:rFonts w:ascii="Times New Roman" w:eastAsia="Calibri" w:hAnsi="Times New Roman" w:cs="Times New Roman"/>
          <w:color w:val="000000" w:themeColor="text1"/>
          <w:kern w:val="1"/>
          <w:lang w:eastAsia="zh-CN" w:bidi="hi-IN"/>
        </w:rPr>
        <w:tab/>
      </w:r>
      <w:r w:rsidRPr="005D39E4">
        <w:rPr>
          <w:rFonts w:ascii="Times New Roman" w:eastAsia="Calibri" w:hAnsi="Times New Roman" w:cs="Times New Roman"/>
          <w:color w:val="000000" w:themeColor="text1"/>
          <w:kern w:val="1"/>
          <w:lang w:eastAsia="zh-CN" w:bidi="hi-IN"/>
        </w:rPr>
        <w:tab/>
      </w:r>
      <w:r w:rsidRPr="005D39E4">
        <w:rPr>
          <w:rFonts w:ascii="Times New Roman" w:eastAsia="Calibri" w:hAnsi="Times New Roman" w:cs="Times New Roman"/>
          <w:color w:val="000000" w:themeColor="text1"/>
          <w:kern w:val="1"/>
          <w:lang w:eastAsia="zh-CN" w:bidi="hi-IN"/>
        </w:rPr>
        <w:tab/>
      </w:r>
      <w:r w:rsidRPr="005D39E4">
        <w:rPr>
          <w:rFonts w:ascii="Times New Roman" w:eastAsia="Calibri" w:hAnsi="Times New Roman" w:cs="Times New Roman"/>
          <w:color w:val="000000" w:themeColor="text1"/>
          <w:kern w:val="1"/>
          <w:lang w:eastAsia="zh-CN" w:bidi="hi-IN"/>
        </w:rPr>
        <w:tab/>
      </w:r>
      <w:r w:rsidRPr="005D39E4">
        <w:rPr>
          <w:rFonts w:ascii="Times New Roman" w:eastAsia="Calibri" w:hAnsi="Times New Roman" w:cs="Times New Roman"/>
          <w:color w:val="000000" w:themeColor="text1"/>
          <w:kern w:val="1"/>
          <w:lang w:eastAsia="zh-CN" w:bidi="hi-IN"/>
        </w:rPr>
        <w:tab/>
      </w:r>
    </w:p>
    <w:p w:rsidR="00EF6A8D" w:rsidRPr="005D39E4" w:rsidRDefault="00EF6A8D" w:rsidP="00EF6A8D">
      <w:pPr>
        <w:widowControl w:val="0"/>
        <w:suppressAutoHyphens/>
        <w:spacing w:after="0" w:line="240" w:lineRule="auto"/>
        <w:jc w:val="both"/>
        <w:rPr>
          <w:rFonts w:ascii="Times New Roman" w:eastAsia="Calibri" w:hAnsi="Times New Roman" w:cs="Times New Roman"/>
          <w:color w:val="000000" w:themeColor="text1"/>
          <w:kern w:val="1"/>
          <w:lang w:eastAsia="zh-CN" w:bidi="hi-IN"/>
        </w:rPr>
      </w:pPr>
      <w:r w:rsidRPr="005D39E4">
        <w:rPr>
          <w:rFonts w:ascii="Times New Roman" w:eastAsia="Calibri" w:hAnsi="Times New Roman" w:cs="Times New Roman"/>
          <w:color w:val="000000" w:themeColor="text1"/>
          <w:kern w:val="1"/>
          <w:lang w:eastAsia="zh-CN" w:bidi="hi-IN"/>
        </w:rPr>
        <w:tab/>
      </w:r>
      <w:r w:rsidRPr="005D39E4">
        <w:rPr>
          <w:rFonts w:ascii="Times New Roman" w:eastAsia="Calibri" w:hAnsi="Times New Roman" w:cs="Times New Roman"/>
          <w:color w:val="000000" w:themeColor="text1"/>
          <w:kern w:val="1"/>
          <w:lang w:eastAsia="zh-CN" w:bidi="hi-IN"/>
        </w:rPr>
        <w:tab/>
      </w:r>
      <w:r w:rsidRPr="005D39E4">
        <w:rPr>
          <w:rFonts w:ascii="Times New Roman" w:eastAsia="Calibri" w:hAnsi="Times New Roman" w:cs="Times New Roman"/>
          <w:color w:val="000000" w:themeColor="text1"/>
          <w:kern w:val="1"/>
          <w:lang w:eastAsia="zh-CN" w:bidi="hi-IN"/>
        </w:rPr>
        <w:tab/>
      </w:r>
      <w:r w:rsidRPr="005D39E4">
        <w:rPr>
          <w:rFonts w:ascii="Times New Roman" w:eastAsia="Calibri" w:hAnsi="Times New Roman" w:cs="Times New Roman"/>
          <w:color w:val="000000" w:themeColor="text1"/>
          <w:kern w:val="1"/>
          <w:lang w:eastAsia="zh-CN" w:bidi="hi-IN"/>
        </w:rPr>
        <w:tab/>
      </w:r>
      <w:r w:rsidRPr="005D39E4">
        <w:rPr>
          <w:rFonts w:ascii="Times New Roman" w:eastAsia="Calibri" w:hAnsi="Times New Roman" w:cs="Times New Roman"/>
          <w:color w:val="000000" w:themeColor="text1"/>
          <w:kern w:val="1"/>
          <w:lang w:eastAsia="zh-CN" w:bidi="hi-IN"/>
        </w:rPr>
        <w:tab/>
      </w:r>
    </w:p>
    <w:p w:rsidR="00EF6A8D" w:rsidRPr="005D39E4" w:rsidRDefault="00EF6A8D" w:rsidP="00EF6A8D">
      <w:pPr>
        <w:widowControl w:val="0"/>
        <w:suppressAutoHyphens/>
        <w:spacing w:after="0" w:line="240" w:lineRule="auto"/>
        <w:jc w:val="both"/>
        <w:rPr>
          <w:rFonts w:ascii="Times New Roman" w:eastAsia="Calibri" w:hAnsi="Times New Roman" w:cs="Times New Roman"/>
          <w:color w:val="000000" w:themeColor="text1"/>
          <w:kern w:val="1"/>
          <w:lang w:eastAsia="zh-CN" w:bidi="hi-IN"/>
        </w:rPr>
      </w:pPr>
      <w:r w:rsidRPr="005D39E4">
        <w:rPr>
          <w:rFonts w:ascii="Times New Roman" w:eastAsia="Calibri" w:hAnsi="Times New Roman" w:cs="Times New Roman"/>
          <w:color w:val="000000" w:themeColor="text1"/>
          <w:kern w:val="1"/>
          <w:lang w:eastAsia="zh-CN" w:bidi="hi-IN"/>
        </w:rPr>
        <w:t>________________________________</w:t>
      </w:r>
      <w:r w:rsidRPr="005D39E4">
        <w:rPr>
          <w:rFonts w:ascii="Times New Roman" w:eastAsia="Calibri" w:hAnsi="Times New Roman" w:cs="Times New Roman"/>
          <w:color w:val="000000" w:themeColor="text1"/>
          <w:kern w:val="1"/>
          <w:lang w:eastAsia="zh-CN" w:bidi="hi-IN"/>
        </w:rPr>
        <w:tab/>
      </w:r>
      <w:r w:rsidRPr="005D39E4">
        <w:rPr>
          <w:rFonts w:ascii="Times New Roman" w:eastAsia="Calibri" w:hAnsi="Times New Roman" w:cs="Times New Roman"/>
          <w:color w:val="000000" w:themeColor="text1"/>
          <w:kern w:val="1"/>
          <w:lang w:eastAsia="zh-CN" w:bidi="hi-IN"/>
        </w:rPr>
        <w:tab/>
        <w:t>_______________________________</w:t>
      </w:r>
    </w:p>
    <w:p w:rsidR="00EF6A8D" w:rsidRPr="005D39E4" w:rsidRDefault="00EF6A8D" w:rsidP="00EF6A8D">
      <w:pPr>
        <w:widowControl w:val="0"/>
        <w:suppressAutoHyphens/>
        <w:spacing w:after="0" w:line="240" w:lineRule="auto"/>
        <w:jc w:val="both"/>
        <w:rPr>
          <w:rFonts w:ascii="Times New Roman" w:eastAsia="Calibri" w:hAnsi="Times New Roman" w:cs="Times New Roman"/>
          <w:bCs/>
          <w:color w:val="000000" w:themeColor="text1"/>
          <w:kern w:val="1"/>
          <w:lang w:eastAsia="zh-CN" w:bidi="hi-IN"/>
        </w:rPr>
      </w:pPr>
      <w:r w:rsidRPr="005D39E4">
        <w:rPr>
          <w:rFonts w:ascii="Times New Roman" w:eastAsia="Times New Roman" w:hAnsi="Times New Roman" w:cs="Times New Roman"/>
          <w:color w:val="000000" w:themeColor="text1"/>
          <w:kern w:val="1"/>
          <w:lang w:eastAsia="zh-CN" w:bidi="hi-IN"/>
        </w:rPr>
        <w:t xml:space="preserve">      </w:t>
      </w:r>
      <w:r w:rsidRPr="005D39E4">
        <w:rPr>
          <w:rFonts w:ascii="Times New Roman" w:eastAsia="Times New Roman" w:hAnsi="Times New Roman" w:cs="Times New Roman"/>
          <w:color w:val="000000" w:themeColor="text1"/>
          <w:kern w:val="1"/>
          <w:lang w:eastAsia="zh-CN" w:bidi="hi-IN"/>
        </w:rPr>
        <w:tab/>
        <w:t xml:space="preserve"> </w:t>
      </w:r>
      <w:r w:rsidRPr="005D39E4">
        <w:rPr>
          <w:rFonts w:ascii="Times New Roman" w:eastAsia="Calibri" w:hAnsi="Times New Roman" w:cs="Times New Roman"/>
          <w:color w:val="000000" w:themeColor="text1"/>
          <w:kern w:val="1"/>
          <w:lang w:eastAsia="zh-CN" w:bidi="hi-IN"/>
        </w:rPr>
        <w:t>(V.Jansons)</w:t>
      </w:r>
      <w:r w:rsidRPr="005D39E4">
        <w:rPr>
          <w:rFonts w:ascii="Times New Roman" w:eastAsia="Calibri" w:hAnsi="Times New Roman" w:cs="Times New Roman"/>
          <w:color w:val="000000" w:themeColor="text1"/>
          <w:kern w:val="1"/>
          <w:lang w:eastAsia="zh-CN" w:bidi="hi-IN"/>
        </w:rPr>
        <w:tab/>
      </w:r>
      <w:r w:rsidRPr="005D39E4">
        <w:rPr>
          <w:rFonts w:ascii="Times New Roman" w:eastAsia="Calibri" w:hAnsi="Times New Roman" w:cs="Times New Roman"/>
          <w:color w:val="000000" w:themeColor="text1"/>
          <w:kern w:val="1"/>
          <w:lang w:eastAsia="zh-CN" w:bidi="hi-IN"/>
        </w:rPr>
        <w:tab/>
      </w:r>
      <w:r w:rsidRPr="005D39E4">
        <w:rPr>
          <w:rFonts w:ascii="Times New Roman" w:eastAsia="Calibri" w:hAnsi="Times New Roman" w:cs="Times New Roman"/>
          <w:color w:val="000000" w:themeColor="text1"/>
          <w:kern w:val="1"/>
          <w:lang w:eastAsia="zh-CN" w:bidi="hi-IN"/>
        </w:rPr>
        <w:tab/>
      </w:r>
      <w:r w:rsidRPr="005D39E4">
        <w:rPr>
          <w:rFonts w:ascii="Times New Roman" w:eastAsia="Calibri" w:hAnsi="Times New Roman" w:cs="Times New Roman"/>
          <w:color w:val="000000" w:themeColor="text1"/>
          <w:kern w:val="1"/>
          <w:lang w:eastAsia="zh-CN" w:bidi="hi-IN"/>
        </w:rPr>
        <w:tab/>
      </w:r>
      <w:r w:rsidRPr="005D39E4">
        <w:rPr>
          <w:rFonts w:ascii="Times New Roman" w:eastAsia="Calibri" w:hAnsi="Times New Roman" w:cs="Times New Roman"/>
          <w:color w:val="000000" w:themeColor="text1"/>
          <w:kern w:val="1"/>
          <w:lang w:eastAsia="zh-CN" w:bidi="hi-IN"/>
        </w:rPr>
        <w:tab/>
      </w:r>
      <w:r w:rsidRPr="005D39E4">
        <w:rPr>
          <w:rFonts w:ascii="Times New Roman" w:eastAsia="Calibri" w:hAnsi="Times New Roman" w:cs="Times New Roman"/>
          <w:color w:val="000000" w:themeColor="text1"/>
          <w:kern w:val="1"/>
          <w:lang w:eastAsia="zh-CN" w:bidi="hi-IN"/>
        </w:rPr>
        <w:tab/>
      </w:r>
      <w:r w:rsidRPr="005D39E4">
        <w:rPr>
          <w:rFonts w:ascii="Times New Roman" w:eastAsia="Calibri" w:hAnsi="Times New Roman" w:cs="Times New Roman"/>
          <w:color w:val="000000" w:themeColor="text1"/>
          <w:kern w:val="1"/>
          <w:lang w:eastAsia="zh-CN" w:bidi="hi-IN"/>
        </w:rPr>
        <w:tab/>
        <w:t>(V. Uzvārds)</w:t>
      </w:r>
    </w:p>
    <w:p w:rsidR="00EF6A8D" w:rsidRPr="005D39E4" w:rsidRDefault="00EF6A8D" w:rsidP="00EF6A8D">
      <w:pPr>
        <w:rPr>
          <w:rFonts w:ascii="Times New Roman" w:eastAsia="Lucida Sans Unicode" w:hAnsi="Times New Roman" w:cs="Times New Roman"/>
          <w:kern w:val="1"/>
          <w:lang w:eastAsia="zh-CN" w:bidi="hi-IN"/>
        </w:rPr>
      </w:pPr>
      <w:r w:rsidRPr="005D39E4">
        <w:rPr>
          <w:rFonts w:ascii="Times New Roman" w:eastAsia="Lucida Sans Unicode" w:hAnsi="Times New Roman" w:cs="Times New Roman"/>
          <w:kern w:val="1"/>
          <w:lang w:eastAsia="zh-CN" w:bidi="hi-IN"/>
        </w:rPr>
        <w:br w:type="page"/>
      </w:r>
    </w:p>
    <w:p w:rsidR="00EF6A8D" w:rsidRPr="005D39E4" w:rsidRDefault="00EF6A8D" w:rsidP="00EF6A8D">
      <w:pPr>
        <w:widowControl w:val="0"/>
        <w:suppressAutoHyphens/>
        <w:spacing w:after="0" w:line="240" w:lineRule="auto"/>
        <w:jc w:val="right"/>
        <w:rPr>
          <w:rFonts w:ascii="Times New Roman" w:eastAsia="Lucida Sans Unicode" w:hAnsi="Times New Roman" w:cs="Times New Roman"/>
          <w:color w:val="000000" w:themeColor="text1"/>
          <w:kern w:val="1"/>
          <w:lang w:eastAsia="zh-CN" w:bidi="hi-IN"/>
        </w:rPr>
      </w:pPr>
      <w:r w:rsidRPr="005D39E4">
        <w:rPr>
          <w:rFonts w:ascii="Times New Roman" w:eastAsia="Lucida Sans Unicode" w:hAnsi="Times New Roman" w:cs="Times New Roman"/>
          <w:color w:val="000000" w:themeColor="text1"/>
          <w:kern w:val="1"/>
          <w:lang w:eastAsia="zh-CN" w:bidi="hi-IN"/>
        </w:rPr>
        <w:t>Pielikums Nr.3</w:t>
      </w:r>
    </w:p>
    <w:p w:rsidR="00EF6A8D" w:rsidRPr="005D39E4" w:rsidRDefault="00EF6A8D" w:rsidP="00EF6A8D">
      <w:pPr>
        <w:widowControl w:val="0"/>
        <w:suppressAutoHyphens/>
        <w:spacing w:after="0" w:line="240" w:lineRule="auto"/>
        <w:jc w:val="right"/>
        <w:rPr>
          <w:rFonts w:ascii="Times New Roman" w:eastAsia="Lucida Sans Unicode" w:hAnsi="Times New Roman" w:cs="Times New Roman"/>
          <w:color w:val="000000" w:themeColor="text1"/>
          <w:kern w:val="1"/>
          <w:lang w:eastAsia="zh-CN" w:bidi="hi-IN"/>
        </w:rPr>
      </w:pPr>
    </w:p>
    <w:p w:rsidR="00EF6A8D" w:rsidRPr="005D39E4" w:rsidRDefault="00EF6A8D" w:rsidP="00EF6A8D">
      <w:pPr>
        <w:widowControl w:val="0"/>
        <w:suppressAutoHyphens/>
        <w:spacing w:after="0" w:line="240" w:lineRule="auto"/>
        <w:jc w:val="right"/>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Vaiņodes novada pašvaldībai</w:t>
      </w:r>
    </w:p>
    <w:p w:rsidR="00EF6A8D" w:rsidRPr="005D39E4" w:rsidRDefault="00EF6A8D" w:rsidP="00EF6A8D">
      <w:pPr>
        <w:widowControl w:val="0"/>
        <w:suppressAutoHyphens/>
        <w:spacing w:after="0" w:line="240" w:lineRule="auto"/>
        <w:jc w:val="right"/>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Raiņa ielā 23A, Vaiņode, Vaiņodes pag., Vaiņodes nov.</w:t>
      </w:r>
    </w:p>
    <w:p w:rsidR="00EF6A8D" w:rsidRPr="005D39E4" w:rsidRDefault="00EF6A8D" w:rsidP="00EF6A8D">
      <w:pPr>
        <w:widowControl w:val="0"/>
        <w:suppressAutoHyphens/>
        <w:spacing w:after="0" w:line="240" w:lineRule="auto"/>
        <w:rPr>
          <w:rFonts w:ascii="Times New Roman" w:eastAsia="Times New Roman" w:hAnsi="Times New Roman" w:cs="Times New Roman"/>
          <w:color w:val="000000" w:themeColor="text1"/>
          <w:kern w:val="1"/>
          <w:lang w:eastAsia="lv-LV" w:bidi="hi-IN"/>
        </w:rPr>
      </w:pPr>
    </w:p>
    <w:p w:rsidR="00EF6A8D" w:rsidRPr="005D39E4" w:rsidRDefault="00EF6A8D" w:rsidP="00EF6A8D">
      <w:pPr>
        <w:widowControl w:val="0"/>
        <w:suppressAutoHyphens/>
        <w:spacing w:after="0" w:line="240" w:lineRule="auto"/>
        <w:jc w:val="right"/>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________________________________________</w:t>
      </w:r>
    </w:p>
    <w:p w:rsidR="00EF6A8D" w:rsidRPr="005D39E4" w:rsidRDefault="00EF6A8D" w:rsidP="00EF6A8D">
      <w:pPr>
        <w:widowControl w:val="0"/>
        <w:suppressAutoHyphens/>
        <w:spacing w:after="0" w:line="240" w:lineRule="auto"/>
        <w:jc w:val="right"/>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Pretendenta – fiziskas personas vārds, uzvārds, personas kods</w:t>
      </w:r>
    </w:p>
    <w:p w:rsidR="00EF6A8D" w:rsidRPr="005D39E4" w:rsidRDefault="00EF6A8D" w:rsidP="00EF6A8D">
      <w:pPr>
        <w:widowControl w:val="0"/>
        <w:suppressAutoHyphens/>
        <w:spacing w:after="0" w:line="240" w:lineRule="auto"/>
        <w:jc w:val="right"/>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Pretendenta-juridiskas personas nosaukums, reģistrācijas numurs</w:t>
      </w:r>
    </w:p>
    <w:p w:rsidR="00EF6A8D" w:rsidRPr="005D39E4" w:rsidRDefault="00EF6A8D" w:rsidP="00EF6A8D">
      <w:pPr>
        <w:widowControl w:val="0"/>
        <w:suppressAutoHyphens/>
        <w:spacing w:after="0" w:line="240" w:lineRule="auto"/>
        <w:jc w:val="right"/>
        <w:rPr>
          <w:rFonts w:ascii="Times New Roman" w:eastAsia="Times New Roman" w:hAnsi="Times New Roman" w:cs="Times New Roman"/>
          <w:color w:val="000000" w:themeColor="text1"/>
          <w:kern w:val="1"/>
          <w:lang w:eastAsia="lv-LV" w:bidi="hi-IN"/>
        </w:rPr>
      </w:pPr>
    </w:p>
    <w:p w:rsidR="00EF6A8D" w:rsidRPr="005D39E4" w:rsidRDefault="00EF6A8D" w:rsidP="00EF6A8D">
      <w:pPr>
        <w:widowControl w:val="0"/>
        <w:suppressAutoHyphens/>
        <w:spacing w:after="0" w:line="240" w:lineRule="auto"/>
        <w:jc w:val="right"/>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____________________________________________________</w:t>
      </w:r>
    </w:p>
    <w:p w:rsidR="00EF6A8D" w:rsidRPr="005D39E4" w:rsidRDefault="00EF6A8D" w:rsidP="00EF6A8D">
      <w:pPr>
        <w:widowControl w:val="0"/>
        <w:suppressAutoHyphens/>
        <w:spacing w:after="0" w:line="240" w:lineRule="auto"/>
        <w:jc w:val="right"/>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Pretendenta –fiziskas personas deklarētā dzīves vieta</w:t>
      </w:r>
    </w:p>
    <w:p w:rsidR="00EF6A8D" w:rsidRPr="005D39E4" w:rsidRDefault="00EF6A8D" w:rsidP="00EF6A8D">
      <w:pPr>
        <w:widowControl w:val="0"/>
        <w:suppressAutoHyphens/>
        <w:spacing w:after="0" w:line="240" w:lineRule="auto"/>
        <w:jc w:val="right"/>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Pretendenta –juridiskas personas juridiskā adrese</w:t>
      </w:r>
    </w:p>
    <w:p w:rsidR="00EF6A8D" w:rsidRPr="005D39E4" w:rsidRDefault="00EF6A8D" w:rsidP="00EF6A8D">
      <w:pPr>
        <w:widowControl w:val="0"/>
        <w:suppressAutoHyphens/>
        <w:spacing w:after="0" w:line="240" w:lineRule="auto"/>
        <w:jc w:val="right"/>
        <w:rPr>
          <w:rFonts w:ascii="Times New Roman" w:eastAsia="Times New Roman" w:hAnsi="Times New Roman" w:cs="Times New Roman"/>
          <w:color w:val="000000" w:themeColor="text1"/>
          <w:kern w:val="1"/>
          <w:lang w:eastAsia="lv-LV" w:bidi="hi-IN"/>
        </w:rPr>
      </w:pPr>
    </w:p>
    <w:p w:rsidR="00EF6A8D" w:rsidRPr="005D39E4" w:rsidRDefault="00EF6A8D" w:rsidP="00EF6A8D">
      <w:pPr>
        <w:widowControl w:val="0"/>
        <w:suppressAutoHyphens/>
        <w:spacing w:after="0" w:line="240" w:lineRule="auto"/>
        <w:jc w:val="right"/>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___________________________________________________</w:t>
      </w:r>
    </w:p>
    <w:p w:rsidR="00EF6A8D" w:rsidRPr="005D39E4" w:rsidRDefault="00EF6A8D" w:rsidP="00EF6A8D">
      <w:pPr>
        <w:widowControl w:val="0"/>
        <w:suppressAutoHyphens/>
        <w:spacing w:after="0" w:line="240" w:lineRule="auto"/>
        <w:jc w:val="right"/>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Pretendenta pārstāvja (ja ir) vārds, uzvārds, personas kods</w:t>
      </w:r>
    </w:p>
    <w:p w:rsidR="00EF6A8D" w:rsidRPr="005D39E4" w:rsidRDefault="00EF6A8D" w:rsidP="00EF6A8D">
      <w:pPr>
        <w:widowControl w:val="0"/>
        <w:suppressAutoHyphens/>
        <w:spacing w:after="0" w:line="240" w:lineRule="auto"/>
        <w:jc w:val="right"/>
        <w:rPr>
          <w:rFonts w:ascii="Times New Roman" w:eastAsia="Times New Roman" w:hAnsi="Times New Roman" w:cs="Times New Roman"/>
          <w:color w:val="000000" w:themeColor="text1"/>
          <w:kern w:val="1"/>
          <w:lang w:eastAsia="lv-LV" w:bidi="hi-IN"/>
        </w:rPr>
      </w:pPr>
    </w:p>
    <w:p w:rsidR="00EF6A8D" w:rsidRPr="005D39E4" w:rsidRDefault="00EF6A8D" w:rsidP="00EF6A8D">
      <w:pPr>
        <w:widowControl w:val="0"/>
        <w:suppressAutoHyphens/>
        <w:spacing w:after="0" w:line="240" w:lineRule="auto"/>
        <w:jc w:val="right"/>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__________________________________________</w:t>
      </w:r>
    </w:p>
    <w:p w:rsidR="00EF6A8D" w:rsidRPr="005D39E4" w:rsidRDefault="00EF6A8D" w:rsidP="00EF6A8D">
      <w:pPr>
        <w:widowControl w:val="0"/>
        <w:suppressAutoHyphens/>
        <w:spacing w:after="0" w:line="240" w:lineRule="auto"/>
        <w:jc w:val="right"/>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 xml:space="preserve">                                                                           e-pasta adrese (ja ir)</w:t>
      </w:r>
    </w:p>
    <w:p w:rsidR="00EF6A8D" w:rsidRPr="005D39E4" w:rsidRDefault="00EF6A8D" w:rsidP="00EF6A8D">
      <w:pPr>
        <w:widowControl w:val="0"/>
        <w:suppressAutoHyphens/>
        <w:spacing w:after="0" w:line="240" w:lineRule="auto"/>
        <w:jc w:val="right"/>
        <w:rPr>
          <w:rFonts w:ascii="Times New Roman" w:eastAsia="Times New Roman" w:hAnsi="Times New Roman" w:cs="Times New Roman"/>
          <w:color w:val="000000" w:themeColor="text1"/>
          <w:kern w:val="1"/>
          <w:lang w:eastAsia="lv-LV" w:bidi="hi-IN"/>
        </w:rPr>
      </w:pPr>
    </w:p>
    <w:p w:rsidR="00EF6A8D" w:rsidRPr="005D39E4" w:rsidRDefault="00EF6A8D" w:rsidP="00EF6A8D">
      <w:pPr>
        <w:widowControl w:val="0"/>
        <w:suppressAutoHyphens/>
        <w:spacing w:after="0" w:line="240" w:lineRule="auto"/>
        <w:jc w:val="right"/>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________________________________________________________</w:t>
      </w:r>
    </w:p>
    <w:p w:rsidR="00EF6A8D" w:rsidRPr="005D39E4" w:rsidRDefault="00EF6A8D" w:rsidP="00EF6A8D">
      <w:pPr>
        <w:widowControl w:val="0"/>
        <w:suppressAutoHyphens/>
        <w:spacing w:after="0" w:line="240" w:lineRule="auto"/>
        <w:jc w:val="right"/>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 xml:space="preserve">                                                                       tālruņa nr. (ja ir)</w:t>
      </w:r>
    </w:p>
    <w:p w:rsidR="00EF6A8D" w:rsidRPr="005D39E4" w:rsidRDefault="00EF6A8D" w:rsidP="00EF6A8D">
      <w:pPr>
        <w:widowControl w:val="0"/>
        <w:suppressAutoHyphens/>
        <w:spacing w:after="0" w:line="240" w:lineRule="auto"/>
        <w:jc w:val="right"/>
        <w:rPr>
          <w:rFonts w:ascii="Times New Roman" w:eastAsia="Times New Roman" w:hAnsi="Times New Roman" w:cs="Times New Roman"/>
          <w:color w:val="000000" w:themeColor="text1"/>
          <w:kern w:val="1"/>
          <w:lang w:eastAsia="lv-LV" w:bidi="hi-IN"/>
        </w:rPr>
      </w:pPr>
    </w:p>
    <w:p w:rsidR="00EF6A8D" w:rsidRPr="005D39E4" w:rsidRDefault="00EF6A8D" w:rsidP="00EF6A8D">
      <w:pPr>
        <w:widowControl w:val="0"/>
        <w:suppressAutoHyphens/>
        <w:spacing w:after="0" w:line="240" w:lineRule="auto"/>
        <w:jc w:val="center"/>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PIETEIKUMS</w:t>
      </w:r>
    </w:p>
    <w:p w:rsidR="00EF6A8D" w:rsidRPr="005D39E4" w:rsidRDefault="00EF6A8D" w:rsidP="00EF6A8D">
      <w:pPr>
        <w:widowControl w:val="0"/>
        <w:suppressAutoHyphens/>
        <w:spacing w:after="0" w:line="240" w:lineRule="auto"/>
        <w:jc w:val="center"/>
        <w:rPr>
          <w:rFonts w:ascii="Times New Roman" w:eastAsia="Times New Roman" w:hAnsi="Times New Roman" w:cs="Times New Roman"/>
          <w:i/>
          <w:color w:val="000000" w:themeColor="text1"/>
          <w:kern w:val="1"/>
          <w:lang w:eastAsia="lv-LV" w:bidi="hi-IN"/>
        </w:rPr>
      </w:pPr>
      <w:r w:rsidRPr="005D39E4">
        <w:rPr>
          <w:rFonts w:ascii="Times New Roman" w:eastAsia="Times New Roman" w:hAnsi="Times New Roman" w:cs="Times New Roman"/>
          <w:i/>
          <w:color w:val="000000" w:themeColor="text1"/>
          <w:kern w:val="1"/>
          <w:lang w:eastAsia="lv-LV" w:bidi="hi-IN"/>
        </w:rPr>
        <w:t>dalībai nekustamā īpašuma nomas tiesību izsolē</w:t>
      </w:r>
    </w:p>
    <w:p w:rsidR="00EF6A8D" w:rsidRPr="005D39E4" w:rsidRDefault="00EF6A8D" w:rsidP="00EF6A8D">
      <w:pPr>
        <w:widowControl w:val="0"/>
        <w:suppressAutoHyphens/>
        <w:spacing w:after="0" w:line="240" w:lineRule="auto"/>
        <w:rPr>
          <w:rFonts w:ascii="Times New Roman" w:eastAsia="Times New Roman" w:hAnsi="Times New Roman" w:cs="Times New Roman"/>
          <w:color w:val="000000" w:themeColor="text1"/>
          <w:kern w:val="1"/>
          <w:lang w:eastAsia="lv-LV" w:bidi="hi-IN"/>
        </w:rPr>
      </w:pPr>
    </w:p>
    <w:p w:rsidR="00EF6A8D" w:rsidRPr="005D39E4" w:rsidRDefault="00EF6A8D" w:rsidP="00EF6A8D">
      <w:pPr>
        <w:widowControl w:val="0"/>
        <w:suppressAutoHyphens/>
        <w:spacing w:after="0" w:line="240" w:lineRule="auto"/>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_______________________________________________________________________________________________________________________________________________________________________________________________________________</w:t>
      </w:r>
    </w:p>
    <w:p w:rsidR="00EF6A8D" w:rsidRPr="005D39E4" w:rsidRDefault="00EF6A8D" w:rsidP="00EF6A8D">
      <w:pPr>
        <w:widowControl w:val="0"/>
        <w:suppressAutoHyphens/>
        <w:spacing w:after="0" w:line="240" w:lineRule="auto"/>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__________________________________________________________________________________________________________________________________________</w:t>
      </w:r>
    </w:p>
    <w:p w:rsidR="00EF6A8D" w:rsidRPr="005D39E4" w:rsidRDefault="00EF6A8D" w:rsidP="00EF6A8D">
      <w:pPr>
        <w:widowControl w:val="0"/>
        <w:suppressAutoHyphens/>
        <w:spacing w:after="0" w:line="240" w:lineRule="auto"/>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__________________________________________________________________________________________________________________________________________</w:t>
      </w:r>
    </w:p>
    <w:p w:rsidR="00EF6A8D" w:rsidRPr="005D39E4" w:rsidRDefault="00EF6A8D" w:rsidP="00EF6A8D">
      <w:pPr>
        <w:widowControl w:val="0"/>
        <w:suppressAutoHyphens/>
        <w:spacing w:after="0" w:line="240" w:lineRule="auto"/>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__________________________________________________________________________________________________________________________________________</w:t>
      </w:r>
    </w:p>
    <w:p w:rsidR="00EF6A8D" w:rsidRPr="005D39E4" w:rsidRDefault="00EF6A8D" w:rsidP="00EF6A8D">
      <w:pPr>
        <w:widowControl w:val="0"/>
        <w:suppressAutoHyphens/>
        <w:spacing w:after="0" w:line="240" w:lineRule="auto"/>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__________________________________________________________________________________________________________________________________________</w:t>
      </w:r>
    </w:p>
    <w:p w:rsidR="00EF6A8D" w:rsidRPr="005D39E4" w:rsidRDefault="00EF6A8D" w:rsidP="00EF6A8D">
      <w:pPr>
        <w:widowControl w:val="0"/>
        <w:suppressAutoHyphens/>
        <w:spacing w:after="0" w:line="240" w:lineRule="auto"/>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__________________________________________________________________________________________________________________________________________</w:t>
      </w:r>
    </w:p>
    <w:p w:rsidR="00EF6A8D" w:rsidRPr="005D39E4" w:rsidRDefault="00EF6A8D" w:rsidP="00EF6A8D">
      <w:pPr>
        <w:widowControl w:val="0"/>
        <w:suppressAutoHyphens/>
        <w:spacing w:after="0" w:line="240" w:lineRule="auto"/>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_____________________________________________________________________</w:t>
      </w:r>
    </w:p>
    <w:p w:rsidR="00EF6A8D" w:rsidRPr="005D39E4" w:rsidRDefault="00EF6A8D" w:rsidP="00EF6A8D">
      <w:pPr>
        <w:widowControl w:val="0"/>
        <w:suppressAutoHyphens/>
        <w:spacing w:after="0" w:line="240" w:lineRule="auto"/>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Apstiprinu, ka esmu iepazinies/usies ar izsoles noteikumiem un piekrītu tā nosacījumiem, tie ir saprotami un iebildumu un pretenziju ir/nav.</w:t>
      </w:r>
    </w:p>
    <w:p w:rsidR="00EF6A8D" w:rsidRPr="005D39E4" w:rsidRDefault="00EF6A8D" w:rsidP="00EF6A8D">
      <w:pPr>
        <w:widowControl w:val="0"/>
        <w:suppressAutoHyphens/>
        <w:spacing w:after="0" w:line="240" w:lineRule="auto"/>
        <w:rPr>
          <w:rFonts w:ascii="Times New Roman" w:eastAsia="Times New Roman" w:hAnsi="Times New Roman" w:cs="Times New Roman"/>
          <w:color w:val="000000" w:themeColor="text1"/>
          <w:kern w:val="1"/>
          <w:lang w:eastAsia="lv-LV" w:bidi="hi-IN"/>
        </w:rPr>
      </w:pPr>
    </w:p>
    <w:p w:rsidR="00EF6A8D" w:rsidRPr="005D39E4" w:rsidRDefault="00EF6A8D" w:rsidP="00EF6A8D">
      <w:pPr>
        <w:widowControl w:val="0"/>
        <w:suppressAutoHyphens/>
        <w:spacing w:after="0" w:line="240" w:lineRule="auto"/>
        <w:rPr>
          <w:rFonts w:ascii="Times New Roman" w:eastAsia="Times New Roman" w:hAnsi="Times New Roman" w:cs="Times New Roman"/>
          <w:color w:val="000000" w:themeColor="text1"/>
          <w:kern w:val="1"/>
          <w:lang w:eastAsia="lv-LV" w:bidi="hi-IN"/>
        </w:rPr>
      </w:pPr>
    </w:p>
    <w:p w:rsidR="00EF6A8D" w:rsidRPr="005D39E4" w:rsidRDefault="00EF6A8D" w:rsidP="00EF6A8D">
      <w:pPr>
        <w:widowControl w:val="0"/>
        <w:suppressAutoHyphens/>
        <w:spacing w:after="0" w:line="240" w:lineRule="auto"/>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_____________________________</w:t>
      </w:r>
      <w:r w:rsidRPr="005D39E4">
        <w:rPr>
          <w:rFonts w:ascii="Times New Roman" w:eastAsia="Times New Roman" w:hAnsi="Times New Roman" w:cs="Times New Roman"/>
          <w:color w:val="000000" w:themeColor="text1"/>
          <w:kern w:val="1"/>
          <w:lang w:eastAsia="lv-LV" w:bidi="hi-IN"/>
        </w:rPr>
        <w:tab/>
      </w:r>
      <w:r w:rsidRPr="005D39E4">
        <w:rPr>
          <w:rFonts w:ascii="Times New Roman" w:eastAsia="Times New Roman" w:hAnsi="Times New Roman" w:cs="Times New Roman"/>
          <w:color w:val="000000" w:themeColor="text1"/>
          <w:kern w:val="1"/>
          <w:lang w:eastAsia="lv-LV" w:bidi="hi-IN"/>
        </w:rPr>
        <w:tab/>
      </w:r>
      <w:r w:rsidRPr="005D39E4">
        <w:rPr>
          <w:rFonts w:ascii="Times New Roman" w:eastAsia="Times New Roman" w:hAnsi="Times New Roman" w:cs="Times New Roman"/>
          <w:color w:val="000000" w:themeColor="text1"/>
          <w:kern w:val="1"/>
          <w:lang w:eastAsia="lv-LV" w:bidi="hi-IN"/>
        </w:rPr>
        <w:tab/>
        <w:t>_______________________</w:t>
      </w:r>
      <w:r w:rsidRPr="005D39E4">
        <w:rPr>
          <w:rFonts w:ascii="Times New Roman" w:eastAsia="Times New Roman" w:hAnsi="Times New Roman" w:cs="Times New Roman"/>
          <w:color w:val="000000" w:themeColor="text1"/>
          <w:kern w:val="1"/>
          <w:lang w:eastAsia="lv-LV" w:bidi="hi-IN"/>
        </w:rPr>
        <w:tab/>
      </w:r>
    </w:p>
    <w:p w:rsidR="00EF6A8D" w:rsidRPr="005D39E4" w:rsidRDefault="00EF6A8D" w:rsidP="00EF6A8D">
      <w:pPr>
        <w:widowControl w:val="0"/>
        <w:tabs>
          <w:tab w:val="center" w:pos="4153"/>
        </w:tabs>
        <w:suppressAutoHyphens/>
        <w:spacing w:after="0" w:line="240" w:lineRule="auto"/>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/pieteikumu sagatavošanas vieta un datums/</w:t>
      </w:r>
      <w:r w:rsidRPr="005D39E4">
        <w:rPr>
          <w:rFonts w:ascii="Times New Roman" w:eastAsia="Times New Roman" w:hAnsi="Times New Roman" w:cs="Times New Roman"/>
          <w:color w:val="000000" w:themeColor="text1"/>
          <w:kern w:val="1"/>
          <w:lang w:eastAsia="lv-LV" w:bidi="hi-IN"/>
        </w:rPr>
        <w:tab/>
      </w:r>
      <w:r w:rsidRPr="005D39E4">
        <w:rPr>
          <w:rFonts w:ascii="Times New Roman" w:eastAsia="Times New Roman" w:hAnsi="Times New Roman" w:cs="Times New Roman"/>
          <w:color w:val="000000" w:themeColor="text1"/>
          <w:kern w:val="1"/>
          <w:lang w:eastAsia="lv-LV" w:bidi="hi-IN"/>
        </w:rPr>
        <w:tab/>
      </w:r>
      <w:r w:rsidRPr="005D39E4">
        <w:rPr>
          <w:rFonts w:ascii="Times New Roman" w:eastAsia="Times New Roman" w:hAnsi="Times New Roman" w:cs="Times New Roman"/>
          <w:color w:val="000000" w:themeColor="text1"/>
          <w:kern w:val="1"/>
          <w:lang w:eastAsia="lv-LV" w:bidi="hi-IN"/>
        </w:rPr>
        <w:tab/>
        <w:t>/paraksts un tā atšifrējums/</w:t>
      </w:r>
    </w:p>
    <w:p w:rsidR="00EF6A8D" w:rsidRPr="005D39E4" w:rsidRDefault="00EF6A8D" w:rsidP="00EF6A8D">
      <w:pPr>
        <w:widowControl w:val="0"/>
        <w:suppressAutoHyphens/>
        <w:spacing w:after="0" w:line="240" w:lineRule="auto"/>
        <w:ind w:right="-58"/>
        <w:rPr>
          <w:rFonts w:ascii="Times New Roman" w:eastAsia="Times New Roman" w:hAnsi="Times New Roman" w:cs="Times New Roman"/>
          <w:i/>
          <w:color w:val="000000" w:themeColor="text1"/>
          <w:kern w:val="1"/>
          <w:lang w:eastAsia="lv-LV" w:bidi="hi-IN"/>
        </w:rPr>
      </w:pPr>
    </w:p>
    <w:p w:rsidR="00EF6A8D" w:rsidRPr="005D39E4" w:rsidRDefault="00EF6A8D" w:rsidP="00EF6A8D">
      <w:pPr>
        <w:widowControl w:val="0"/>
        <w:suppressAutoHyphens/>
        <w:spacing w:after="0" w:line="240" w:lineRule="auto"/>
        <w:ind w:right="-58"/>
        <w:rPr>
          <w:rFonts w:ascii="Times New Roman" w:eastAsia="Times New Roman" w:hAnsi="Times New Roman" w:cs="Times New Roman"/>
          <w:i/>
          <w:color w:val="000000" w:themeColor="text1"/>
          <w:kern w:val="1"/>
          <w:lang w:eastAsia="lv-LV" w:bidi="hi-IN"/>
        </w:rPr>
      </w:pPr>
    </w:p>
    <w:p w:rsidR="00EF6A8D" w:rsidRPr="005D39E4" w:rsidRDefault="00EF6A8D" w:rsidP="00EF6A8D">
      <w:pPr>
        <w:widowControl w:val="0"/>
        <w:suppressAutoHyphens/>
        <w:spacing w:after="0" w:line="240" w:lineRule="auto"/>
        <w:ind w:right="-58"/>
        <w:rPr>
          <w:rFonts w:ascii="Times New Roman" w:eastAsia="Times New Roman" w:hAnsi="Times New Roman" w:cs="Times New Roman"/>
          <w:i/>
          <w:color w:val="000000" w:themeColor="text1"/>
          <w:kern w:val="1"/>
          <w:lang w:eastAsia="lv-LV" w:bidi="hi-IN"/>
        </w:rPr>
      </w:pPr>
      <w:r w:rsidRPr="005D39E4">
        <w:rPr>
          <w:rFonts w:ascii="Times New Roman" w:eastAsia="Times New Roman" w:hAnsi="Times New Roman" w:cs="Times New Roman"/>
          <w:i/>
          <w:color w:val="000000" w:themeColor="text1"/>
          <w:kern w:val="1"/>
          <w:lang w:eastAsia="lv-LV" w:bidi="hi-IN"/>
        </w:rPr>
        <w:t>*Šajā pieteikumā jānorāda visa nepieciešamā un pretendenta rīcībā esošā informācija, atbilstoši izsoles noteikumu 3.5.1., 3.5.2.,.punktam.</w:t>
      </w:r>
    </w:p>
    <w:p w:rsidR="00EF6A8D" w:rsidRPr="005D39E4" w:rsidRDefault="00EF6A8D" w:rsidP="00EF6A8D">
      <w:pPr>
        <w:widowControl w:val="0"/>
        <w:suppressAutoHyphens/>
        <w:spacing w:after="0" w:line="240" w:lineRule="auto"/>
        <w:rPr>
          <w:rFonts w:ascii="Times New Roman" w:eastAsia="Lucida Sans Unicode" w:hAnsi="Times New Roman" w:cs="Times New Roman"/>
          <w:color w:val="000000" w:themeColor="text1"/>
          <w:kern w:val="1"/>
          <w:lang w:eastAsia="zh-CN" w:bidi="hi-IN"/>
        </w:rPr>
      </w:pPr>
      <w:r w:rsidRPr="005D39E4">
        <w:rPr>
          <w:rFonts w:ascii="Times New Roman" w:eastAsia="Lucida Sans Unicode" w:hAnsi="Times New Roman" w:cs="Times New Roman"/>
          <w:color w:val="000000" w:themeColor="text1"/>
          <w:kern w:val="1"/>
          <w:lang w:eastAsia="zh-CN" w:bidi="hi-IN"/>
        </w:rPr>
        <w:br w:type="page"/>
      </w:r>
    </w:p>
    <w:p w:rsidR="00EF6A8D" w:rsidRPr="005D39E4" w:rsidRDefault="00EF6A8D" w:rsidP="00EF6A8D">
      <w:pPr>
        <w:widowControl w:val="0"/>
        <w:suppressAutoHyphens/>
        <w:spacing w:after="0" w:line="240" w:lineRule="auto"/>
        <w:jc w:val="right"/>
        <w:rPr>
          <w:rFonts w:ascii="Times New Roman" w:eastAsia="Lucida Sans Unicode" w:hAnsi="Times New Roman" w:cs="Times New Roman"/>
          <w:color w:val="000000" w:themeColor="text1"/>
          <w:kern w:val="1"/>
          <w:lang w:eastAsia="zh-CN" w:bidi="hi-IN"/>
        </w:rPr>
      </w:pPr>
      <w:r w:rsidRPr="005D39E4">
        <w:rPr>
          <w:rFonts w:ascii="Times New Roman" w:eastAsia="Lucida Sans Unicode" w:hAnsi="Times New Roman" w:cs="Times New Roman"/>
          <w:color w:val="000000" w:themeColor="text1"/>
          <w:kern w:val="1"/>
          <w:lang w:eastAsia="zh-CN" w:bidi="hi-IN"/>
        </w:rPr>
        <w:t>Pielikums Nr.4</w:t>
      </w:r>
    </w:p>
    <w:p w:rsidR="00EF6A8D" w:rsidRPr="005D39E4" w:rsidRDefault="00EF6A8D" w:rsidP="00EF6A8D">
      <w:pPr>
        <w:widowControl w:val="0"/>
        <w:suppressAutoHyphens/>
        <w:autoSpaceDE w:val="0"/>
        <w:autoSpaceDN w:val="0"/>
        <w:adjustRightInd w:val="0"/>
        <w:spacing w:after="0" w:line="360" w:lineRule="auto"/>
        <w:jc w:val="center"/>
        <w:rPr>
          <w:rFonts w:ascii="Times New Roman" w:eastAsia="Times New Roman" w:hAnsi="Times New Roman" w:cs="Times New Roman"/>
          <w:color w:val="000000" w:themeColor="text1"/>
          <w:kern w:val="1"/>
          <w:lang w:eastAsia="lv-LV" w:bidi="hi-IN"/>
        </w:rPr>
      </w:pPr>
    </w:p>
    <w:p w:rsidR="00EF6A8D" w:rsidRPr="005D39E4" w:rsidRDefault="00EF6A8D" w:rsidP="00EF6A8D">
      <w:pPr>
        <w:widowControl w:val="0"/>
        <w:suppressAutoHyphens/>
        <w:autoSpaceDE w:val="0"/>
        <w:autoSpaceDN w:val="0"/>
        <w:adjustRightInd w:val="0"/>
        <w:spacing w:after="0" w:line="360" w:lineRule="auto"/>
        <w:jc w:val="center"/>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Vaiņodes novada pašvaldības īpašumu atsavināšanas un nomas tiesību izsoles komisijas</w:t>
      </w:r>
    </w:p>
    <w:p w:rsidR="00EF6A8D" w:rsidRPr="005D39E4" w:rsidRDefault="00EF6A8D" w:rsidP="00EF6A8D">
      <w:pPr>
        <w:widowControl w:val="0"/>
        <w:suppressAutoHyphens/>
        <w:spacing w:after="0" w:line="240" w:lineRule="auto"/>
        <w:jc w:val="center"/>
        <w:rPr>
          <w:rFonts w:ascii="Times New Roman" w:eastAsia="Times New Roman" w:hAnsi="Times New Roman" w:cs="Times New Roman"/>
          <w:b/>
          <w:bCs/>
          <w:color w:val="000000" w:themeColor="text1"/>
          <w:kern w:val="1"/>
          <w:lang w:eastAsia="lv-LV" w:bidi="hi-IN"/>
        </w:rPr>
      </w:pPr>
    </w:p>
    <w:p w:rsidR="00EF6A8D" w:rsidRPr="005D39E4" w:rsidRDefault="00EF6A8D" w:rsidP="00EF6A8D">
      <w:pPr>
        <w:widowControl w:val="0"/>
        <w:suppressAutoHyphens/>
        <w:spacing w:after="0" w:line="240" w:lineRule="auto"/>
        <w:jc w:val="center"/>
        <w:rPr>
          <w:rFonts w:ascii="Times New Roman" w:eastAsia="Times New Roman" w:hAnsi="Times New Roman" w:cs="Times New Roman"/>
          <w:b/>
          <w:bCs/>
          <w:color w:val="000000" w:themeColor="text1"/>
          <w:kern w:val="1"/>
          <w:lang w:eastAsia="lv-LV" w:bidi="hi-IN"/>
        </w:rPr>
      </w:pPr>
      <w:r w:rsidRPr="005D39E4">
        <w:rPr>
          <w:rFonts w:ascii="Times New Roman" w:eastAsia="Times New Roman" w:hAnsi="Times New Roman" w:cs="Times New Roman"/>
          <w:b/>
          <w:bCs/>
          <w:color w:val="000000" w:themeColor="text1"/>
          <w:kern w:val="1"/>
          <w:lang w:eastAsia="lv-LV" w:bidi="hi-IN"/>
        </w:rPr>
        <w:t>Izsoles dalībnieka reģistrācijas apliecība Nr. ________</w:t>
      </w:r>
    </w:p>
    <w:p w:rsidR="00EF6A8D" w:rsidRPr="005D39E4" w:rsidRDefault="00EF6A8D" w:rsidP="00EF6A8D">
      <w:pPr>
        <w:widowControl w:val="0"/>
        <w:suppressAutoHyphens/>
        <w:spacing w:after="0" w:line="240" w:lineRule="auto"/>
        <w:jc w:val="both"/>
        <w:rPr>
          <w:rFonts w:ascii="Times New Roman" w:eastAsia="Times New Roman" w:hAnsi="Times New Roman" w:cs="Times New Roman"/>
          <w:b/>
          <w:bCs/>
          <w:color w:val="000000" w:themeColor="text1"/>
          <w:kern w:val="1"/>
          <w:lang w:eastAsia="lv-LV" w:bidi="hi-IN"/>
        </w:rPr>
      </w:pPr>
    </w:p>
    <w:p w:rsidR="00EF6A8D" w:rsidRPr="005D39E4" w:rsidRDefault="00EF6A8D" w:rsidP="00EF6A8D">
      <w:pPr>
        <w:widowControl w:val="0"/>
        <w:suppressAutoHyphens/>
        <w:spacing w:after="0" w:line="240" w:lineRule="auto"/>
        <w:jc w:val="both"/>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______________________________________________________________________________________________________________________________________________________</w:t>
      </w:r>
    </w:p>
    <w:p w:rsidR="00EF6A8D" w:rsidRPr="005D39E4" w:rsidRDefault="00EF6A8D" w:rsidP="00EF6A8D">
      <w:pPr>
        <w:widowControl w:val="0"/>
        <w:suppressAutoHyphens/>
        <w:spacing w:after="0" w:line="240" w:lineRule="auto"/>
        <w:jc w:val="center"/>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Fiziskas personas izsoles dalībnieka vārds, uzvārds, personas kods un adrese;</w:t>
      </w:r>
    </w:p>
    <w:p w:rsidR="00EF6A8D" w:rsidRPr="005D39E4" w:rsidRDefault="00EF6A8D" w:rsidP="00EF6A8D">
      <w:pPr>
        <w:widowControl w:val="0"/>
        <w:suppressAutoHyphens/>
        <w:spacing w:after="0" w:line="240" w:lineRule="auto"/>
        <w:jc w:val="both"/>
        <w:rPr>
          <w:rFonts w:ascii="Times New Roman" w:eastAsia="Times New Roman" w:hAnsi="Times New Roman" w:cs="Times New Roman"/>
          <w:color w:val="000000" w:themeColor="text1"/>
          <w:kern w:val="1"/>
          <w:lang w:eastAsia="lv-LV" w:bidi="hi-IN"/>
        </w:rPr>
      </w:pPr>
    </w:p>
    <w:p w:rsidR="00EF6A8D" w:rsidRPr="005D39E4" w:rsidRDefault="00EF6A8D" w:rsidP="00EF6A8D">
      <w:pPr>
        <w:widowControl w:val="0"/>
        <w:suppressAutoHyphens/>
        <w:spacing w:after="0" w:line="240" w:lineRule="auto"/>
        <w:jc w:val="both"/>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______________________________________________________________________________________________________________________________________________________</w:t>
      </w:r>
    </w:p>
    <w:p w:rsidR="00EF6A8D" w:rsidRPr="005D39E4" w:rsidRDefault="00EF6A8D" w:rsidP="00EF6A8D">
      <w:pPr>
        <w:widowControl w:val="0"/>
        <w:suppressAutoHyphens/>
        <w:spacing w:after="0" w:line="240" w:lineRule="auto"/>
        <w:jc w:val="center"/>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juridiskajām personām - tās pilns nosaukums, reģistrācijas apliecības numurs, atrašanās vieta, pilnvarotās personas vārds, uzvārds un personas kods)</w:t>
      </w:r>
    </w:p>
    <w:p w:rsidR="00EF6A8D" w:rsidRPr="005D39E4" w:rsidRDefault="00EF6A8D" w:rsidP="00EF6A8D">
      <w:pPr>
        <w:widowControl w:val="0"/>
        <w:suppressAutoHyphens/>
        <w:spacing w:after="0" w:line="240" w:lineRule="auto"/>
        <w:jc w:val="center"/>
        <w:rPr>
          <w:rFonts w:ascii="Times New Roman" w:eastAsia="Times New Roman" w:hAnsi="Times New Roman" w:cs="Times New Roman"/>
          <w:color w:val="000000" w:themeColor="text1"/>
          <w:kern w:val="1"/>
          <w:lang w:eastAsia="lv-LV" w:bidi="hi-IN"/>
        </w:rPr>
      </w:pPr>
    </w:p>
    <w:p w:rsidR="00EF6A8D" w:rsidRPr="005D39E4" w:rsidRDefault="00550E43" w:rsidP="00EF6A8D">
      <w:pPr>
        <w:widowControl w:val="0"/>
        <w:suppressAutoHyphens/>
        <w:spacing w:after="0" w:line="240" w:lineRule="auto"/>
        <w:jc w:val="both"/>
        <w:rPr>
          <w:rFonts w:ascii="Times New Roman" w:eastAsia="Times New Roman" w:hAnsi="Times New Roman" w:cs="Times New Roman"/>
          <w:color w:val="000000" w:themeColor="text1"/>
          <w:kern w:val="1"/>
          <w:lang w:eastAsia="lv-LV" w:bidi="hi-IN"/>
        </w:rPr>
      </w:pPr>
      <w:r>
        <w:rPr>
          <w:rFonts w:ascii="Times New Roman" w:eastAsia="Lucida Sans Unicode" w:hAnsi="Times New Roman" w:cs="Times New Roman"/>
          <w:color w:val="000000" w:themeColor="text1"/>
          <w:kern w:val="1"/>
          <w:u w:val="single"/>
          <w:lang w:eastAsia="zh-CN" w:bidi="hi-IN"/>
        </w:rPr>
        <w:t>“</w:t>
      </w:r>
      <w:r w:rsidR="00EF6A8D" w:rsidRPr="005D39E4">
        <w:rPr>
          <w:rFonts w:ascii="Times New Roman" w:eastAsia="Lucida Sans Unicode" w:hAnsi="Times New Roman" w:cs="Times New Roman"/>
          <w:color w:val="000000" w:themeColor="text1"/>
          <w:kern w:val="1"/>
          <w:u w:val="single"/>
          <w:lang w:eastAsia="zh-CN" w:bidi="hi-IN"/>
        </w:rPr>
        <w:t>Embūtes pamatskola”, Vībiņi, Embūtes pag., Vaiņodes nov., kad. Nr. 6454 004 0126</w:t>
      </w:r>
      <w:r w:rsidR="00EF6A8D" w:rsidRPr="005D39E4">
        <w:rPr>
          <w:rFonts w:ascii="Times New Roman" w:eastAsia="Times New Roman" w:hAnsi="Times New Roman" w:cs="Times New Roman"/>
          <w:color w:val="000000" w:themeColor="text1"/>
          <w:kern w:val="1"/>
          <w:lang w:eastAsia="lv-LV" w:bidi="hi-IN"/>
        </w:rPr>
        <w:t>_______</w:t>
      </w:r>
    </w:p>
    <w:p w:rsidR="00EF6A8D" w:rsidRPr="005D39E4" w:rsidRDefault="00EF6A8D" w:rsidP="00EF6A8D">
      <w:pPr>
        <w:widowControl w:val="0"/>
        <w:suppressAutoHyphens/>
        <w:spacing w:after="0" w:line="240" w:lineRule="auto"/>
        <w:jc w:val="center"/>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nekustamā īpašuma nosaukums, adrese, kadastra numurs</w:t>
      </w:r>
    </w:p>
    <w:p w:rsidR="00EF6A8D" w:rsidRPr="005D39E4" w:rsidRDefault="00EF6A8D" w:rsidP="00EF6A8D">
      <w:pPr>
        <w:widowControl w:val="0"/>
        <w:suppressAutoHyphens/>
        <w:spacing w:after="0" w:line="240" w:lineRule="auto"/>
        <w:jc w:val="center"/>
        <w:rPr>
          <w:rFonts w:ascii="Times New Roman" w:eastAsia="Times New Roman" w:hAnsi="Times New Roman" w:cs="Times New Roman"/>
          <w:color w:val="000000" w:themeColor="text1"/>
          <w:kern w:val="1"/>
          <w:lang w:eastAsia="lv-LV" w:bidi="hi-IN"/>
        </w:rPr>
      </w:pPr>
    </w:p>
    <w:p w:rsidR="00EF6A8D" w:rsidRPr="005D39E4" w:rsidRDefault="00EF6A8D" w:rsidP="00EF6A8D">
      <w:pPr>
        <w:widowControl w:val="0"/>
        <w:suppressAutoHyphens/>
        <w:spacing w:after="0" w:line="240" w:lineRule="auto"/>
        <w:jc w:val="center"/>
        <w:rPr>
          <w:rFonts w:ascii="Times New Roman" w:eastAsia="Times New Roman" w:hAnsi="Times New Roman" w:cs="Times New Roman"/>
          <w:b/>
          <w:color w:val="000000" w:themeColor="text1"/>
          <w:kern w:val="1"/>
          <w:lang w:eastAsia="lv-LV" w:bidi="hi-IN"/>
        </w:rPr>
      </w:pPr>
      <w:r w:rsidRPr="005D39E4">
        <w:rPr>
          <w:rFonts w:ascii="Times New Roman" w:eastAsia="Times New Roman" w:hAnsi="Times New Roman" w:cs="Times New Roman"/>
          <w:b/>
          <w:color w:val="000000" w:themeColor="text1"/>
          <w:kern w:val="1"/>
          <w:lang w:eastAsia="lv-LV" w:bidi="hi-IN"/>
        </w:rPr>
        <w:t>IZSOLEI</w:t>
      </w:r>
    </w:p>
    <w:p w:rsidR="00EF6A8D" w:rsidRPr="005D39E4" w:rsidRDefault="00EF6A8D" w:rsidP="00EF6A8D">
      <w:pPr>
        <w:widowControl w:val="0"/>
        <w:suppressAutoHyphens/>
        <w:spacing w:after="0" w:line="240" w:lineRule="auto"/>
        <w:jc w:val="both"/>
        <w:rPr>
          <w:rFonts w:ascii="Times New Roman" w:eastAsia="Times New Roman" w:hAnsi="Times New Roman" w:cs="Times New Roman"/>
          <w:color w:val="000000" w:themeColor="text1"/>
          <w:kern w:val="1"/>
          <w:lang w:eastAsia="lv-LV" w:bidi="hi-IN"/>
        </w:rPr>
      </w:pPr>
    </w:p>
    <w:p w:rsidR="00EF6A8D" w:rsidRPr="005D39E4" w:rsidRDefault="00EF6A8D" w:rsidP="00EF6A8D">
      <w:pPr>
        <w:widowControl w:val="0"/>
        <w:suppressAutoHyphens/>
        <w:spacing w:after="0" w:line="240" w:lineRule="auto"/>
        <w:jc w:val="both"/>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___</w:t>
      </w:r>
      <w:r w:rsidR="00D2281A">
        <w:rPr>
          <w:rFonts w:ascii="Times New Roman" w:eastAsia="Times New Roman" w:hAnsi="Times New Roman" w:cs="Times New Roman"/>
          <w:color w:val="000000" w:themeColor="text1"/>
          <w:kern w:val="1"/>
          <w:u w:val="single"/>
          <w:lang w:eastAsia="lv-LV" w:bidi="hi-IN"/>
        </w:rPr>
        <w:t>12</w:t>
      </w:r>
      <w:r w:rsidRPr="005D39E4">
        <w:rPr>
          <w:rFonts w:ascii="Times New Roman" w:eastAsia="Times New Roman" w:hAnsi="Times New Roman" w:cs="Times New Roman"/>
          <w:color w:val="000000" w:themeColor="text1"/>
          <w:kern w:val="1"/>
          <w:u w:val="single"/>
          <w:lang w:eastAsia="lv-LV" w:bidi="hi-IN"/>
        </w:rPr>
        <w:t>.07.2016.</w:t>
      </w:r>
      <w:r w:rsidRPr="005D39E4">
        <w:rPr>
          <w:rFonts w:ascii="Times New Roman" w:eastAsia="Times New Roman" w:hAnsi="Times New Roman" w:cs="Times New Roman"/>
          <w:color w:val="000000" w:themeColor="text1"/>
          <w:kern w:val="1"/>
          <w:lang w:eastAsia="lv-LV" w:bidi="hi-IN"/>
        </w:rPr>
        <w:t>_______________________</w:t>
      </w:r>
      <w:r w:rsidRPr="005D39E4">
        <w:rPr>
          <w:rFonts w:ascii="Times New Roman" w:eastAsia="Times New Roman" w:hAnsi="Times New Roman" w:cs="Times New Roman"/>
          <w:color w:val="000000" w:themeColor="text1"/>
          <w:kern w:val="1"/>
          <w:lang w:eastAsia="lv-LV" w:bidi="hi-IN"/>
        </w:rPr>
        <w:tab/>
        <w:t xml:space="preserve"> _</w:t>
      </w:r>
      <w:r w:rsidRPr="005D39E4">
        <w:rPr>
          <w:rFonts w:ascii="Times New Roman" w:eastAsia="Times New Roman" w:hAnsi="Times New Roman" w:cs="Times New Roman"/>
          <w:color w:val="000000" w:themeColor="text1"/>
          <w:kern w:val="1"/>
          <w:u w:val="single"/>
          <w:lang w:eastAsia="lv-LV" w:bidi="hi-IN"/>
        </w:rPr>
        <w:t>Vaiņode</w:t>
      </w:r>
      <w:r w:rsidRPr="005D39E4">
        <w:rPr>
          <w:rFonts w:ascii="Times New Roman" w:eastAsia="Times New Roman" w:hAnsi="Times New Roman" w:cs="Times New Roman"/>
          <w:color w:val="000000" w:themeColor="text1"/>
          <w:kern w:val="1"/>
          <w:lang w:eastAsia="lv-LV" w:bidi="hi-IN"/>
        </w:rPr>
        <w:t xml:space="preserve">___________________________ </w:t>
      </w:r>
    </w:p>
    <w:p w:rsidR="00EF6A8D" w:rsidRPr="005D39E4" w:rsidRDefault="00EF6A8D" w:rsidP="00EF6A8D">
      <w:pPr>
        <w:widowControl w:val="0"/>
        <w:suppressAutoHyphens/>
        <w:spacing w:after="0" w:line="240" w:lineRule="auto"/>
        <w:jc w:val="both"/>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izsoles datums</w:t>
      </w:r>
      <w:r w:rsidRPr="005D39E4">
        <w:rPr>
          <w:rFonts w:ascii="Times New Roman" w:eastAsia="Times New Roman" w:hAnsi="Times New Roman" w:cs="Times New Roman"/>
          <w:color w:val="000000" w:themeColor="text1"/>
          <w:kern w:val="1"/>
          <w:lang w:eastAsia="lv-LV" w:bidi="hi-IN"/>
        </w:rPr>
        <w:tab/>
      </w:r>
      <w:r w:rsidRPr="005D39E4">
        <w:rPr>
          <w:rFonts w:ascii="Times New Roman" w:eastAsia="Times New Roman" w:hAnsi="Times New Roman" w:cs="Times New Roman"/>
          <w:color w:val="000000" w:themeColor="text1"/>
          <w:kern w:val="1"/>
          <w:lang w:eastAsia="lv-LV" w:bidi="hi-IN"/>
        </w:rPr>
        <w:tab/>
      </w:r>
      <w:r w:rsidRPr="005D39E4">
        <w:rPr>
          <w:rFonts w:ascii="Times New Roman" w:eastAsia="Times New Roman" w:hAnsi="Times New Roman" w:cs="Times New Roman"/>
          <w:color w:val="000000" w:themeColor="text1"/>
          <w:kern w:val="1"/>
          <w:lang w:eastAsia="lv-LV" w:bidi="hi-IN"/>
        </w:rPr>
        <w:tab/>
      </w:r>
      <w:r w:rsidRPr="005D39E4">
        <w:rPr>
          <w:rFonts w:ascii="Times New Roman" w:eastAsia="Times New Roman" w:hAnsi="Times New Roman" w:cs="Times New Roman"/>
          <w:color w:val="000000" w:themeColor="text1"/>
          <w:kern w:val="1"/>
          <w:lang w:eastAsia="lv-LV" w:bidi="hi-IN"/>
        </w:rPr>
        <w:tab/>
        <w:t>izsoles vieta</w:t>
      </w:r>
    </w:p>
    <w:p w:rsidR="00EF6A8D" w:rsidRPr="005D39E4" w:rsidRDefault="00EF6A8D" w:rsidP="00EF6A8D">
      <w:pPr>
        <w:widowControl w:val="0"/>
        <w:suppressAutoHyphens/>
        <w:spacing w:after="0" w:line="240" w:lineRule="auto"/>
        <w:jc w:val="both"/>
        <w:rPr>
          <w:rFonts w:ascii="Times New Roman" w:eastAsia="Times New Roman" w:hAnsi="Times New Roman" w:cs="Times New Roman"/>
          <w:color w:val="000000" w:themeColor="text1"/>
          <w:kern w:val="1"/>
          <w:lang w:eastAsia="lv-LV" w:bidi="hi-IN"/>
        </w:rPr>
      </w:pPr>
    </w:p>
    <w:p w:rsidR="00EF6A8D" w:rsidRPr="005D39E4" w:rsidRDefault="00EF6A8D" w:rsidP="00EF6A8D">
      <w:pPr>
        <w:widowControl w:val="0"/>
        <w:suppressAutoHyphens/>
        <w:spacing w:after="0" w:line="240" w:lineRule="auto"/>
        <w:jc w:val="both"/>
        <w:rPr>
          <w:rFonts w:ascii="Times New Roman" w:eastAsia="Times New Roman" w:hAnsi="Times New Roman" w:cs="Times New Roman"/>
          <w:color w:val="000000" w:themeColor="text1"/>
          <w:kern w:val="1"/>
          <w:lang w:eastAsia="lv-LV" w:bidi="hi-IN"/>
        </w:rPr>
      </w:pPr>
    </w:p>
    <w:p w:rsidR="00EF6A8D" w:rsidRPr="005D39E4" w:rsidRDefault="00EF6A8D" w:rsidP="00EF6A8D">
      <w:pPr>
        <w:widowControl w:val="0"/>
        <w:suppressAutoHyphens/>
        <w:spacing w:after="0" w:line="240" w:lineRule="auto"/>
        <w:jc w:val="both"/>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Izsolāmā objekta sākotnējā cena EUR _</w:t>
      </w:r>
      <w:r w:rsidRPr="005D39E4">
        <w:rPr>
          <w:rFonts w:ascii="Times New Roman" w:eastAsia="Lucida Sans Unicode" w:hAnsi="Times New Roman" w:cs="Times New Roman"/>
          <w:color w:val="000000" w:themeColor="text1"/>
          <w:kern w:val="1"/>
          <w:u w:val="single"/>
          <w:lang w:eastAsia="zh-CN" w:bidi="hi-IN"/>
        </w:rPr>
        <w:t>47847</w:t>
      </w:r>
      <w:r w:rsidRPr="005D39E4">
        <w:rPr>
          <w:rFonts w:ascii="Times New Roman" w:eastAsia="Times New Roman" w:hAnsi="Times New Roman" w:cs="Times New Roman"/>
          <w:color w:val="000000" w:themeColor="text1"/>
          <w:kern w:val="1"/>
          <w:u w:val="single"/>
          <w:lang w:eastAsia="lv-LV" w:bidi="hi-IN"/>
        </w:rPr>
        <w:t>,</w:t>
      </w:r>
      <w:r w:rsidRPr="005D39E4">
        <w:rPr>
          <w:rFonts w:ascii="Times New Roman" w:eastAsia="Lucida Sans Unicode" w:hAnsi="Times New Roman" w:cs="Times New Roman"/>
          <w:color w:val="000000" w:themeColor="text1"/>
          <w:kern w:val="1"/>
          <w:u w:val="single"/>
          <w:lang w:eastAsia="zh-CN" w:bidi="hi-IN"/>
        </w:rPr>
        <w:t>50</w:t>
      </w:r>
      <w:r w:rsidRPr="005D39E4">
        <w:rPr>
          <w:rFonts w:ascii="Times New Roman" w:eastAsia="Times New Roman" w:hAnsi="Times New Roman" w:cs="Times New Roman"/>
          <w:color w:val="000000" w:themeColor="text1"/>
          <w:kern w:val="1"/>
          <w:u w:val="single"/>
          <w:lang w:eastAsia="lv-LV" w:bidi="hi-IN"/>
        </w:rPr>
        <w:t>____ _</w:t>
      </w:r>
      <w:r w:rsidRPr="005D39E4">
        <w:rPr>
          <w:rFonts w:ascii="Times New Roman" w:eastAsia="Lucida Sans Unicode" w:hAnsi="Times New Roman" w:cs="Times New Roman"/>
          <w:color w:val="000000" w:themeColor="text1"/>
          <w:kern w:val="1"/>
          <w:u w:val="single"/>
          <w:lang w:eastAsia="zh-CN" w:bidi="hi-IN"/>
        </w:rPr>
        <w:t xml:space="preserve"> (Četrdesmit septiņi tūkstoši astoņi simti četrdesmit septiņi  euro 50 centi)</w:t>
      </w:r>
      <w:r w:rsidRPr="005D39E4">
        <w:rPr>
          <w:rFonts w:ascii="Times New Roman" w:eastAsia="Times New Roman" w:hAnsi="Times New Roman" w:cs="Times New Roman"/>
          <w:color w:val="000000" w:themeColor="text1"/>
          <w:kern w:val="1"/>
          <w:lang w:eastAsia="lv-LV" w:bidi="hi-IN"/>
        </w:rPr>
        <w:t xml:space="preserve"> __</w:t>
      </w:r>
    </w:p>
    <w:p w:rsidR="00EF6A8D" w:rsidRPr="005D39E4" w:rsidRDefault="00EF6A8D" w:rsidP="00EF6A8D">
      <w:pPr>
        <w:widowControl w:val="0"/>
        <w:suppressAutoHyphens/>
        <w:spacing w:after="0" w:line="240" w:lineRule="auto"/>
        <w:jc w:val="both"/>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 xml:space="preserve"> </w:t>
      </w:r>
      <w:r w:rsidRPr="005D39E4">
        <w:rPr>
          <w:rFonts w:ascii="Times New Roman" w:eastAsia="Times New Roman" w:hAnsi="Times New Roman" w:cs="Times New Roman"/>
          <w:color w:val="000000" w:themeColor="text1"/>
          <w:kern w:val="1"/>
          <w:lang w:eastAsia="lv-LV" w:bidi="hi-IN"/>
        </w:rPr>
        <w:tab/>
      </w:r>
      <w:r w:rsidRPr="005D39E4">
        <w:rPr>
          <w:rFonts w:ascii="Times New Roman" w:eastAsia="Times New Roman" w:hAnsi="Times New Roman" w:cs="Times New Roman"/>
          <w:color w:val="000000" w:themeColor="text1"/>
          <w:kern w:val="1"/>
          <w:lang w:eastAsia="lv-LV" w:bidi="hi-IN"/>
        </w:rPr>
        <w:tab/>
      </w:r>
      <w:r w:rsidRPr="005D39E4">
        <w:rPr>
          <w:rFonts w:ascii="Times New Roman" w:eastAsia="Times New Roman" w:hAnsi="Times New Roman" w:cs="Times New Roman"/>
          <w:color w:val="000000" w:themeColor="text1"/>
          <w:kern w:val="1"/>
          <w:lang w:eastAsia="lv-LV" w:bidi="hi-IN"/>
        </w:rPr>
        <w:tab/>
      </w:r>
      <w:r w:rsidRPr="005D39E4">
        <w:rPr>
          <w:rFonts w:ascii="Times New Roman" w:eastAsia="Times New Roman" w:hAnsi="Times New Roman" w:cs="Times New Roman"/>
          <w:color w:val="000000" w:themeColor="text1"/>
          <w:kern w:val="1"/>
          <w:lang w:eastAsia="lv-LV" w:bidi="hi-IN"/>
        </w:rPr>
        <w:tab/>
      </w:r>
      <w:r w:rsidRPr="005D39E4">
        <w:rPr>
          <w:rFonts w:ascii="Times New Roman" w:eastAsia="Times New Roman" w:hAnsi="Times New Roman" w:cs="Times New Roman"/>
          <w:color w:val="000000" w:themeColor="text1"/>
          <w:kern w:val="1"/>
          <w:lang w:eastAsia="lv-LV" w:bidi="hi-IN"/>
        </w:rPr>
        <w:tab/>
        <w:t>summa cipariem</w:t>
      </w:r>
      <w:r w:rsidRPr="005D39E4">
        <w:rPr>
          <w:rFonts w:ascii="Times New Roman" w:eastAsia="Times New Roman" w:hAnsi="Times New Roman" w:cs="Times New Roman"/>
          <w:color w:val="000000" w:themeColor="text1"/>
          <w:kern w:val="1"/>
          <w:lang w:eastAsia="lv-LV" w:bidi="hi-IN"/>
        </w:rPr>
        <w:tab/>
      </w:r>
      <w:r w:rsidRPr="005D39E4">
        <w:rPr>
          <w:rFonts w:ascii="Times New Roman" w:eastAsia="Times New Roman" w:hAnsi="Times New Roman" w:cs="Times New Roman"/>
          <w:color w:val="000000" w:themeColor="text1"/>
          <w:kern w:val="1"/>
          <w:lang w:eastAsia="lv-LV" w:bidi="hi-IN"/>
        </w:rPr>
        <w:tab/>
        <w:t>summa vārdiem</w:t>
      </w:r>
    </w:p>
    <w:p w:rsidR="00EF6A8D" w:rsidRPr="005D39E4" w:rsidRDefault="00EF6A8D" w:rsidP="00EF6A8D">
      <w:pPr>
        <w:widowControl w:val="0"/>
        <w:suppressAutoHyphens/>
        <w:spacing w:after="0" w:line="240" w:lineRule="auto"/>
        <w:jc w:val="both"/>
        <w:rPr>
          <w:rFonts w:ascii="Times New Roman" w:eastAsia="Times New Roman" w:hAnsi="Times New Roman" w:cs="Times New Roman"/>
          <w:color w:val="000000" w:themeColor="text1"/>
          <w:kern w:val="1"/>
          <w:lang w:eastAsia="lv-LV" w:bidi="hi-IN"/>
        </w:rPr>
      </w:pPr>
    </w:p>
    <w:p w:rsidR="00EF6A8D" w:rsidRPr="005D39E4" w:rsidRDefault="00EF6A8D" w:rsidP="00EF6A8D">
      <w:pPr>
        <w:widowControl w:val="0"/>
        <w:suppressAutoHyphens/>
        <w:spacing w:after="0" w:line="240" w:lineRule="auto"/>
        <w:jc w:val="both"/>
        <w:rPr>
          <w:rFonts w:ascii="Times New Roman" w:eastAsia="Times New Roman" w:hAnsi="Times New Roman" w:cs="Times New Roman"/>
          <w:vanish/>
          <w:color w:val="000000" w:themeColor="text1"/>
          <w:kern w:val="1"/>
          <w:lang w:eastAsia="lv-LV" w:bidi="hi-IN"/>
        </w:rPr>
      </w:pPr>
    </w:p>
    <w:p w:rsidR="00EF6A8D" w:rsidRPr="005D39E4" w:rsidRDefault="00EF6A8D" w:rsidP="00EF6A8D">
      <w:pPr>
        <w:widowControl w:val="0"/>
        <w:suppressAutoHyphens/>
        <w:spacing w:after="0" w:line="240" w:lineRule="auto"/>
        <w:jc w:val="both"/>
        <w:rPr>
          <w:rFonts w:ascii="Times New Roman" w:eastAsia="Times New Roman" w:hAnsi="Times New Roman" w:cs="Times New Roman"/>
          <w:vanish/>
          <w:color w:val="000000" w:themeColor="text1"/>
          <w:kern w:val="1"/>
          <w:lang w:eastAsia="lv-LV" w:bidi="hi-IN"/>
        </w:rPr>
      </w:pPr>
    </w:p>
    <w:p w:rsidR="00EF6A8D" w:rsidRPr="005D39E4" w:rsidRDefault="00EF6A8D" w:rsidP="00EF6A8D">
      <w:pPr>
        <w:widowControl w:val="0"/>
        <w:suppressAutoHyphens/>
        <w:spacing w:after="0" w:line="240" w:lineRule="auto"/>
        <w:jc w:val="both"/>
        <w:rPr>
          <w:rFonts w:ascii="Times New Roman" w:eastAsia="Times New Roman" w:hAnsi="Times New Roman" w:cs="Times New Roman"/>
          <w:vanish/>
          <w:color w:val="000000" w:themeColor="text1"/>
          <w:kern w:val="1"/>
          <w:lang w:eastAsia="lv-LV" w:bidi="hi-IN"/>
        </w:rPr>
      </w:pPr>
    </w:p>
    <w:p w:rsidR="00EF6A8D" w:rsidRPr="005D39E4" w:rsidRDefault="00EF6A8D" w:rsidP="00EF6A8D">
      <w:pPr>
        <w:widowControl w:val="0"/>
        <w:suppressAutoHyphens/>
        <w:spacing w:after="0" w:line="240" w:lineRule="auto"/>
        <w:jc w:val="both"/>
        <w:rPr>
          <w:rFonts w:ascii="Times New Roman" w:eastAsia="Times New Roman" w:hAnsi="Times New Roman" w:cs="Times New Roman"/>
          <w:vanish/>
          <w:color w:val="000000" w:themeColor="text1"/>
          <w:kern w:val="1"/>
          <w:lang w:eastAsia="lv-LV" w:bidi="hi-IN"/>
        </w:rPr>
      </w:pPr>
    </w:p>
    <w:p w:rsidR="00EF6A8D" w:rsidRPr="005D39E4" w:rsidRDefault="00EF6A8D" w:rsidP="00EF6A8D">
      <w:pPr>
        <w:widowControl w:val="0"/>
        <w:suppressAutoHyphens/>
        <w:spacing w:after="0" w:line="240" w:lineRule="auto"/>
        <w:jc w:val="both"/>
        <w:rPr>
          <w:rFonts w:ascii="Times New Roman" w:eastAsia="Times New Roman" w:hAnsi="Times New Roman" w:cs="Times New Roman"/>
          <w:vanish/>
          <w:color w:val="000000" w:themeColor="text1"/>
          <w:kern w:val="1"/>
          <w:lang w:eastAsia="lv-LV" w:bidi="hi-IN"/>
        </w:rPr>
      </w:pPr>
    </w:p>
    <w:p w:rsidR="00EF6A8D" w:rsidRPr="005D39E4" w:rsidRDefault="00EF6A8D" w:rsidP="00EF6A8D">
      <w:pPr>
        <w:widowControl w:val="0"/>
        <w:suppressAutoHyphens/>
        <w:spacing w:after="0" w:line="240" w:lineRule="auto"/>
        <w:jc w:val="both"/>
        <w:rPr>
          <w:rFonts w:ascii="Times New Roman" w:eastAsia="Times New Roman" w:hAnsi="Times New Roman" w:cs="Times New Roman"/>
          <w:vanish/>
          <w:color w:val="000000" w:themeColor="text1"/>
          <w:kern w:val="1"/>
          <w:lang w:eastAsia="lv-LV" w:bidi="hi-IN"/>
        </w:rPr>
      </w:pPr>
    </w:p>
    <w:p w:rsidR="00EF6A8D" w:rsidRPr="005D39E4" w:rsidRDefault="00EF6A8D" w:rsidP="00EF6A8D">
      <w:pPr>
        <w:widowControl w:val="0"/>
        <w:suppressAutoHyphens/>
        <w:spacing w:after="0" w:line="240" w:lineRule="auto"/>
        <w:jc w:val="both"/>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 xml:space="preserve">Apliecība izdota 2016. gada ___________________________ </w:t>
      </w:r>
    </w:p>
    <w:p w:rsidR="00EF6A8D" w:rsidRPr="005D39E4" w:rsidRDefault="00EF6A8D" w:rsidP="00EF6A8D">
      <w:pPr>
        <w:widowControl w:val="0"/>
        <w:suppressAutoHyphens/>
        <w:spacing w:after="0" w:line="240" w:lineRule="auto"/>
        <w:jc w:val="both"/>
        <w:rPr>
          <w:rFonts w:ascii="Times New Roman" w:eastAsia="Times New Roman" w:hAnsi="Times New Roman" w:cs="Times New Roman"/>
          <w:color w:val="000000" w:themeColor="text1"/>
          <w:kern w:val="1"/>
          <w:lang w:eastAsia="lv-LV" w:bidi="hi-IN"/>
        </w:rPr>
      </w:pPr>
    </w:p>
    <w:p w:rsidR="00EF6A8D" w:rsidRPr="005D39E4" w:rsidRDefault="00EF6A8D" w:rsidP="00EF6A8D">
      <w:pPr>
        <w:widowControl w:val="0"/>
        <w:suppressAutoHyphens/>
        <w:spacing w:after="0" w:line="240" w:lineRule="auto"/>
        <w:jc w:val="both"/>
        <w:rPr>
          <w:rFonts w:ascii="Times New Roman" w:eastAsia="Times New Roman" w:hAnsi="Times New Roman" w:cs="Times New Roman"/>
          <w:color w:val="000000" w:themeColor="text1"/>
          <w:kern w:val="1"/>
          <w:lang w:eastAsia="lv-LV" w:bidi="hi-IN"/>
        </w:rPr>
      </w:pPr>
    </w:p>
    <w:p w:rsidR="00EF6A8D" w:rsidRPr="005D39E4" w:rsidRDefault="00EF6A8D" w:rsidP="00EF6A8D">
      <w:pPr>
        <w:widowControl w:val="0"/>
        <w:suppressAutoHyphens/>
        <w:spacing w:after="0" w:line="240" w:lineRule="auto"/>
        <w:jc w:val="both"/>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Vaiņodes novada pašvaldības īpašumu atsavināšanas un nomas tiesību izsoles komisijas</w:t>
      </w:r>
    </w:p>
    <w:p w:rsidR="00EF6A8D" w:rsidRPr="005D39E4" w:rsidRDefault="00EF6A8D" w:rsidP="00EF6A8D">
      <w:pPr>
        <w:widowControl w:val="0"/>
        <w:suppressAutoHyphens/>
        <w:spacing w:after="0" w:line="240" w:lineRule="auto"/>
        <w:jc w:val="both"/>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 xml:space="preserve">priekšsēdētājs/a </w:t>
      </w:r>
      <w:r w:rsidRPr="005D39E4">
        <w:rPr>
          <w:rFonts w:ascii="Times New Roman" w:eastAsia="Times New Roman" w:hAnsi="Times New Roman" w:cs="Times New Roman"/>
          <w:color w:val="000000" w:themeColor="text1"/>
          <w:kern w:val="1"/>
          <w:lang w:eastAsia="lv-LV" w:bidi="hi-IN"/>
        </w:rPr>
        <w:tab/>
      </w:r>
      <w:r w:rsidRPr="005D39E4">
        <w:rPr>
          <w:rFonts w:ascii="Times New Roman" w:eastAsia="Times New Roman" w:hAnsi="Times New Roman" w:cs="Times New Roman"/>
          <w:color w:val="000000" w:themeColor="text1"/>
          <w:kern w:val="1"/>
          <w:lang w:eastAsia="lv-LV" w:bidi="hi-IN"/>
        </w:rPr>
        <w:tab/>
      </w:r>
      <w:r w:rsidRPr="005D39E4">
        <w:rPr>
          <w:rFonts w:ascii="Times New Roman" w:eastAsia="Times New Roman" w:hAnsi="Times New Roman" w:cs="Times New Roman"/>
          <w:color w:val="000000" w:themeColor="text1"/>
          <w:kern w:val="1"/>
          <w:lang w:eastAsia="lv-LV" w:bidi="hi-IN"/>
        </w:rPr>
        <w:tab/>
      </w:r>
      <w:r w:rsidRPr="005D39E4">
        <w:rPr>
          <w:rFonts w:ascii="Times New Roman" w:eastAsia="Times New Roman" w:hAnsi="Times New Roman" w:cs="Times New Roman"/>
          <w:color w:val="000000" w:themeColor="text1"/>
          <w:kern w:val="1"/>
          <w:lang w:eastAsia="lv-LV" w:bidi="hi-IN"/>
        </w:rPr>
        <w:tab/>
      </w:r>
      <w:r w:rsidRPr="005D39E4">
        <w:rPr>
          <w:rFonts w:ascii="Times New Roman" w:eastAsia="Times New Roman" w:hAnsi="Times New Roman" w:cs="Times New Roman"/>
          <w:color w:val="000000" w:themeColor="text1"/>
          <w:kern w:val="1"/>
          <w:lang w:eastAsia="lv-LV" w:bidi="hi-IN"/>
        </w:rPr>
        <w:tab/>
      </w:r>
      <w:r w:rsidRPr="005D39E4">
        <w:rPr>
          <w:rFonts w:ascii="Times New Roman" w:eastAsia="Times New Roman" w:hAnsi="Times New Roman" w:cs="Times New Roman"/>
          <w:color w:val="000000" w:themeColor="text1"/>
          <w:kern w:val="1"/>
          <w:lang w:eastAsia="lv-LV" w:bidi="hi-IN"/>
        </w:rPr>
        <w:tab/>
      </w:r>
      <w:r w:rsidRPr="005D39E4">
        <w:rPr>
          <w:rFonts w:ascii="Times New Roman" w:eastAsia="Times New Roman" w:hAnsi="Times New Roman" w:cs="Times New Roman"/>
          <w:color w:val="000000" w:themeColor="text1"/>
          <w:kern w:val="1"/>
          <w:lang w:eastAsia="lv-LV" w:bidi="hi-IN"/>
        </w:rPr>
        <w:tab/>
      </w:r>
      <w:r w:rsidRPr="005D39E4">
        <w:rPr>
          <w:rFonts w:ascii="Times New Roman" w:eastAsia="Times New Roman" w:hAnsi="Times New Roman" w:cs="Times New Roman"/>
          <w:color w:val="000000" w:themeColor="text1"/>
          <w:kern w:val="1"/>
          <w:lang w:eastAsia="lv-LV" w:bidi="hi-IN"/>
        </w:rPr>
        <w:tab/>
      </w:r>
      <w:r w:rsidRPr="005D39E4">
        <w:rPr>
          <w:rFonts w:ascii="Times New Roman" w:eastAsia="Times New Roman" w:hAnsi="Times New Roman" w:cs="Times New Roman"/>
          <w:color w:val="000000" w:themeColor="text1"/>
          <w:kern w:val="1"/>
          <w:lang w:eastAsia="lv-LV" w:bidi="hi-IN"/>
        </w:rPr>
        <w:tab/>
      </w:r>
      <w:r w:rsidRPr="005D39E4">
        <w:rPr>
          <w:rFonts w:ascii="Times New Roman" w:eastAsia="Times New Roman" w:hAnsi="Times New Roman" w:cs="Times New Roman"/>
          <w:color w:val="000000" w:themeColor="text1"/>
          <w:kern w:val="1"/>
          <w:lang w:eastAsia="lv-LV" w:bidi="hi-IN"/>
        </w:rPr>
        <w:tab/>
      </w:r>
      <w:r w:rsidRPr="005D39E4">
        <w:rPr>
          <w:rFonts w:ascii="Times New Roman" w:eastAsia="Times New Roman" w:hAnsi="Times New Roman" w:cs="Times New Roman"/>
          <w:color w:val="000000" w:themeColor="text1"/>
          <w:kern w:val="1"/>
          <w:lang w:eastAsia="lv-LV" w:bidi="hi-IN"/>
        </w:rPr>
        <w:tab/>
      </w:r>
      <w:r w:rsidRPr="005D39E4">
        <w:rPr>
          <w:rFonts w:ascii="Times New Roman" w:eastAsia="Times New Roman" w:hAnsi="Times New Roman" w:cs="Times New Roman"/>
          <w:color w:val="000000" w:themeColor="text1"/>
          <w:kern w:val="1"/>
          <w:lang w:eastAsia="lv-LV" w:bidi="hi-IN"/>
        </w:rPr>
        <w:tab/>
      </w:r>
    </w:p>
    <w:p w:rsidR="00EF6A8D" w:rsidRPr="005D39E4" w:rsidRDefault="00EF6A8D" w:rsidP="00EF6A8D">
      <w:pPr>
        <w:widowControl w:val="0"/>
        <w:suppressAutoHyphens/>
        <w:spacing w:after="0" w:line="240" w:lineRule="auto"/>
        <w:jc w:val="both"/>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_______________________</w:t>
      </w:r>
      <w:r w:rsidRPr="005D39E4">
        <w:rPr>
          <w:rFonts w:ascii="Times New Roman" w:eastAsia="Times New Roman" w:hAnsi="Times New Roman" w:cs="Times New Roman"/>
          <w:color w:val="000000" w:themeColor="text1"/>
          <w:kern w:val="1"/>
          <w:lang w:eastAsia="lv-LV" w:bidi="hi-IN"/>
        </w:rPr>
        <w:tab/>
      </w:r>
      <w:r w:rsidRPr="005D39E4">
        <w:rPr>
          <w:rFonts w:ascii="Times New Roman" w:eastAsia="Times New Roman" w:hAnsi="Times New Roman" w:cs="Times New Roman"/>
          <w:color w:val="000000" w:themeColor="text1"/>
          <w:kern w:val="1"/>
          <w:lang w:eastAsia="lv-LV" w:bidi="hi-IN"/>
        </w:rPr>
        <w:tab/>
        <w:t>____________________________</w:t>
      </w:r>
    </w:p>
    <w:p w:rsidR="00EF6A8D" w:rsidRPr="005D39E4" w:rsidRDefault="00EF6A8D" w:rsidP="00EF6A8D">
      <w:pPr>
        <w:widowControl w:val="0"/>
        <w:tabs>
          <w:tab w:val="left" w:pos="3680"/>
        </w:tabs>
        <w:suppressAutoHyphens/>
        <w:spacing w:after="0" w:line="240" w:lineRule="auto"/>
        <w:jc w:val="both"/>
        <w:rPr>
          <w:rFonts w:ascii="Times New Roman" w:eastAsia="Times New Roman" w:hAnsi="Times New Roman" w:cs="Times New Roman"/>
          <w:color w:val="000000" w:themeColor="text1"/>
          <w:kern w:val="1"/>
          <w:lang w:eastAsia="lv-LV" w:bidi="hi-IN"/>
        </w:rPr>
      </w:pPr>
      <w:r w:rsidRPr="005D39E4">
        <w:rPr>
          <w:rFonts w:ascii="Times New Roman" w:eastAsia="Times New Roman" w:hAnsi="Times New Roman" w:cs="Times New Roman"/>
          <w:color w:val="000000" w:themeColor="text1"/>
          <w:kern w:val="1"/>
          <w:lang w:eastAsia="lv-LV" w:bidi="hi-IN"/>
        </w:rPr>
        <w:t>(V. Uzvārds)</w:t>
      </w:r>
      <w:r w:rsidRPr="005D39E4">
        <w:rPr>
          <w:rFonts w:ascii="Times New Roman" w:eastAsia="Times New Roman" w:hAnsi="Times New Roman" w:cs="Times New Roman"/>
          <w:color w:val="000000" w:themeColor="text1"/>
          <w:kern w:val="1"/>
          <w:lang w:eastAsia="lv-LV" w:bidi="hi-IN"/>
        </w:rPr>
        <w:tab/>
        <w:t>paraksts/atšifrējums</w:t>
      </w:r>
    </w:p>
    <w:p w:rsidR="00EF6A8D" w:rsidRPr="005D39E4" w:rsidRDefault="00EF6A8D" w:rsidP="00EF6A8D">
      <w:pPr>
        <w:widowControl w:val="0"/>
        <w:suppressAutoHyphens/>
        <w:spacing w:after="0" w:line="240" w:lineRule="auto"/>
        <w:jc w:val="both"/>
        <w:rPr>
          <w:rFonts w:ascii="Times New Roman" w:eastAsia="Times New Roman" w:hAnsi="Times New Roman" w:cs="Times New Roman"/>
          <w:color w:val="000000" w:themeColor="text1"/>
          <w:kern w:val="1"/>
          <w:lang w:eastAsia="lv-LV" w:bidi="hi-IN"/>
        </w:rPr>
      </w:pPr>
    </w:p>
    <w:p w:rsidR="00EF6A8D" w:rsidRPr="005D39E4" w:rsidRDefault="00EF6A8D" w:rsidP="00EF6A8D">
      <w:pPr>
        <w:widowControl w:val="0"/>
        <w:suppressAutoHyphens/>
        <w:spacing w:after="0" w:line="240" w:lineRule="auto"/>
        <w:jc w:val="both"/>
        <w:rPr>
          <w:rFonts w:ascii="Times New Roman" w:eastAsia="Times New Roman" w:hAnsi="Times New Roman" w:cs="Times New Roman"/>
          <w:color w:val="000000" w:themeColor="text1"/>
          <w:kern w:val="1"/>
          <w:lang w:eastAsia="lv-LV" w:bidi="hi-IN"/>
        </w:rPr>
      </w:pPr>
    </w:p>
    <w:p w:rsidR="00EF6A8D" w:rsidRPr="005D39E4" w:rsidRDefault="00EF6A8D" w:rsidP="00EF6A8D">
      <w:pPr>
        <w:widowControl w:val="0"/>
        <w:suppressAutoHyphens/>
        <w:spacing w:after="0" w:line="240" w:lineRule="auto"/>
        <w:jc w:val="right"/>
        <w:rPr>
          <w:rFonts w:ascii="Times New Roman" w:eastAsia="Lucida Sans Unicode" w:hAnsi="Times New Roman" w:cs="Times New Roman"/>
          <w:color w:val="000000" w:themeColor="text1"/>
          <w:kern w:val="1"/>
          <w:lang w:eastAsia="zh-CN" w:bidi="hi-IN"/>
        </w:rPr>
      </w:pPr>
      <w:r w:rsidRPr="005D39E4">
        <w:rPr>
          <w:rFonts w:ascii="Times New Roman" w:eastAsia="Lucida Sans Unicode" w:hAnsi="Times New Roman" w:cs="Times New Roman"/>
          <w:color w:val="000000" w:themeColor="text1"/>
          <w:kern w:val="1"/>
          <w:lang w:eastAsia="zh-CN" w:bidi="hi-IN"/>
        </w:rPr>
        <w:br w:type="page"/>
      </w:r>
    </w:p>
    <w:p w:rsidR="00EF6A8D" w:rsidRPr="005D39E4" w:rsidRDefault="00EF6A8D" w:rsidP="00EF6A8D">
      <w:pPr>
        <w:widowControl w:val="0"/>
        <w:suppressAutoHyphens/>
        <w:spacing w:after="0" w:line="240" w:lineRule="auto"/>
        <w:jc w:val="right"/>
        <w:rPr>
          <w:rFonts w:ascii="Times New Roman" w:eastAsia="Lucida Sans Unicode" w:hAnsi="Times New Roman" w:cs="Times New Roman"/>
          <w:color w:val="000000" w:themeColor="text1"/>
          <w:kern w:val="1"/>
          <w:lang w:eastAsia="zh-CN" w:bidi="hi-IN"/>
        </w:rPr>
      </w:pPr>
      <w:r w:rsidRPr="005D39E4">
        <w:rPr>
          <w:rFonts w:ascii="Times New Roman" w:eastAsia="Lucida Sans Unicode" w:hAnsi="Times New Roman" w:cs="Times New Roman"/>
          <w:color w:val="000000" w:themeColor="text1"/>
          <w:kern w:val="1"/>
          <w:lang w:eastAsia="zh-CN" w:bidi="hi-IN"/>
        </w:rPr>
        <w:t>Pielikums Nr.5</w:t>
      </w:r>
    </w:p>
    <w:p w:rsidR="00EF6A8D" w:rsidRPr="005D39E4" w:rsidRDefault="00EF6A8D" w:rsidP="00EF6A8D">
      <w:pPr>
        <w:widowControl w:val="0"/>
        <w:suppressAutoHyphens/>
        <w:spacing w:after="0" w:line="240" w:lineRule="auto"/>
        <w:jc w:val="center"/>
        <w:rPr>
          <w:rFonts w:ascii="Times New Roman" w:eastAsia="Times New Roman" w:hAnsi="Times New Roman" w:cs="Times New Roman"/>
          <w:b/>
          <w:color w:val="000000" w:themeColor="text1"/>
          <w:kern w:val="1"/>
          <w:lang w:eastAsia="lv-LV" w:bidi="hi-IN"/>
        </w:rPr>
      </w:pPr>
      <w:r w:rsidRPr="005D39E4">
        <w:rPr>
          <w:rFonts w:ascii="Times New Roman" w:eastAsia="Times New Roman" w:hAnsi="Times New Roman" w:cs="Times New Roman"/>
          <w:b/>
          <w:color w:val="000000" w:themeColor="text1"/>
          <w:kern w:val="1"/>
          <w:lang w:eastAsia="lv-LV" w:bidi="hi-IN"/>
        </w:rPr>
        <w:t>Publicējamā informācija par izsoles objektu</w:t>
      </w:r>
    </w:p>
    <w:p w:rsidR="00EF6A8D" w:rsidRPr="005D39E4" w:rsidRDefault="00EF6A8D" w:rsidP="00EF6A8D">
      <w:pPr>
        <w:widowControl w:val="0"/>
        <w:suppressAutoHyphens/>
        <w:spacing w:after="0" w:line="240" w:lineRule="auto"/>
        <w:jc w:val="both"/>
        <w:rPr>
          <w:rFonts w:ascii="Times New Roman" w:eastAsia="Times New Roman" w:hAnsi="Times New Roman" w:cs="Times New Roman"/>
          <w:color w:val="000000" w:themeColor="text1"/>
          <w:kern w:val="1"/>
          <w:lang w:eastAsia="lv-LV" w:bidi="hi-IN"/>
        </w:rPr>
      </w:pPr>
    </w:p>
    <w:p w:rsidR="00EF6A8D" w:rsidRPr="005D39E4" w:rsidRDefault="00EF6A8D" w:rsidP="00EF6A8D">
      <w:pPr>
        <w:spacing w:after="0" w:line="240" w:lineRule="auto"/>
        <w:jc w:val="both"/>
        <w:rPr>
          <w:rFonts w:ascii="Times New Roman" w:eastAsia="Times New Roman" w:hAnsi="Times New Roman" w:cs="Times New Roman"/>
          <w:color w:val="000000" w:themeColor="text1"/>
          <w:lang w:eastAsia="lv-LV"/>
        </w:rPr>
      </w:pPr>
      <w:r w:rsidRPr="005D39E4">
        <w:rPr>
          <w:rFonts w:ascii="Times New Roman" w:eastAsia="Times New Roman" w:hAnsi="Times New Roman" w:cs="Times New Roman"/>
          <w:color w:val="000000" w:themeColor="text1"/>
          <w:lang w:eastAsia="lv-LV"/>
        </w:rPr>
        <w:t xml:space="preserve">Vaiņodes novada pašvaldība mutiskā izsolē ar augšupejošu soli nodod atsavināšanai Nekustamo īpašumu “Embūtes pamatskola”, kad. Nr. 6454 004 0126, Vībiņi, Embūtes pag., Vaiņodes nov., </w:t>
      </w:r>
      <w:r w:rsidRPr="005D39E4">
        <w:rPr>
          <w:rFonts w:ascii="Times New Roman" w:eastAsia="Lucida Sans Unicode" w:hAnsi="Times New Roman" w:cs="Times New Roman"/>
          <w:color w:val="000000"/>
          <w:lang w:eastAsia="lv-LV"/>
        </w:rPr>
        <w:t xml:space="preserve">sastāv no zemes gabala ar kad. apz. 6454 004 0126, 4,05 ha platībā, uz kura atrodas pamatskolas ēka ar kad. apz. 6454 004 </w:t>
      </w:r>
      <w:r w:rsidR="000E276F">
        <w:rPr>
          <w:rFonts w:ascii="Times New Roman" w:eastAsia="Lucida Sans Unicode" w:hAnsi="Times New Roman" w:cs="Times New Roman"/>
          <w:color w:val="000000"/>
          <w:lang w:eastAsia="lv-LV"/>
        </w:rPr>
        <w:t>0</w:t>
      </w:r>
      <w:bookmarkStart w:id="0" w:name="_GoBack"/>
      <w:bookmarkEnd w:id="0"/>
      <w:r w:rsidRPr="005D39E4">
        <w:rPr>
          <w:rFonts w:ascii="Times New Roman" w:eastAsia="Lucida Sans Unicode" w:hAnsi="Times New Roman" w:cs="Times New Roman"/>
          <w:color w:val="000000"/>
          <w:lang w:eastAsia="lv-LV"/>
        </w:rPr>
        <w:t>126 001, 840,60 m</w:t>
      </w:r>
      <w:r w:rsidRPr="005D39E4">
        <w:rPr>
          <w:rFonts w:ascii="Times New Roman" w:eastAsia="Lucida Sans Unicode" w:hAnsi="Times New Roman" w:cs="Times New Roman"/>
          <w:color w:val="000000"/>
          <w:vertAlign w:val="superscript"/>
          <w:lang w:eastAsia="lv-LV"/>
        </w:rPr>
        <w:t>2</w:t>
      </w:r>
      <w:r w:rsidRPr="005D39E4">
        <w:rPr>
          <w:rFonts w:ascii="Times New Roman" w:eastAsia="Lucida Sans Unicode" w:hAnsi="Times New Roman" w:cs="Times New Roman"/>
          <w:color w:val="000000"/>
          <w:lang w:eastAsia="lv-LV"/>
        </w:rPr>
        <w:t xml:space="preserve"> platībā, darbnīca ar kad. apz. 6454 004 </w:t>
      </w:r>
      <w:r w:rsidR="000E276F">
        <w:rPr>
          <w:rFonts w:ascii="Times New Roman" w:eastAsia="Lucida Sans Unicode" w:hAnsi="Times New Roman" w:cs="Times New Roman"/>
          <w:color w:val="000000"/>
          <w:lang w:eastAsia="lv-LV"/>
        </w:rPr>
        <w:t>0</w:t>
      </w:r>
      <w:r w:rsidRPr="005D39E4">
        <w:rPr>
          <w:rFonts w:ascii="Times New Roman" w:eastAsia="Lucida Sans Unicode" w:hAnsi="Times New Roman" w:cs="Times New Roman"/>
          <w:color w:val="000000"/>
          <w:lang w:eastAsia="lv-LV"/>
        </w:rPr>
        <w:t>126 002, 287,90 m</w:t>
      </w:r>
      <w:r w:rsidRPr="005D39E4">
        <w:rPr>
          <w:rFonts w:ascii="Times New Roman" w:eastAsia="Lucida Sans Unicode" w:hAnsi="Times New Roman" w:cs="Times New Roman"/>
          <w:color w:val="000000"/>
          <w:vertAlign w:val="superscript"/>
          <w:lang w:eastAsia="lv-LV"/>
        </w:rPr>
        <w:t>2</w:t>
      </w:r>
      <w:r w:rsidRPr="005D39E4">
        <w:rPr>
          <w:rFonts w:ascii="Times New Roman" w:eastAsia="Lucida Sans Unicode" w:hAnsi="Times New Roman" w:cs="Times New Roman"/>
          <w:color w:val="000000"/>
          <w:lang w:eastAsia="lv-LV"/>
        </w:rPr>
        <w:t xml:space="preserve"> platībā, šķūnis ar kad. apz. 6454 004 </w:t>
      </w:r>
      <w:r w:rsidR="000E276F">
        <w:rPr>
          <w:rFonts w:ascii="Times New Roman" w:eastAsia="Lucida Sans Unicode" w:hAnsi="Times New Roman" w:cs="Times New Roman"/>
          <w:color w:val="000000"/>
          <w:lang w:eastAsia="lv-LV"/>
        </w:rPr>
        <w:t>0</w:t>
      </w:r>
      <w:r w:rsidRPr="005D39E4">
        <w:rPr>
          <w:rFonts w:ascii="Times New Roman" w:eastAsia="Lucida Sans Unicode" w:hAnsi="Times New Roman" w:cs="Times New Roman"/>
          <w:color w:val="000000"/>
          <w:lang w:eastAsia="lv-LV"/>
        </w:rPr>
        <w:t>126 003, 150,70 m</w:t>
      </w:r>
      <w:r w:rsidRPr="005D39E4">
        <w:rPr>
          <w:rFonts w:ascii="Times New Roman" w:eastAsia="Lucida Sans Unicode" w:hAnsi="Times New Roman" w:cs="Times New Roman"/>
          <w:color w:val="000000"/>
          <w:vertAlign w:val="superscript"/>
          <w:lang w:eastAsia="lv-LV"/>
        </w:rPr>
        <w:t>2</w:t>
      </w:r>
      <w:r w:rsidRPr="005D39E4">
        <w:rPr>
          <w:rFonts w:ascii="Times New Roman" w:eastAsia="Lucida Sans Unicode" w:hAnsi="Times New Roman" w:cs="Times New Roman"/>
          <w:color w:val="000000"/>
          <w:lang w:eastAsia="lv-LV"/>
        </w:rPr>
        <w:t xml:space="preserve"> platībā, šķūnis ar kad. apz. 6454 004 </w:t>
      </w:r>
      <w:r w:rsidR="000E276F">
        <w:rPr>
          <w:rFonts w:ascii="Times New Roman" w:eastAsia="Lucida Sans Unicode" w:hAnsi="Times New Roman" w:cs="Times New Roman"/>
          <w:color w:val="000000"/>
          <w:lang w:eastAsia="lv-LV"/>
        </w:rPr>
        <w:t>0</w:t>
      </w:r>
      <w:r w:rsidRPr="005D39E4">
        <w:rPr>
          <w:rFonts w:ascii="Times New Roman" w:eastAsia="Lucida Sans Unicode" w:hAnsi="Times New Roman" w:cs="Times New Roman"/>
          <w:color w:val="000000"/>
          <w:lang w:eastAsia="lv-LV"/>
        </w:rPr>
        <w:t>126 003, 64,40 m</w:t>
      </w:r>
      <w:r w:rsidRPr="005D39E4">
        <w:rPr>
          <w:rFonts w:ascii="Times New Roman" w:eastAsia="Lucida Sans Unicode" w:hAnsi="Times New Roman" w:cs="Times New Roman"/>
          <w:color w:val="000000"/>
          <w:vertAlign w:val="superscript"/>
          <w:lang w:eastAsia="lv-LV"/>
        </w:rPr>
        <w:t>2</w:t>
      </w:r>
      <w:r w:rsidRPr="005D39E4">
        <w:rPr>
          <w:rFonts w:ascii="Times New Roman" w:eastAsia="Lucida Sans Unicode" w:hAnsi="Times New Roman" w:cs="Times New Roman"/>
          <w:color w:val="000000"/>
          <w:lang w:eastAsia="lv-LV"/>
        </w:rPr>
        <w:t xml:space="preserve"> platībā</w:t>
      </w:r>
      <w:r w:rsidRPr="005D39E4">
        <w:rPr>
          <w:rFonts w:ascii="Times New Roman" w:eastAsia="Times New Roman" w:hAnsi="Times New Roman" w:cs="Times New Roman"/>
          <w:color w:val="000000"/>
          <w:lang w:eastAsia="lv-LV"/>
        </w:rPr>
        <w:t>.</w:t>
      </w:r>
      <w:r w:rsidRPr="005D39E4">
        <w:rPr>
          <w:rFonts w:ascii="Times New Roman" w:eastAsia="Times New Roman" w:hAnsi="Times New Roman" w:cs="Times New Roman"/>
          <w:color w:val="000000" w:themeColor="text1"/>
          <w:lang w:eastAsia="lv-LV"/>
        </w:rPr>
        <w:t xml:space="preserve">, kas notiks 2016.gada </w:t>
      </w:r>
      <w:r w:rsidR="00D2281A">
        <w:rPr>
          <w:rFonts w:ascii="Times New Roman" w:eastAsia="Times New Roman" w:hAnsi="Times New Roman" w:cs="Times New Roman"/>
          <w:color w:val="000000" w:themeColor="text1"/>
          <w:lang w:eastAsia="lv-LV"/>
        </w:rPr>
        <w:t>12</w:t>
      </w:r>
      <w:r w:rsidRPr="005D39E4">
        <w:rPr>
          <w:rFonts w:ascii="Times New Roman" w:eastAsia="Times New Roman" w:hAnsi="Times New Roman" w:cs="Times New Roman"/>
          <w:color w:val="000000" w:themeColor="text1"/>
          <w:lang w:eastAsia="lv-LV"/>
        </w:rPr>
        <w:t>.jūlijā, plkst.11</w:t>
      </w:r>
      <w:r w:rsidRPr="005D39E4">
        <w:rPr>
          <w:rFonts w:ascii="Times New Roman" w:eastAsia="Times New Roman" w:hAnsi="Times New Roman" w:cs="Times New Roman"/>
          <w:color w:val="000000" w:themeColor="text1"/>
          <w:vertAlign w:val="superscript"/>
          <w:lang w:eastAsia="lv-LV"/>
        </w:rPr>
        <w:t>00</w:t>
      </w:r>
      <w:r w:rsidRPr="005D39E4">
        <w:rPr>
          <w:rFonts w:ascii="Times New Roman" w:eastAsia="Times New Roman" w:hAnsi="Times New Roman" w:cs="Times New Roman"/>
          <w:color w:val="000000" w:themeColor="text1"/>
          <w:lang w:eastAsia="lv-LV"/>
        </w:rPr>
        <w:t xml:space="preserve"> Vaiņodes novada pašvaldības domes ēkā Raiņa ielā 23A, Vaiņode, Vaiņodes pag., Vaiņodes nov. </w:t>
      </w:r>
    </w:p>
    <w:p w:rsidR="00EF6A8D" w:rsidRPr="005D39E4" w:rsidRDefault="00EF6A8D" w:rsidP="00EF6A8D">
      <w:pPr>
        <w:spacing w:after="0" w:line="240" w:lineRule="auto"/>
        <w:jc w:val="both"/>
        <w:rPr>
          <w:rFonts w:ascii="Times New Roman" w:eastAsia="Calibri" w:hAnsi="Times New Roman" w:cs="Times New Roman"/>
          <w:i/>
          <w:color w:val="000000" w:themeColor="text1"/>
          <w:u w:val="single"/>
          <w:lang w:eastAsia="lv-LV"/>
        </w:rPr>
      </w:pPr>
      <w:r w:rsidRPr="005D39E4">
        <w:rPr>
          <w:rFonts w:ascii="Times New Roman" w:eastAsia="Times New Roman" w:hAnsi="Times New Roman" w:cs="Times New Roman"/>
          <w:color w:val="000000" w:themeColor="text1"/>
          <w:lang w:eastAsia="lv-LV"/>
        </w:rPr>
        <w:t xml:space="preserve">Pieteikties izsolei un ar izsoles noteikumiem iepazīties iespējams katru darba dienu no </w:t>
      </w:r>
      <w:r w:rsidRPr="005D39E4">
        <w:rPr>
          <w:rFonts w:ascii="Times New Roman" w:eastAsia="Calibri" w:hAnsi="Times New Roman" w:cs="Times New Roman"/>
          <w:color w:val="000000" w:themeColor="text1"/>
          <w:lang w:eastAsia="lv-LV"/>
        </w:rPr>
        <w:t>8</w:t>
      </w:r>
      <w:r w:rsidRPr="005D39E4">
        <w:rPr>
          <w:rFonts w:ascii="Times New Roman" w:eastAsia="Calibri" w:hAnsi="Times New Roman" w:cs="Times New Roman"/>
          <w:color w:val="000000" w:themeColor="text1"/>
          <w:vertAlign w:val="superscript"/>
          <w:lang w:eastAsia="lv-LV"/>
        </w:rPr>
        <w:t>30</w:t>
      </w:r>
      <w:r w:rsidRPr="005D39E4">
        <w:rPr>
          <w:rFonts w:ascii="Times New Roman" w:eastAsia="Calibri" w:hAnsi="Times New Roman" w:cs="Times New Roman"/>
          <w:color w:val="000000" w:themeColor="text1"/>
          <w:lang w:eastAsia="lv-LV"/>
        </w:rPr>
        <w:t xml:space="preserve"> līdz 12</w:t>
      </w:r>
      <w:r w:rsidRPr="005D39E4">
        <w:rPr>
          <w:rFonts w:ascii="Times New Roman" w:eastAsia="Calibri" w:hAnsi="Times New Roman" w:cs="Times New Roman"/>
          <w:color w:val="000000" w:themeColor="text1"/>
          <w:vertAlign w:val="superscript"/>
          <w:lang w:eastAsia="lv-LV"/>
        </w:rPr>
        <w:t>30</w:t>
      </w:r>
      <w:r w:rsidRPr="005D39E4">
        <w:rPr>
          <w:rFonts w:ascii="Times New Roman" w:eastAsia="Calibri" w:hAnsi="Times New Roman" w:cs="Times New Roman"/>
          <w:color w:val="000000" w:themeColor="text1"/>
          <w:lang w:eastAsia="lv-LV"/>
        </w:rPr>
        <w:t xml:space="preserve"> un 13</w:t>
      </w:r>
      <w:r w:rsidRPr="005D39E4">
        <w:rPr>
          <w:rFonts w:ascii="Times New Roman" w:eastAsia="Calibri" w:hAnsi="Times New Roman" w:cs="Times New Roman"/>
          <w:color w:val="000000" w:themeColor="text1"/>
          <w:vertAlign w:val="superscript"/>
          <w:lang w:eastAsia="lv-LV"/>
        </w:rPr>
        <w:t>00</w:t>
      </w:r>
      <w:r w:rsidRPr="005D39E4">
        <w:rPr>
          <w:rFonts w:ascii="Times New Roman" w:eastAsia="Calibri" w:hAnsi="Times New Roman" w:cs="Times New Roman"/>
          <w:color w:val="000000" w:themeColor="text1"/>
          <w:lang w:eastAsia="lv-LV"/>
        </w:rPr>
        <w:t xml:space="preserve"> līdz 17</w:t>
      </w:r>
      <w:r w:rsidRPr="005D39E4">
        <w:rPr>
          <w:rFonts w:ascii="Times New Roman" w:eastAsia="Calibri" w:hAnsi="Times New Roman" w:cs="Times New Roman"/>
          <w:color w:val="000000" w:themeColor="text1"/>
          <w:vertAlign w:val="superscript"/>
          <w:lang w:eastAsia="lv-LV"/>
        </w:rPr>
        <w:t>00</w:t>
      </w:r>
      <w:r w:rsidRPr="005D39E4">
        <w:rPr>
          <w:rFonts w:ascii="Times New Roman" w:eastAsia="Calibri" w:hAnsi="Times New Roman" w:cs="Times New Roman"/>
          <w:color w:val="000000" w:themeColor="text1"/>
          <w:lang w:eastAsia="lv-LV"/>
        </w:rPr>
        <w:t xml:space="preserve">, </w:t>
      </w:r>
      <w:r w:rsidRPr="005D39E4">
        <w:rPr>
          <w:rFonts w:ascii="Times New Roman" w:eastAsia="Times New Roman" w:hAnsi="Times New Roman" w:cs="Times New Roman"/>
          <w:color w:val="000000" w:themeColor="text1"/>
          <w:lang w:eastAsia="lv-LV"/>
        </w:rPr>
        <w:t>Vaiņodes</w:t>
      </w:r>
      <w:r w:rsidRPr="006D7772">
        <w:rPr>
          <w:rFonts w:ascii="Times New Roman" w:eastAsia="Times New Roman" w:hAnsi="Times New Roman" w:cs="Times New Roman"/>
          <w:color w:val="000000" w:themeColor="text1"/>
          <w:lang w:eastAsia="lv-LV"/>
        </w:rPr>
        <w:t xml:space="preserve"> </w:t>
      </w:r>
      <w:hyperlink r:id="rId8" w:history="1">
        <w:r w:rsidRPr="006D7772">
          <w:rPr>
            <w:rFonts w:ascii="Times New Roman" w:eastAsia="Times New Roman" w:hAnsi="Times New Roman" w:cs="Times New Roman"/>
            <w:color w:val="000000" w:themeColor="text1"/>
            <w:lang w:eastAsia="lv-LV"/>
          </w:rPr>
          <w:t>novada</w:t>
        </w:r>
      </w:hyperlink>
      <w:r w:rsidRPr="005D39E4">
        <w:rPr>
          <w:rFonts w:ascii="Times New Roman" w:eastAsia="Times New Roman" w:hAnsi="Times New Roman" w:cs="Times New Roman"/>
          <w:color w:val="000000" w:themeColor="text1"/>
          <w:lang w:eastAsia="lv-LV"/>
        </w:rPr>
        <w:t xml:space="preserve"> pašvaldības domes ēkā, Raiņa ielā 23A, Vaiņodē, Vaiņodes nov., Vaiņodes pag. Pretendentu reģistrācija notiek līdz </w:t>
      </w:r>
      <w:r w:rsidRPr="005D39E4">
        <w:rPr>
          <w:rFonts w:ascii="Times New Roman" w:eastAsia="Calibri" w:hAnsi="Times New Roman" w:cs="Times New Roman"/>
          <w:color w:val="000000" w:themeColor="text1"/>
          <w:u w:val="single"/>
          <w:lang w:eastAsia="lv-LV"/>
        </w:rPr>
        <w:t xml:space="preserve">2016.gada </w:t>
      </w:r>
      <w:r w:rsidR="00D2281A">
        <w:rPr>
          <w:rFonts w:ascii="Times New Roman" w:eastAsia="Calibri" w:hAnsi="Times New Roman" w:cs="Times New Roman"/>
          <w:color w:val="000000" w:themeColor="text1"/>
          <w:u w:val="single"/>
          <w:lang w:eastAsia="lv-LV"/>
        </w:rPr>
        <w:t>11</w:t>
      </w:r>
      <w:r w:rsidRPr="005D39E4">
        <w:rPr>
          <w:rFonts w:ascii="Times New Roman" w:eastAsia="Calibri" w:hAnsi="Times New Roman" w:cs="Times New Roman"/>
          <w:color w:val="000000" w:themeColor="text1"/>
          <w:u w:val="single"/>
          <w:lang w:eastAsia="lv-LV"/>
        </w:rPr>
        <w:t>.jūlijam plkst. 15</w:t>
      </w:r>
      <w:r w:rsidRPr="005D39E4">
        <w:rPr>
          <w:rFonts w:ascii="Times New Roman" w:eastAsia="Calibri" w:hAnsi="Times New Roman" w:cs="Times New Roman"/>
          <w:color w:val="000000" w:themeColor="text1"/>
          <w:u w:val="single"/>
          <w:vertAlign w:val="superscript"/>
          <w:lang w:eastAsia="lv-LV"/>
        </w:rPr>
        <w:t>00</w:t>
      </w:r>
      <w:r w:rsidRPr="005D39E4">
        <w:rPr>
          <w:rFonts w:ascii="Times New Roman" w:eastAsia="Calibri" w:hAnsi="Times New Roman" w:cs="Times New Roman"/>
          <w:i/>
          <w:color w:val="000000" w:themeColor="text1"/>
          <w:u w:val="single"/>
          <w:lang w:eastAsia="lv-LV"/>
        </w:rPr>
        <w:t>.</w:t>
      </w:r>
    </w:p>
    <w:p w:rsidR="00EF6A8D" w:rsidRPr="005D39E4" w:rsidRDefault="00EF6A8D" w:rsidP="00EF6A8D">
      <w:pPr>
        <w:spacing w:after="0" w:line="240" w:lineRule="auto"/>
        <w:jc w:val="both"/>
        <w:rPr>
          <w:rFonts w:ascii="Times New Roman" w:eastAsia="Calibri" w:hAnsi="Times New Roman" w:cs="Times New Roman"/>
          <w:i/>
          <w:color w:val="000000" w:themeColor="text1"/>
          <w:u w:val="single"/>
          <w:lang w:eastAsia="lv-LV"/>
        </w:rPr>
      </w:pPr>
      <w:r w:rsidRPr="005D39E4">
        <w:rPr>
          <w:rFonts w:ascii="Times New Roman" w:eastAsia="Calibri" w:hAnsi="Times New Roman" w:cs="Times New Roman"/>
          <w:i/>
          <w:color w:val="000000" w:themeColor="text1"/>
          <w:u w:val="single"/>
          <w:lang w:eastAsia="lv-LV"/>
        </w:rPr>
        <w:t xml:space="preserve"> </w:t>
      </w:r>
    </w:p>
    <w:p w:rsidR="00EF6A8D" w:rsidRPr="005D39E4" w:rsidRDefault="00EF6A8D" w:rsidP="00EF6A8D">
      <w:pPr>
        <w:spacing w:after="0" w:line="240" w:lineRule="auto"/>
        <w:jc w:val="both"/>
        <w:rPr>
          <w:rFonts w:ascii="Times New Roman" w:eastAsia="Times New Roman" w:hAnsi="Times New Roman" w:cs="Times New Roman"/>
          <w:color w:val="000000" w:themeColor="text1"/>
          <w:lang w:eastAsia="lv-LV"/>
        </w:rPr>
      </w:pPr>
      <w:r w:rsidRPr="005D39E4">
        <w:rPr>
          <w:rFonts w:ascii="Times New Roman" w:eastAsia="Times New Roman" w:hAnsi="Times New Roman" w:cs="Times New Roman"/>
          <w:color w:val="000000" w:themeColor="text1"/>
          <w:lang w:eastAsia="lv-LV"/>
        </w:rPr>
        <w:t xml:space="preserve">Izsoles nosacītā cena un izsoles sākumcena </w:t>
      </w:r>
      <w:r w:rsidRPr="005D39E4">
        <w:rPr>
          <w:rFonts w:ascii="Times New Roman" w:eastAsia="Times New Roman" w:hAnsi="Times New Roman" w:cs="Times New Roman"/>
          <w:b/>
          <w:color w:val="000000" w:themeColor="text1"/>
          <w:lang w:eastAsia="lv-LV"/>
        </w:rPr>
        <w:t>47847.50 EUR</w:t>
      </w:r>
      <w:r w:rsidRPr="005D39E4">
        <w:rPr>
          <w:rFonts w:ascii="Times New Roman" w:eastAsia="Times New Roman" w:hAnsi="Times New Roman" w:cs="Times New Roman"/>
          <w:color w:val="000000" w:themeColor="text1"/>
          <w:lang w:eastAsia="lv-LV"/>
        </w:rPr>
        <w:t xml:space="preserve">, </w:t>
      </w:r>
    </w:p>
    <w:p w:rsidR="00EF6A8D" w:rsidRPr="005D39E4" w:rsidRDefault="00EF6A8D" w:rsidP="00EF6A8D">
      <w:pPr>
        <w:spacing w:after="0" w:line="240" w:lineRule="auto"/>
        <w:jc w:val="both"/>
        <w:rPr>
          <w:rFonts w:ascii="Times New Roman" w:eastAsia="Times New Roman" w:hAnsi="Times New Roman" w:cs="Times New Roman"/>
          <w:color w:val="000000" w:themeColor="text1"/>
          <w:lang w:eastAsia="lv-LV"/>
        </w:rPr>
      </w:pPr>
      <w:r w:rsidRPr="005D39E4">
        <w:rPr>
          <w:rFonts w:ascii="Times New Roman" w:eastAsia="Times New Roman" w:hAnsi="Times New Roman" w:cs="Times New Roman"/>
          <w:color w:val="000000" w:themeColor="text1"/>
          <w:lang w:eastAsia="lv-LV"/>
        </w:rPr>
        <w:t xml:space="preserve">Nodrošinājuma nauda – 10% apmērā no izsoles sākumcenas, t.i. </w:t>
      </w:r>
      <w:r w:rsidRPr="005D39E4">
        <w:rPr>
          <w:rFonts w:ascii="Times New Roman" w:eastAsia="Times New Roman" w:hAnsi="Times New Roman" w:cs="Times New Roman"/>
          <w:lang w:eastAsia="lv-LV"/>
        </w:rPr>
        <w:t xml:space="preserve">EUR 4784.80 </w:t>
      </w:r>
      <w:r w:rsidRPr="005D39E4">
        <w:rPr>
          <w:rFonts w:ascii="Times New Roman" w:eastAsia="Times New Roman" w:hAnsi="Times New Roman" w:cs="Times New Roman"/>
          <w:color w:val="000000" w:themeColor="text1"/>
          <w:lang w:eastAsia="lv-LV"/>
        </w:rPr>
        <w:t xml:space="preserve">līdz izsoles reģistrācijai iemaksājama Vaiņodes novada pašvaldības norēķinu kontā </w:t>
      </w:r>
      <w:r w:rsidRPr="005D39E4">
        <w:rPr>
          <w:rFonts w:ascii="Times New Roman" w:eastAsia="Calibri" w:hAnsi="Times New Roman" w:cs="Times New Roman"/>
          <w:color w:val="000000" w:themeColor="text1"/>
          <w:lang w:eastAsia="lv-LV"/>
        </w:rPr>
        <w:t>AS SEB banka, UNLALV2X, konts: LV33UNLA0012011130650</w:t>
      </w:r>
    </w:p>
    <w:p w:rsidR="00510D45" w:rsidRDefault="00510D45"/>
    <w:sectPr w:rsidR="00510D45" w:rsidSect="00493053">
      <w:foot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772" w:rsidRDefault="006D7772" w:rsidP="006D7772">
      <w:pPr>
        <w:spacing w:after="0" w:line="240" w:lineRule="auto"/>
      </w:pPr>
      <w:r>
        <w:separator/>
      </w:r>
    </w:p>
  </w:endnote>
  <w:endnote w:type="continuationSeparator" w:id="0">
    <w:p w:rsidR="006D7772" w:rsidRDefault="006D7772" w:rsidP="006D7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444723"/>
      <w:docPartObj>
        <w:docPartGallery w:val="Page Numbers (Bottom of Page)"/>
        <w:docPartUnique/>
      </w:docPartObj>
    </w:sdtPr>
    <w:sdtEndPr/>
    <w:sdtContent>
      <w:p w:rsidR="006D7772" w:rsidRDefault="006D7772">
        <w:pPr>
          <w:pStyle w:val="Kjene"/>
          <w:jc w:val="center"/>
        </w:pPr>
        <w:r>
          <w:fldChar w:fldCharType="begin"/>
        </w:r>
        <w:r>
          <w:instrText>PAGE   \* MERGEFORMAT</w:instrText>
        </w:r>
        <w:r>
          <w:fldChar w:fldCharType="separate"/>
        </w:r>
        <w:r w:rsidR="000E276F">
          <w:rPr>
            <w:noProof/>
          </w:rPr>
          <w:t>9</w:t>
        </w:r>
        <w:r>
          <w:fldChar w:fldCharType="end"/>
        </w:r>
      </w:p>
    </w:sdtContent>
  </w:sdt>
  <w:p w:rsidR="006D7772" w:rsidRDefault="006D777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772" w:rsidRDefault="006D7772" w:rsidP="006D7772">
      <w:pPr>
        <w:spacing w:after="0" w:line="240" w:lineRule="auto"/>
      </w:pPr>
      <w:r>
        <w:separator/>
      </w:r>
    </w:p>
  </w:footnote>
  <w:footnote w:type="continuationSeparator" w:id="0">
    <w:p w:rsidR="006D7772" w:rsidRDefault="006D7772" w:rsidP="006D77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31EF62C"/>
    <w:lvl w:ilvl="0">
      <w:start w:val="1"/>
      <w:numFmt w:val="decimal"/>
      <w:lvlText w:val="%1."/>
      <w:lvlJc w:val="left"/>
      <w:pPr>
        <w:tabs>
          <w:tab w:val="num" w:pos="1080"/>
        </w:tabs>
        <w:ind w:left="1080" w:hanging="360"/>
      </w:pPr>
    </w:lvl>
    <w:lvl w:ilvl="1">
      <w:start w:val="1"/>
      <w:numFmt w:val="decimal"/>
      <w:lvlText w:val="%1.%2."/>
      <w:lvlJc w:val="left"/>
      <w:pPr>
        <w:tabs>
          <w:tab w:val="num" w:pos="862"/>
        </w:tabs>
        <w:ind w:left="862" w:hanging="720"/>
      </w:pPr>
      <w:rPr>
        <w:b w:val="0"/>
        <w:bCs w:val="0"/>
        <w:sz w:val="24"/>
        <w:szCs w:val="24"/>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2520"/>
        </w:tabs>
        <w:ind w:left="2520" w:hanging="1800"/>
      </w:pPr>
    </w:lvl>
    <w:lvl w:ilvl="8">
      <w:start w:val="1"/>
      <w:numFmt w:val="decimal"/>
      <w:lvlText w:val="%1.%2.%3.%4.%5.%6.%7.%8.%9."/>
      <w:lvlJc w:val="left"/>
      <w:pPr>
        <w:tabs>
          <w:tab w:val="num" w:pos="2880"/>
        </w:tabs>
        <w:ind w:left="2880" w:hanging="2160"/>
      </w:pPr>
    </w:lvl>
  </w:abstractNum>
  <w:abstractNum w:abstractNumId="1" w15:restartNumberingAfterBreak="0">
    <w:nsid w:val="32E3718F"/>
    <w:multiLevelType w:val="hybridMultilevel"/>
    <w:tmpl w:val="AE28DEC4"/>
    <w:lvl w:ilvl="0" w:tplc="ECA88660">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2" w15:restartNumberingAfterBreak="0">
    <w:nsid w:val="5FF916DB"/>
    <w:multiLevelType w:val="hybridMultilevel"/>
    <w:tmpl w:val="59487AB0"/>
    <w:lvl w:ilvl="0" w:tplc="A4F256D4">
      <w:start w:val="4"/>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66493856"/>
    <w:multiLevelType w:val="multilevel"/>
    <w:tmpl w:val="16565DE8"/>
    <w:lvl w:ilvl="0">
      <w:start w:val="5"/>
      <w:numFmt w:val="decimal"/>
      <w:lvlText w:val="%1."/>
      <w:lvlJc w:val="left"/>
      <w:pPr>
        <w:ind w:left="660" w:hanging="660"/>
      </w:pPr>
      <w:rPr>
        <w:rFonts w:hint="default"/>
      </w:rPr>
    </w:lvl>
    <w:lvl w:ilvl="1">
      <w:start w:val="14"/>
      <w:numFmt w:val="decimal"/>
      <w:lvlText w:val="%1.%2."/>
      <w:lvlJc w:val="left"/>
      <w:pPr>
        <w:ind w:left="518" w:hanging="660"/>
      </w:pPr>
      <w:rPr>
        <w:rFonts w:hint="default"/>
      </w:rPr>
    </w:lvl>
    <w:lvl w:ilvl="2">
      <w:start w:val="2"/>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C70"/>
    <w:rsid w:val="000E0CD0"/>
    <w:rsid w:val="000E276F"/>
    <w:rsid w:val="00493053"/>
    <w:rsid w:val="00510D45"/>
    <w:rsid w:val="00550E43"/>
    <w:rsid w:val="006D7772"/>
    <w:rsid w:val="00780C70"/>
    <w:rsid w:val="00820ECC"/>
    <w:rsid w:val="00D2281A"/>
    <w:rsid w:val="00EF6A8D"/>
    <w:rsid w:val="00F64E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C492B-7B4B-4DF8-B65C-49916122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F6A8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D777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D7772"/>
  </w:style>
  <w:style w:type="paragraph" w:styleId="Kjene">
    <w:name w:val="footer"/>
    <w:basedOn w:val="Parasts"/>
    <w:link w:val="KjeneRakstz"/>
    <w:uiPriority w:val="99"/>
    <w:unhideWhenUsed/>
    <w:rsid w:val="006D777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D7772"/>
  </w:style>
  <w:style w:type="paragraph" w:styleId="Sarakstarindkopa">
    <w:name w:val="List Paragraph"/>
    <w:basedOn w:val="Parasts"/>
    <w:uiPriority w:val="34"/>
    <w:qFormat/>
    <w:rsid w:val="000E0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SA210\evita\DOC%20Evita\juridiskie\IZSOLES\Uzvaras%20iela%204\lemumprojekts.docx" TargetMode="External"/><Relationship Id="rId3" Type="http://schemas.openxmlformats.org/officeDocument/2006/relationships/settings" Target="settings.xml"/><Relationship Id="rId7" Type="http://schemas.openxmlformats.org/officeDocument/2006/relationships/hyperlink" Target="http://www.vainod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14459</Words>
  <Characters>8242</Characters>
  <Application>Microsoft Office Word</Application>
  <DocSecurity>0</DocSecurity>
  <Lines>68</Lines>
  <Paragraphs>45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IneseP</dc:creator>
  <cp:keywords/>
  <dc:description/>
  <cp:lastModifiedBy>IneseP</cp:lastModifiedBy>
  <cp:revision>9</cp:revision>
  <dcterms:created xsi:type="dcterms:W3CDTF">2016-05-27T10:27:00Z</dcterms:created>
  <dcterms:modified xsi:type="dcterms:W3CDTF">2016-06-02T11:49:00Z</dcterms:modified>
</cp:coreProperties>
</file>