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47A28" w14:textId="77777777" w:rsidR="005B5A91" w:rsidRDefault="005B5A91" w:rsidP="005B5A91">
      <w:pPr>
        <w:pStyle w:val="Sarakstarindkopa"/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6.pielikums  </w:t>
      </w:r>
    </w:p>
    <w:p w14:paraId="272F02CF" w14:textId="77777777" w:rsidR="005B5A91" w:rsidRDefault="005B5A91" w:rsidP="005B5A91">
      <w:pPr>
        <w:ind w:left="6480" w:right="-1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14:paraId="518B9478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14:paraId="72CB8E31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neapbūvētās zemes vienības “</w:t>
      </w:r>
      <w:r w:rsidR="002B28B4">
        <w:rPr>
          <w:rFonts w:eastAsia="Times New Roman" w:cs="Times New Roman"/>
          <w:sz w:val="20"/>
          <w:szCs w:val="20"/>
          <w:lang w:eastAsia="lv-LV"/>
        </w:rPr>
        <w:t>Lauku ganības</w:t>
      </w:r>
      <w:r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14:paraId="061ADC66" w14:textId="027B9B51" w:rsidR="005B5A91" w:rsidRDefault="001C037F" w:rsidP="005B5A91">
      <w:pPr>
        <w:ind w:left="411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1C037F">
        <w:rPr>
          <w:rFonts w:eastAsia="Times New Roman" w:cs="Times New Roman"/>
          <w:sz w:val="20"/>
          <w:szCs w:val="20"/>
          <w:lang w:eastAsia="lv-LV"/>
        </w:rPr>
        <w:t>10.07</w:t>
      </w:r>
      <w:r w:rsidRPr="00FA7EAD">
        <w:rPr>
          <w:rFonts w:eastAsia="Times New Roman" w:cs="Times New Roman"/>
          <w:b/>
          <w:sz w:val="20"/>
          <w:szCs w:val="20"/>
          <w:lang w:eastAsia="lv-LV"/>
        </w:rPr>
        <w:t xml:space="preserve"> 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ha platībā ar kadastra apzīmējumu </w:t>
      </w:r>
      <w:r w:rsidRPr="001C037F">
        <w:rPr>
          <w:rFonts w:eastAsia="Times New Roman" w:cs="Times New Roman"/>
          <w:sz w:val="20"/>
          <w:szCs w:val="20"/>
          <w:lang w:eastAsia="lv-LV"/>
        </w:rPr>
        <w:t>6454 004 0193</w:t>
      </w:r>
      <w:r>
        <w:rPr>
          <w:rFonts w:eastAsia="Times New Roman" w:cs="Times New Roman"/>
          <w:sz w:val="20"/>
          <w:szCs w:val="20"/>
          <w:lang w:eastAsia="lv-LV"/>
        </w:rPr>
        <w:t xml:space="preserve"> </w:t>
      </w:r>
      <w:bookmarkStart w:id="0" w:name="_GoBack"/>
      <w:bookmarkEnd w:id="0"/>
      <w:r w:rsidR="005B5A91">
        <w:rPr>
          <w:rFonts w:eastAsia="Times New Roman" w:cs="Times New Roman"/>
          <w:sz w:val="20"/>
          <w:szCs w:val="20"/>
          <w:lang w:eastAsia="lv-LV"/>
        </w:rPr>
        <w:t>nomas tiesību iegūšanai”</w:t>
      </w:r>
    </w:p>
    <w:p w14:paraId="4F85EC6D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5FCBF45A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2E6A09F9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50D50CD" w14:textId="77777777"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Vaiņodes novada pašvaldībai</w:t>
      </w:r>
    </w:p>
    <w:p w14:paraId="5AE19CEA" w14:textId="77777777"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Raiņa ielā 23A, Vaiņode, Vaiņodes pag., Vaiņodes nov.</w:t>
      </w:r>
    </w:p>
    <w:p w14:paraId="1C4DB20C" w14:textId="77777777"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14:paraId="6BB4458E" w14:textId="77777777"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14:paraId="7DDD588F" w14:textId="77777777"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2F9B6F72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 fiziskas personas vārds, uzvārds, personas kods</w:t>
      </w:r>
    </w:p>
    <w:p w14:paraId="790F27E0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Pretendenta-juridiskas personas nosaukums, reģistrācijas numurs</w:t>
      </w:r>
    </w:p>
    <w:p w14:paraId="5579B6CF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966F58C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DE6C73D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–fiziskas personas deklarētā dzīves vieta</w:t>
      </w:r>
    </w:p>
    <w:p w14:paraId="59763EA8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–juridiskas personas juridiskā adrese</w:t>
      </w:r>
    </w:p>
    <w:p w14:paraId="284EA885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CA3C8F6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2616C9E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pārstāvja (ja ir) vārds, uzvārds, personas kods</w:t>
      </w:r>
    </w:p>
    <w:p w14:paraId="4E90CEED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245F38A9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740D67B5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e-pasta adrese (ja ir)</w:t>
      </w:r>
    </w:p>
    <w:p w14:paraId="4150936C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4B347C10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78845E2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Tālruņa nr. (ja ir)</w:t>
      </w:r>
    </w:p>
    <w:p w14:paraId="01EDC14D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191D646B" w14:textId="77777777"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PIETEIKUMS</w:t>
      </w:r>
    </w:p>
    <w:p w14:paraId="17A20E41" w14:textId="77777777"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14:paraId="3F0992A1" w14:textId="77777777" w:rsidR="005B5A91" w:rsidRPr="005B5A91" w:rsidRDefault="005B5A91" w:rsidP="005B5A91">
      <w:pPr>
        <w:jc w:val="center"/>
        <w:rPr>
          <w:rFonts w:eastAsia="Times New Roman" w:cs="Times New Roman"/>
          <w:b/>
          <w:i/>
          <w:sz w:val="20"/>
          <w:szCs w:val="20"/>
          <w:lang w:eastAsia="lv-LV"/>
        </w:rPr>
      </w:pP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dalībai nekustamā īpašuma “</w:t>
      </w:r>
      <w:r w:rsidR="002B28B4">
        <w:rPr>
          <w:rFonts w:eastAsia="Times New Roman" w:cs="Times New Roman"/>
          <w:b/>
          <w:i/>
          <w:sz w:val="20"/>
          <w:szCs w:val="20"/>
          <w:lang w:eastAsia="lv-LV"/>
        </w:rPr>
        <w:t>Lauku ganības</w:t>
      </w: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”</w:t>
      </w:r>
      <w:r w:rsidR="002B28B4">
        <w:rPr>
          <w:rFonts w:eastAsia="Times New Roman" w:cs="Times New Roman"/>
          <w:b/>
          <w:i/>
          <w:sz w:val="20"/>
          <w:szCs w:val="20"/>
          <w:lang w:eastAsia="lv-LV"/>
        </w:rPr>
        <w:t xml:space="preserve"> </w:t>
      </w: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nomas tiesību izsolē</w:t>
      </w:r>
    </w:p>
    <w:p w14:paraId="6D4AFB1C" w14:textId="77777777" w:rsidR="005B5A91" w:rsidRP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b/>
          <w:sz w:val="20"/>
          <w:szCs w:val="20"/>
          <w:lang w:eastAsia="lv-LV"/>
        </w:rPr>
      </w:pPr>
    </w:p>
    <w:p w14:paraId="70904C18" w14:textId="77777777"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14:paraId="6AC41659" w14:textId="77777777"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14:paraId="7F9A483E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Apstiprinu, ka esmu iepazinies ar izsoles noteikumiem un piekrītu tā nosacījumiem, tie ir saprotami un iebildumu un pretenziju ir/nav.</w:t>
      </w:r>
    </w:p>
    <w:p w14:paraId="5CD272A6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10853B86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624948C3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30794CD0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</w:p>
    <w:p w14:paraId="38849796" w14:textId="77777777"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/pieteikumu sagatavošanas vieta un datums/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/paraksts un tā atšifrējums/</w:t>
      </w:r>
    </w:p>
    <w:p w14:paraId="51B82F08" w14:textId="77777777"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</w:p>
    <w:p w14:paraId="21F12212" w14:textId="77777777" w:rsidR="005B5A91" w:rsidRDefault="005B5A91" w:rsidP="005B5A91">
      <w:pPr>
        <w:tabs>
          <w:tab w:val="center" w:pos="4153"/>
        </w:tabs>
        <w:rPr>
          <w:rFonts w:eastAsia="Times New Roman" w:cs="Times New Roman"/>
          <w:i/>
          <w:sz w:val="20"/>
          <w:szCs w:val="20"/>
          <w:lang w:eastAsia="lv-LV"/>
        </w:rPr>
      </w:pPr>
      <w:r>
        <w:rPr>
          <w:rFonts w:eastAsia="Times New Roman" w:cs="Times New Roman"/>
          <w:i/>
          <w:sz w:val="20"/>
          <w:szCs w:val="20"/>
          <w:lang w:eastAsia="lv-LV"/>
        </w:rPr>
        <w:t>*Šajā pieteikumā jānorāda visa nepieciešamā un pretendentam zināma informācija, atbilstoši Izsoles noteikumu 16., 17.punktam.</w:t>
      </w:r>
    </w:p>
    <w:p w14:paraId="3AB4D00D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459E4F73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55AC89D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6CF2711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341AB6EE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7FE896AF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18E9A9B1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571FB75A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76C9DF8B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991CE42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29A29012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5C7DD110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1CA3A70" w14:textId="77777777"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B5"/>
    <w:rsid w:val="00005EEB"/>
    <w:rsid w:val="00035DF8"/>
    <w:rsid w:val="001C037F"/>
    <w:rsid w:val="001F5D1D"/>
    <w:rsid w:val="002B28B4"/>
    <w:rsid w:val="002E2D18"/>
    <w:rsid w:val="0036581C"/>
    <w:rsid w:val="005B5A91"/>
    <w:rsid w:val="0066726D"/>
    <w:rsid w:val="006B2C0E"/>
    <w:rsid w:val="00704C64"/>
    <w:rsid w:val="007506A5"/>
    <w:rsid w:val="00845D95"/>
    <w:rsid w:val="00A94E9C"/>
    <w:rsid w:val="00B16BE3"/>
    <w:rsid w:val="00BD30B5"/>
    <w:rsid w:val="00BF6B29"/>
    <w:rsid w:val="00C30186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02E1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Armands</cp:lastModifiedBy>
  <cp:revision>13</cp:revision>
  <cp:lastPrinted>2019-09-16T06:14:00Z</cp:lastPrinted>
  <dcterms:created xsi:type="dcterms:W3CDTF">2018-10-25T08:12:00Z</dcterms:created>
  <dcterms:modified xsi:type="dcterms:W3CDTF">2021-04-16T10:40:00Z</dcterms:modified>
</cp:coreProperties>
</file>