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07C2F" w14:textId="77777777" w:rsidR="0062473D" w:rsidRPr="00625360" w:rsidRDefault="0062473D" w:rsidP="0062473D">
      <w:pPr>
        <w:ind w:right="-1"/>
        <w:jc w:val="right"/>
        <w:rPr>
          <w:rFonts w:eastAsia="Times New Roman" w:cs="Times New Roman"/>
          <w:b/>
          <w:bCs/>
          <w:sz w:val="22"/>
          <w:szCs w:val="22"/>
          <w:lang w:eastAsia="lv-LV"/>
        </w:rPr>
      </w:pPr>
      <w:r w:rsidRPr="00625360">
        <w:rPr>
          <w:rFonts w:eastAsia="Times New Roman" w:cs="Times New Roman"/>
          <w:b/>
          <w:bCs/>
          <w:sz w:val="22"/>
          <w:szCs w:val="22"/>
          <w:lang w:eastAsia="lv-LV"/>
        </w:rPr>
        <w:t xml:space="preserve">2. pielikums  </w:t>
      </w:r>
    </w:p>
    <w:p w14:paraId="17C8D39E" w14:textId="77777777" w:rsidR="0062473D" w:rsidRDefault="0062473D" w:rsidP="0062473D">
      <w:pPr>
        <w:ind w:right="-1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Izsoles noteikumiem </w:t>
      </w:r>
    </w:p>
    <w:p w14:paraId="0E6B2540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“ Pašvaldībai piekritīga </w:t>
      </w:r>
    </w:p>
    <w:p w14:paraId="3F80BB5A" w14:textId="0D454F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neapbūvētā zemes gabala “</w:t>
      </w:r>
      <w:r w:rsidR="004B5B11">
        <w:rPr>
          <w:rFonts w:eastAsia="Times New Roman" w:cs="Times New Roman"/>
          <w:sz w:val="22"/>
          <w:szCs w:val="22"/>
          <w:lang w:eastAsia="lv-LV"/>
        </w:rPr>
        <w:t>Līdzību grantsbedres</w:t>
      </w:r>
      <w:r>
        <w:rPr>
          <w:rFonts w:eastAsia="Times New Roman" w:cs="Times New Roman"/>
          <w:sz w:val="22"/>
          <w:szCs w:val="22"/>
          <w:lang w:eastAsia="lv-LV"/>
        </w:rPr>
        <w:t xml:space="preserve">”, </w:t>
      </w:r>
    </w:p>
    <w:p w14:paraId="48A040E3" w14:textId="1E3100CB" w:rsidR="0062473D" w:rsidRDefault="004B5B11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3.9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ha platībā ar kadastra apzīmējums 64</w:t>
      </w:r>
      <w:r w:rsidR="001E3DA0">
        <w:rPr>
          <w:rFonts w:eastAsia="Times New Roman" w:cs="Times New Roman"/>
          <w:sz w:val="22"/>
          <w:szCs w:val="22"/>
          <w:lang w:eastAsia="lv-LV"/>
        </w:rPr>
        <w:t>54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00</w:t>
      </w:r>
      <w:r w:rsidR="001E3DA0">
        <w:rPr>
          <w:rFonts w:eastAsia="Times New Roman" w:cs="Times New Roman"/>
          <w:sz w:val="22"/>
          <w:szCs w:val="22"/>
          <w:lang w:eastAsia="lv-LV"/>
        </w:rPr>
        <w:t>4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0</w:t>
      </w:r>
      <w:r>
        <w:rPr>
          <w:rFonts w:eastAsia="Times New Roman" w:cs="Times New Roman"/>
          <w:sz w:val="22"/>
          <w:szCs w:val="22"/>
          <w:lang w:eastAsia="lv-LV"/>
        </w:rPr>
        <w:t>173</w:t>
      </w:r>
    </w:p>
    <w:p w14:paraId="46E63276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nomas tiesību iegūšanai”</w:t>
      </w:r>
    </w:p>
    <w:p w14:paraId="082AA539" w14:textId="77777777" w:rsidR="0062473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14:paraId="671132B4" w14:textId="77777777" w:rsidR="0062473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14:paraId="19D309AC" w14:textId="77777777" w:rsidR="0062473D" w:rsidRPr="00FA7EA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Vaiņodes novada pašvaldībai</w:t>
      </w:r>
    </w:p>
    <w:p w14:paraId="5026BCA3" w14:textId="77777777" w:rsidR="0062473D" w:rsidRPr="00FA7EAD" w:rsidRDefault="0062473D" w:rsidP="0062473D">
      <w:pPr>
        <w:jc w:val="center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Raiņa ielā 23A, Vaiņode, Vaiņodes pag., Vaiņodes nov.</w:t>
      </w:r>
    </w:p>
    <w:p w14:paraId="791F990C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4C3F4769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 fiziskas personas vārds, uzvārds, personas kods</w:t>
      </w:r>
    </w:p>
    <w:p w14:paraId="32A37045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Pretendenta-juridiskas personas nosaukums, reģistrācijas numurs</w:t>
      </w:r>
    </w:p>
    <w:p w14:paraId="4316DAD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5ED6206D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57A6E9E3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–fiziskas personas deklarētā dzīves vieta</w:t>
      </w:r>
    </w:p>
    <w:p w14:paraId="39677FB5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–juridiskas personas juridiskā adrese</w:t>
      </w:r>
    </w:p>
    <w:p w14:paraId="529B1F37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2409605E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16C2B265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pārstāvja (ja ir) vārds, uzvārds, personas kods</w:t>
      </w:r>
    </w:p>
    <w:p w14:paraId="464281AA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007540B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14:paraId="2D403373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    e-pasta adrese (ja ir)</w:t>
      </w:r>
    </w:p>
    <w:p w14:paraId="13029880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65A11DAF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14:paraId="70FCA71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Tālruņa nr. (ja ir)</w:t>
      </w:r>
    </w:p>
    <w:p w14:paraId="27A2FDB7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32EC1FBC" w14:textId="77777777" w:rsidR="0062473D" w:rsidRPr="00FA7EA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PIETEIKUMS</w:t>
      </w:r>
    </w:p>
    <w:p w14:paraId="278A495D" w14:textId="77777777" w:rsidR="0062473D" w:rsidRPr="00FA7EAD" w:rsidRDefault="0062473D" w:rsidP="0062473D">
      <w:pPr>
        <w:jc w:val="center"/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dalībai nekustamā īpašuma nomas tiesību izsolē</w:t>
      </w:r>
    </w:p>
    <w:p w14:paraId="7F2D34FF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04570E08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1AC1F1E5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1D699F62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78142720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382DDD21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5289010C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6CF9FCD4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4D653831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Apstiprinu, ka esmu iepazinies ar izsoles noteikumiem un piekrītu tā nosacījumiem, tie ir saprotami un iebildumu un pretenziju ir/nav.</w:t>
      </w:r>
    </w:p>
    <w:p w14:paraId="3F298E49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3844623C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327957DD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</w:p>
    <w:p w14:paraId="742C785F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/pieteikumu sagatavošanas vieta un datums/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/paraksts un tā atšifrējums/</w:t>
      </w:r>
    </w:p>
    <w:p w14:paraId="6912D277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</w:p>
    <w:p w14:paraId="1221061C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*Šajā pieteikumā jānorāda visa nepieciešamā un pretendentam zināma informācija, atbilstoši Izsoles noteikumu 16., 17.punktam.</w:t>
      </w:r>
    </w:p>
    <w:p w14:paraId="17F422B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0BE45EFC" w14:textId="77777777" w:rsidR="0062473D" w:rsidRDefault="0062473D" w:rsidP="0062473D">
      <w:pPr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14:paraId="531CAC3B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0E08469A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6E893C63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21DE95E2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7328B293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7B57A96F" w14:textId="77777777"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5"/>
    <w:rsid w:val="00005EEB"/>
    <w:rsid w:val="001E3DA0"/>
    <w:rsid w:val="001F5D1D"/>
    <w:rsid w:val="002B28B4"/>
    <w:rsid w:val="002E2D18"/>
    <w:rsid w:val="0036581C"/>
    <w:rsid w:val="004B5B11"/>
    <w:rsid w:val="005B5A91"/>
    <w:rsid w:val="0062473D"/>
    <w:rsid w:val="0066726D"/>
    <w:rsid w:val="006B2C0E"/>
    <w:rsid w:val="00704C64"/>
    <w:rsid w:val="00845D95"/>
    <w:rsid w:val="00A94E9C"/>
    <w:rsid w:val="00BA6442"/>
    <w:rsid w:val="00BD30B5"/>
    <w:rsid w:val="00BF6B29"/>
    <w:rsid w:val="00C30186"/>
    <w:rsid w:val="00E863E8"/>
    <w:rsid w:val="00E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1850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14</cp:revision>
  <cp:lastPrinted>2019-09-16T06:14:00Z</cp:lastPrinted>
  <dcterms:created xsi:type="dcterms:W3CDTF">2018-10-25T08:12:00Z</dcterms:created>
  <dcterms:modified xsi:type="dcterms:W3CDTF">2021-02-22T12:02:00Z</dcterms:modified>
</cp:coreProperties>
</file>