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D75" w:rsidRDefault="002976BC" w:rsidP="00B33AFF">
      <w:pPr>
        <w:spacing w:before="360" w:after="3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7FA56AF" wp14:editId="09DC71C9">
            <wp:extent cx="6120130" cy="676783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alu_nodarbiba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6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5FA" w:rsidRDefault="007D10A9" w:rsidP="00B720FB">
      <w:pPr>
        <w:spacing w:before="360" w:after="36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D10A9">
        <w:rPr>
          <w:rFonts w:ascii="Times New Roman" w:hAnsi="Times New Roman" w:cs="Times New Roman"/>
          <w:b/>
          <w:sz w:val="28"/>
          <w:szCs w:val="28"/>
        </w:rPr>
        <w:t xml:space="preserve">Izglītojošās rotaļu nodarbības pirmsskolas izglītības iestāžu un vispārējo izglītības iestāžu sākumskolas klašu (5 – 8 gadus veci bērni) izglītojamajiem par </w:t>
      </w:r>
      <w:r>
        <w:rPr>
          <w:rFonts w:ascii="Times New Roman" w:hAnsi="Times New Roman" w:cs="Times New Roman"/>
          <w:b/>
          <w:sz w:val="28"/>
          <w:szCs w:val="28"/>
        </w:rPr>
        <w:t>veselīga uztura pamatprincipiem</w:t>
      </w:r>
      <w:r w:rsidR="00B720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AB6597" w:rsidRPr="00B720FB" w:rsidRDefault="007D10A9" w:rsidP="00B720FB">
      <w:pPr>
        <w:spacing w:before="240" w:after="24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20FB">
        <w:rPr>
          <w:rFonts w:ascii="Times New Roman" w:hAnsi="Times New Roman" w:cs="Times New Roman"/>
          <w:sz w:val="24"/>
          <w:szCs w:val="24"/>
        </w:rPr>
        <w:t xml:space="preserve">Izglītojošo rotaļu nodarbību mērķis ir </w:t>
      </w:r>
      <w:r w:rsidR="00AB6597" w:rsidRPr="00B720FB">
        <w:rPr>
          <w:rFonts w:ascii="Times New Roman" w:hAnsi="Times New Roman" w:cs="Times New Roman"/>
          <w:sz w:val="24"/>
          <w:szCs w:val="24"/>
        </w:rPr>
        <w:t>pirmsskolas izglītības iestāžu un vispārējo izglītības iestāžu sākumskolas vecuma (5 – 8 gadus veci bērnu) izglītojamajiem veidot izpratni par veselīga uztura pamatprincipiem ar rotaļu palīdzību, izmantojot cilvēka maņas (tausti, garšu, ožu, redzi un dzirdi).</w:t>
      </w:r>
    </w:p>
    <w:p w:rsidR="007D10A9" w:rsidRPr="00B720FB" w:rsidRDefault="0063146F" w:rsidP="00B720FB">
      <w:pPr>
        <w:spacing w:before="240" w:after="24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Vienas</w:t>
      </w:r>
      <w:r w:rsidR="007D10A9" w:rsidRPr="00B720FB">
        <w:rPr>
          <w:rFonts w:ascii="Times New Roman" w:hAnsi="Times New Roman" w:cs="Times New Roman"/>
          <w:sz w:val="24"/>
          <w:szCs w:val="24"/>
        </w:rPr>
        <w:t xml:space="preserve"> izglītojošā</w:t>
      </w:r>
      <w:r w:rsidR="00AB6597" w:rsidRPr="00B720FB">
        <w:rPr>
          <w:rFonts w:ascii="Times New Roman" w:hAnsi="Times New Roman" w:cs="Times New Roman"/>
          <w:sz w:val="24"/>
          <w:szCs w:val="24"/>
        </w:rPr>
        <w:t>s</w:t>
      </w:r>
      <w:r w:rsidR="007D10A9" w:rsidRPr="00B720FB">
        <w:rPr>
          <w:rFonts w:ascii="Times New Roman" w:hAnsi="Times New Roman" w:cs="Times New Roman"/>
          <w:sz w:val="24"/>
          <w:szCs w:val="24"/>
        </w:rPr>
        <w:t xml:space="preserve"> rotaļu </w:t>
      </w:r>
      <w:r w:rsidR="00AB6597" w:rsidRPr="00B720FB">
        <w:rPr>
          <w:rFonts w:ascii="Times New Roman" w:hAnsi="Times New Roman" w:cs="Times New Roman"/>
          <w:sz w:val="24"/>
          <w:szCs w:val="24"/>
        </w:rPr>
        <w:t>nodarbības ilgums ir 60 minūtes, ietverot teorētisko zināšanu pārbaudi, praktiskus uzdevumus un rotaļas, kas veicamas komandās, t.i., attiecīgajās klasēs un/ vai grupās.</w:t>
      </w:r>
    </w:p>
    <w:p w:rsidR="00550343" w:rsidRPr="00B720FB" w:rsidRDefault="007D10A9" w:rsidP="00B720FB">
      <w:pPr>
        <w:spacing w:before="240" w:after="24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20FB">
        <w:rPr>
          <w:rFonts w:ascii="Times New Roman" w:hAnsi="Times New Roman" w:cs="Times New Roman"/>
          <w:sz w:val="24"/>
          <w:szCs w:val="24"/>
        </w:rPr>
        <w:t>Izglītojošo rotaļu nodarbīb</w:t>
      </w:r>
      <w:r w:rsidR="0063146F">
        <w:rPr>
          <w:rFonts w:ascii="Times New Roman" w:hAnsi="Times New Roman" w:cs="Times New Roman"/>
          <w:sz w:val="24"/>
          <w:szCs w:val="24"/>
        </w:rPr>
        <w:t>as vadīs</w:t>
      </w:r>
      <w:r w:rsidRPr="00B720FB">
        <w:rPr>
          <w:rFonts w:ascii="Times New Roman" w:hAnsi="Times New Roman" w:cs="Times New Roman"/>
          <w:sz w:val="24"/>
          <w:szCs w:val="24"/>
        </w:rPr>
        <w:t xml:space="preserve"> </w:t>
      </w:r>
      <w:r w:rsidR="0063146F">
        <w:rPr>
          <w:rFonts w:ascii="Times New Roman" w:hAnsi="Times New Roman" w:cs="Times New Roman"/>
          <w:sz w:val="24"/>
          <w:szCs w:val="24"/>
        </w:rPr>
        <w:t xml:space="preserve">sertificēts </w:t>
      </w:r>
      <w:r w:rsidR="00AB6597" w:rsidRPr="00B720FB">
        <w:rPr>
          <w:rFonts w:ascii="Times New Roman" w:hAnsi="Times New Roman" w:cs="Times New Roman"/>
          <w:sz w:val="24"/>
          <w:szCs w:val="24"/>
        </w:rPr>
        <w:t>uztura speciālists</w:t>
      </w:r>
      <w:r w:rsidR="00B33AFF" w:rsidRPr="00B720FB">
        <w:rPr>
          <w:rFonts w:ascii="Times New Roman" w:hAnsi="Times New Roman" w:cs="Times New Roman"/>
          <w:sz w:val="24"/>
          <w:szCs w:val="24"/>
        </w:rPr>
        <w:t>.</w:t>
      </w:r>
    </w:p>
    <w:p w:rsidR="0063146F" w:rsidRPr="0063146F" w:rsidRDefault="0063146F" w:rsidP="0063146F">
      <w:pPr>
        <w:spacing w:before="240" w:after="24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146F">
        <w:rPr>
          <w:rFonts w:ascii="Times New Roman" w:hAnsi="Times New Roman" w:cs="Times New Roman"/>
          <w:sz w:val="24"/>
          <w:szCs w:val="24"/>
        </w:rPr>
        <w:t>Lai uzzinātu papildu informāciju par projektu un tā ietvaros īstenotajām aktivitātēm, zvaniet Ievai Garančai pa tālruni 67081506 vai sūtiet e-pastu uz </w:t>
      </w:r>
      <w:hyperlink r:id="rId7" w:history="1">
        <w:r w:rsidRPr="0063146F">
          <w:rPr>
            <w:rStyle w:val="Hyperlink"/>
            <w:rFonts w:ascii="Times New Roman" w:hAnsi="Times New Roman" w:cs="Times New Roman"/>
            <w:sz w:val="24"/>
            <w:szCs w:val="24"/>
          </w:rPr>
          <w:t>ieva.garanca@spkc.gov.lv.</w:t>
        </w:r>
      </w:hyperlink>
    </w:p>
    <w:p w:rsidR="00744C00" w:rsidRPr="00B720FB" w:rsidRDefault="00744C00" w:rsidP="00B720FB">
      <w:pPr>
        <w:spacing w:before="240" w:after="24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20FB">
        <w:rPr>
          <w:rFonts w:ascii="Times New Roman" w:hAnsi="Times New Roman" w:cs="Times New Roman"/>
          <w:sz w:val="24"/>
          <w:szCs w:val="24"/>
        </w:rPr>
        <w:t>Nodarbības tiek finansētas ar Eiropas Sociālā fonda projektu „Slimību profilakses un kontroles centra organizēti vietēja mēroga pasākumi sabiedrības veselības veicināšanai un slimību profilaksei 14 pašvaldībās” (Identifikācijas Nr.9.2.4.2./16/I/106).</w:t>
      </w:r>
    </w:p>
    <w:p w:rsidR="00744C00" w:rsidRPr="00B720FB" w:rsidRDefault="00744C00" w:rsidP="00B60D75">
      <w:pPr>
        <w:spacing w:before="240" w:after="24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44C00" w:rsidRPr="00B720FB" w:rsidSect="008D478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132C79"/>
    <w:multiLevelType w:val="hybridMultilevel"/>
    <w:tmpl w:val="FDAA046E"/>
    <w:lvl w:ilvl="0" w:tplc="94F02E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4D2"/>
    <w:rsid w:val="000068F2"/>
    <w:rsid w:val="0014204D"/>
    <w:rsid w:val="00177454"/>
    <w:rsid w:val="0021167C"/>
    <w:rsid w:val="002976BC"/>
    <w:rsid w:val="003A5B1F"/>
    <w:rsid w:val="004C051B"/>
    <w:rsid w:val="00550343"/>
    <w:rsid w:val="005D0E2A"/>
    <w:rsid w:val="006174D2"/>
    <w:rsid w:val="0063146F"/>
    <w:rsid w:val="00744C00"/>
    <w:rsid w:val="007969E9"/>
    <w:rsid w:val="007D10A9"/>
    <w:rsid w:val="008D4784"/>
    <w:rsid w:val="0091142C"/>
    <w:rsid w:val="00AB6597"/>
    <w:rsid w:val="00B33AFF"/>
    <w:rsid w:val="00B60D75"/>
    <w:rsid w:val="00B720FB"/>
    <w:rsid w:val="00C16A20"/>
    <w:rsid w:val="00C5050B"/>
    <w:rsid w:val="00D75AED"/>
    <w:rsid w:val="00D977A9"/>
    <w:rsid w:val="00E6020D"/>
    <w:rsid w:val="00E6684F"/>
    <w:rsid w:val="00EB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E2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0E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D0E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0E2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D0E2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E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E2A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EB65FA"/>
    <w:pPr>
      <w:spacing w:after="12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44C0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E2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0E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D0E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0E2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D0E2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E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E2A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EB65FA"/>
    <w:pPr>
      <w:spacing w:after="12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44C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ieva.garanca@spkc.gov.lv.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184</Words>
  <Characters>1050</Characters>
  <Application>Microsoft Office Word</Application>
  <DocSecurity>0</DocSecurity>
  <Lines>8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Evija Upmale</dc:creator>
  <cp:lastModifiedBy>Sabīne Zemīte</cp:lastModifiedBy>
  <cp:revision>5</cp:revision>
  <cp:lastPrinted>2017-11-15T11:11:00Z</cp:lastPrinted>
  <dcterms:created xsi:type="dcterms:W3CDTF">2017-11-10T13:04:00Z</dcterms:created>
  <dcterms:modified xsi:type="dcterms:W3CDTF">2017-11-16T08:50:00Z</dcterms:modified>
</cp:coreProperties>
</file>