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73" w:rsidRPr="000E234E" w:rsidRDefault="00BC34C7" w:rsidP="00E23773">
      <w:pPr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12.</w:t>
      </w:r>
      <w:r w:rsidR="00CF16AB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0</w:t>
      </w:r>
      <w:r w:rsidR="002C2D47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6</w:t>
      </w:r>
      <w:r w:rsidR="00E23773" w:rsidRPr="000E234E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.2015.</w:t>
      </w:r>
    </w:p>
    <w:p w:rsidR="007C0C5A" w:rsidRPr="000E234E" w:rsidRDefault="007C0C5A" w:rsidP="00F93EB8">
      <w:pPr>
        <w:jc w:val="right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lv-LV"/>
        </w:rPr>
      </w:pPr>
      <w:r w:rsidRPr="000E234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lv-LV"/>
        </w:rPr>
        <w:t>Informācija ziņu dienestiem</w:t>
      </w:r>
    </w:p>
    <w:p w:rsidR="00A20FB5" w:rsidRPr="0010086A" w:rsidRDefault="00663A2B" w:rsidP="0010086A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10086A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 xml:space="preserve">Aicinām ievērot </w:t>
      </w:r>
      <w:r w:rsidR="00AB79B8" w:rsidRPr="0010086A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lv-LV"/>
        </w:rPr>
        <w:t>ugunsdrošību mežos un purvos!</w:t>
      </w:r>
    </w:p>
    <w:p w:rsidR="0010086A" w:rsidRPr="009546C0" w:rsidRDefault="00F60D7B" w:rsidP="0010086A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lv-LV" w:eastAsia="lv-LV"/>
        </w:rPr>
        <w:t>Ilgā sausuma</w:t>
      </w:r>
      <w:r w:rsidR="002C2D47" w:rsidRPr="0095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lv-LV" w:eastAsia="lv-LV"/>
        </w:rPr>
        <w:t xml:space="preserve"> un </w:t>
      </w:r>
      <w:r w:rsidR="00CE5415" w:rsidRPr="0095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lv-LV" w:eastAsia="lv-LV"/>
        </w:rPr>
        <w:t>siltā</w:t>
      </w:r>
      <w:r w:rsidR="002C2D47" w:rsidRPr="0095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lv-LV" w:eastAsia="lv-LV"/>
        </w:rPr>
        <w:t xml:space="preserve"> laika dēļ pieaug ugunsnedrošība mežos un purvos. </w:t>
      </w:r>
      <w:r w:rsidR="00AB79B8" w:rsidRPr="0095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lv-LV" w:eastAsia="lv-LV"/>
        </w:rPr>
        <w:t xml:space="preserve">Dabas aizsardzības pārvalde aicina visus, kas dabā </w:t>
      </w:r>
      <w:r w:rsidRPr="0095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lv-LV" w:eastAsia="lv-LV"/>
        </w:rPr>
        <w:t>dodas</w:t>
      </w:r>
      <w:r w:rsidRPr="0095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lv-LV" w:eastAsia="lv-LV"/>
        </w:rPr>
        <w:t xml:space="preserve"> </w:t>
      </w:r>
      <w:r w:rsidR="00AB79B8" w:rsidRPr="0095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lv-LV" w:eastAsia="lv-LV"/>
        </w:rPr>
        <w:t xml:space="preserve">atpūsties vai strādāt, ievērot </w:t>
      </w:r>
      <w:r w:rsidR="0010086A" w:rsidRPr="0095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lv-LV" w:eastAsia="lv-LV"/>
        </w:rPr>
        <w:t>ugunsdrošību un rīkoties ar uguni</w:t>
      </w:r>
      <w:r w:rsidR="00263535" w:rsidRPr="0026353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lv-LV" w:eastAsia="lv-LV"/>
        </w:rPr>
        <w:t xml:space="preserve"> </w:t>
      </w:r>
      <w:r w:rsidR="00263535" w:rsidRPr="0095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lv-LV" w:eastAsia="lv-LV"/>
        </w:rPr>
        <w:t>uzmanīgi</w:t>
      </w:r>
      <w:r w:rsidR="0010086A" w:rsidRPr="0095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lv-LV" w:eastAsia="lv-LV"/>
        </w:rPr>
        <w:t xml:space="preserve">. </w:t>
      </w:r>
      <w:r w:rsidR="0010086A" w:rsidRPr="009546C0">
        <w:rPr>
          <w:rStyle w:val="Strong"/>
          <w:rFonts w:ascii="Times New Roman" w:hAnsi="Times New Roman"/>
          <w:sz w:val="24"/>
          <w:szCs w:val="24"/>
          <w:lang w:val="lv-LV"/>
        </w:rPr>
        <w:t>Nekontrolētai</w:t>
      </w:r>
      <w:r w:rsidR="00DF18B9">
        <w:rPr>
          <w:rStyle w:val="Strong"/>
          <w:rFonts w:ascii="Times New Roman" w:hAnsi="Times New Roman"/>
          <w:sz w:val="24"/>
          <w:szCs w:val="24"/>
          <w:lang w:val="lv-LV"/>
        </w:rPr>
        <w:t>, patvaļīgai rīcībai ar uguni</w:t>
      </w:r>
      <w:r w:rsidR="0010086A" w:rsidRPr="009546C0">
        <w:rPr>
          <w:rStyle w:val="Strong"/>
          <w:rFonts w:ascii="Times New Roman" w:hAnsi="Times New Roman"/>
          <w:sz w:val="24"/>
          <w:szCs w:val="24"/>
          <w:lang w:val="lv-LV"/>
        </w:rPr>
        <w:t xml:space="preserve"> </w:t>
      </w:r>
      <w:r w:rsidR="00DF18B9">
        <w:rPr>
          <w:rStyle w:val="Strong"/>
          <w:rFonts w:ascii="Times New Roman" w:hAnsi="Times New Roman"/>
          <w:sz w:val="24"/>
          <w:szCs w:val="24"/>
          <w:lang w:val="lv-LV"/>
        </w:rPr>
        <w:t>mežos un purvos var būt</w:t>
      </w:r>
      <w:r w:rsidR="0010086A" w:rsidRPr="009546C0">
        <w:rPr>
          <w:rStyle w:val="Strong"/>
          <w:rFonts w:ascii="Times New Roman" w:hAnsi="Times New Roman"/>
          <w:sz w:val="24"/>
          <w:szCs w:val="24"/>
          <w:lang w:val="lv-LV"/>
        </w:rPr>
        <w:t xml:space="preserve"> postošas sekas</w:t>
      </w:r>
      <w:r w:rsidR="00806AEC">
        <w:rPr>
          <w:rStyle w:val="Strong"/>
          <w:rFonts w:ascii="Times New Roman" w:hAnsi="Times New Roman"/>
          <w:sz w:val="24"/>
          <w:szCs w:val="24"/>
          <w:lang w:val="lv-LV"/>
        </w:rPr>
        <w:t>,</w:t>
      </w:r>
      <w:r w:rsidR="00DF18B9">
        <w:rPr>
          <w:rStyle w:val="Strong"/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Style w:val="Strong"/>
          <w:rFonts w:ascii="Times New Roman" w:hAnsi="Times New Roman"/>
          <w:sz w:val="24"/>
          <w:szCs w:val="24"/>
          <w:lang w:val="lv-LV"/>
        </w:rPr>
        <w:t>k</w:t>
      </w:r>
      <w:r w:rsidR="0010086A" w:rsidRPr="009546C0">
        <w:rPr>
          <w:rStyle w:val="Strong"/>
          <w:rFonts w:ascii="Times New Roman" w:hAnsi="Times New Roman"/>
          <w:sz w:val="24"/>
          <w:szCs w:val="24"/>
          <w:lang w:val="lv-LV"/>
        </w:rPr>
        <w:t>o nedrīkst pieļaut.</w:t>
      </w:r>
    </w:p>
    <w:p w:rsidR="0010086A" w:rsidRPr="0010086A" w:rsidRDefault="0010086A" w:rsidP="0010086A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lv-LV" w:eastAsia="lv-LV"/>
        </w:rPr>
      </w:pPr>
    </w:p>
    <w:p w:rsidR="0010086A" w:rsidRPr="0010086A" w:rsidRDefault="00D3051F" w:rsidP="0010086A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Meža ugunsnedrošais </w:t>
      </w:r>
      <w:r w:rsidR="00BD4974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periods</w:t>
      </w:r>
      <w:r w:rsidR="0010086A" w:rsidRPr="0010086A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izsludināts </w:t>
      </w:r>
      <w:r w:rsidR="00DF18B9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jau kopš</w:t>
      </w:r>
      <w:r w:rsidR="0010086A" w:rsidRPr="0010086A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FA3D77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25</w:t>
      </w:r>
      <w:r w:rsidR="00DF18B9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.</w:t>
      </w:r>
      <w:r w:rsidR="00F60D7B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aprīļa. Šajā laikā</w:t>
      </w:r>
      <w:r w:rsidR="009868F4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10086A" w:rsidRPr="0010086A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mež</w:t>
      </w:r>
      <w:r w:rsidR="008F2D23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os</w:t>
      </w:r>
      <w:r w:rsidR="00DF18B9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un purvos</w:t>
      </w:r>
      <w:r w:rsidR="00DF18B9" w:rsidRPr="00DF18B9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7C03D8" w:rsidRPr="0010086A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aizliegts</w:t>
      </w:r>
      <w:r w:rsidR="007C03D8" w:rsidRPr="0010086A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DF18B9" w:rsidRPr="0010086A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kurināt </w:t>
      </w:r>
      <w:r w:rsidR="00F60D7B" w:rsidRPr="0010086A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ugunskurus</w:t>
      </w:r>
      <w:r w:rsidR="00DF18B9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.</w:t>
      </w:r>
      <w:r w:rsidR="0010086A" w:rsidRPr="0010086A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DF18B9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Izņēmums ir </w:t>
      </w:r>
      <w:r w:rsidR="007C03D8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īpaši ierīkotā</w:t>
      </w:r>
      <w:r w:rsidR="00DF18B9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s ugunskuru vietas. </w:t>
      </w:r>
      <w:r w:rsidR="00263535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Tomēr a</w:t>
      </w:r>
      <w:r w:rsidR="0010086A" w:rsidRPr="0010086A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rī</w:t>
      </w:r>
      <w:r w:rsidR="00112EAD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3E669F" w:rsidRPr="0010086A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šādās </w:t>
      </w:r>
      <w:r w:rsidR="00DF18B9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vietās</w:t>
      </w:r>
      <w:r w:rsidR="003E669F" w:rsidRPr="0010086A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F60D7B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uguni</w:t>
      </w:r>
      <w:r w:rsidR="0010086A" w:rsidRPr="0010086A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F60D7B" w:rsidRPr="0010086A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atstāt </w:t>
      </w:r>
      <w:r w:rsidR="00F60D7B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bez uzraudzības</w:t>
      </w:r>
      <w:r w:rsidR="00F60D7B" w:rsidRPr="00F60D7B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F60D7B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nedrīkst</w:t>
      </w:r>
      <w:r w:rsidR="00DF18B9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. Pirms došanās prom, jāpārliecinās, ka</w:t>
      </w:r>
      <w:r w:rsidR="00DF18B9" w:rsidRPr="0010086A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10086A" w:rsidRPr="0010086A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uguns nodzēsta un gruzdēšana pilnīgi beigusies.</w:t>
      </w:r>
      <w:r w:rsidR="007C03D8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10086A" w:rsidRPr="0010086A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Tāpat meža ugunsnedrošajā</w:t>
      </w:r>
      <w:r w:rsidR="00DF18B9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BD4974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periodā</w:t>
      </w:r>
      <w:r w:rsidR="00DF18B9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mežos, purvos, kā arī uz </w:t>
      </w:r>
      <w:r w:rsidR="00263535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tos šķērsojošiem </w:t>
      </w:r>
      <w:r w:rsidR="00DF18B9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ceļiem un stigām </w:t>
      </w:r>
      <w:r w:rsidR="00DF18B9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aizliegts nomest </w:t>
      </w:r>
      <w:r w:rsidR="0010086A" w:rsidRPr="0010086A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degošus vai gruzdošus sērkociņus</w:t>
      </w:r>
      <w:r w:rsidR="009F6F39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, izsmēķus un citus priekšmetus.</w:t>
      </w:r>
      <w:r w:rsidR="007C03D8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9F6F39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P</w:t>
      </w:r>
      <w:r w:rsidR="007570B7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a mežiem</w:t>
      </w:r>
      <w:r w:rsidR="00BD4974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un </w:t>
      </w:r>
      <w:r w:rsidR="007570B7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purviem</w:t>
      </w:r>
      <w:r w:rsidR="00BD4974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7C03D8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ārpus ceļiem </w:t>
      </w:r>
      <w:r w:rsidR="007570B7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ar motorizētiem transport</w:t>
      </w:r>
      <w:r w:rsidR="00BD4974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līdzekļiem</w:t>
      </w:r>
      <w:r w:rsidR="007C03D8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7C03D8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atļauts pārvietoties</w:t>
      </w:r>
      <w:r w:rsidR="007C03D8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vienīgi </w:t>
      </w:r>
      <w:proofErr w:type="spellStart"/>
      <w:r w:rsidR="007C03D8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ugunsapsardzības</w:t>
      </w:r>
      <w:proofErr w:type="spellEnd"/>
      <w:r w:rsidR="007C03D8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 nolūkos. </w:t>
      </w:r>
      <w:r w:rsidR="009F6F39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Aizliegts veikt jebkuras citas darbības, kas var izraisīt ugunsgrēku mežos un purvos</w:t>
      </w:r>
      <w:bookmarkStart w:id="0" w:name="_GoBack"/>
      <w:bookmarkEnd w:id="0"/>
      <w:r w:rsidR="009F6F39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.</w:t>
      </w:r>
    </w:p>
    <w:p w:rsidR="00AB79B8" w:rsidRPr="0010086A" w:rsidRDefault="00AB79B8" w:rsidP="0010086A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  <w:r w:rsidRPr="0010086A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  </w:t>
      </w:r>
    </w:p>
    <w:p w:rsidR="0010086A" w:rsidRPr="0010086A" w:rsidRDefault="0010086A" w:rsidP="0010086A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  <w:r w:rsidRPr="0010086A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Aicinājums visiem, k</w:t>
      </w:r>
      <w:r w:rsidR="005430BF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uri</w:t>
      </w:r>
      <w:r w:rsidRPr="0010086A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pamanījuši ugunsgrēku</w:t>
      </w:r>
      <w:r w:rsidR="00263535" w:rsidRPr="00263535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r w:rsidR="00263535" w:rsidRPr="0010086A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mežā</w:t>
      </w:r>
      <w:r w:rsidRPr="0010086A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, </w:t>
      </w:r>
      <w:r w:rsidR="008D281A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nekavējoties zvanīt uz ārkārtas</w:t>
      </w:r>
      <w:r w:rsidRPr="0010086A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r w:rsidR="008D281A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palīdzības </w:t>
      </w:r>
      <w:r w:rsidRPr="0010086A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tālruņa numuru „112”.</w:t>
      </w:r>
    </w:p>
    <w:p w:rsidR="0010086A" w:rsidRPr="0010086A" w:rsidRDefault="0010086A" w:rsidP="0010086A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C86979" w:rsidRDefault="00C86979" w:rsidP="00C25F9A">
      <w:pPr>
        <w:widowControl/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C86979" w:rsidRDefault="00C86979" w:rsidP="00C25F9A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9"/>
      </w:tblGrid>
      <w:tr w:rsidR="000E234E" w:rsidRPr="00AB79B8" w:rsidTr="004D272B">
        <w:tc>
          <w:tcPr>
            <w:tcW w:w="4679" w:type="dxa"/>
          </w:tcPr>
          <w:p w:rsidR="00510A1A" w:rsidRPr="008754FA" w:rsidRDefault="00510A1A" w:rsidP="004D272B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8754FA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val="lv-LV"/>
              </w:rPr>
              <w:t>Informāciju sagatavoja</w:t>
            </w:r>
            <w:r w:rsidRPr="008754FA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:</w:t>
            </w:r>
          </w:p>
          <w:p w:rsidR="00510A1A" w:rsidRPr="008754FA" w:rsidRDefault="00510A1A" w:rsidP="004D272B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8754FA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 xml:space="preserve">Dabas aizsardzības pārvaldes </w:t>
            </w:r>
          </w:p>
          <w:p w:rsidR="00C86979" w:rsidRDefault="00510A1A" w:rsidP="00C86979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8754FA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Sabiedrisko attiecību un vides izglītības nodaļa</w:t>
            </w:r>
            <w:r w:rsidR="002C2D47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s vadītāja</w:t>
            </w:r>
          </w:p>
          <w:p w:rsidR="002C2D47" w:rsidRDefault="002C2D47" w:rsidP="00C86979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Inese Pabērza</w:t>
            </w:r>
          </w:p>
          <w:p w:rsidR="00490B47" w:rsidRPr="008754FA" w:rsidRDefault="00490B47" w:rsidP="00C86979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Izmantojot Valsts meža dienesta informāciju</w:t>
            </w:r>
          </w:p>
          <w:p w:rsidR="00EE1145" w:rsidRPr="008754FA" w:rsidRDefault="002C2D47" w:rsidP="008754FA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Mob. tel.: 26418755</w:t>
            </w:r>
          </w:p>
        </w:tc>
        <w:tc>
          <w:tcPr>
            <w:tcW w:w="4679" w:type="dxa"/>
          </w:tcPr>
          <w:p w:rsidR="00C15A3A" w:rsidRPr="00C15A3A" w:rsidRDefault="00C15A3A" w:rsidP="00E46F41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C86979" w:rsidRPr="008754FA" w:rsidRDefault="00C86979" w:rsidP="00C15A3A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</w:pPr>
          </w:p>
        </w:tc>
      </w:tr>
    </w:tbl>
    <w:p w:rsidR="00510A1A" w:rsidRPr="000E234E" w:rsidRDefault="00510A1A" w:rsidP="008D281A">
      <w:pPr>
        <w:rPr>
          <w:rFonts w:ascii="Times New Roman" w:hAnsi="Times New Roman"/>
          <w:color w:val="000000" w:themeColor="text1"/>
          <w:sz w:val="24"/>
          <w:szCs w:val="24"/>
          <w:lang w:val="lv-LV"/>
        </w:rPr>
      </w:pPr>
    </w:p>
    <w:sectPr w:rsidR="00510A1A" w:rsidRPr="000E234E" w:rsidSect="001E6C0D">
      <w:headerReference w:type="first" r:id="rId8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0F" w:rsidRDefault="009B3A0F">
      <w:pPr>
        <w:spacing w:after="0" w:line="240" w:lineRule="auto"/>
      </w:pPr>
      <w:r>
        <w:separator/>
      </w:r>
    </w:p>
  </w:endnote>
  <w:endnote w:type="continuationSeparator" w:id="0">
    <w:p w:rsidR="009B3A0F" w:rsidRDefault="009B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0F" w:rsidRDefault="009B3A0F">
      <w:pPr>
        <w:spacing w:after="0" w:line="240" w:lineRule="auto"/>
      </w:pPr>
      <w:r>
        <w:separator/>
      </w:r>
    </w:p>
  </w:footnote>
  <w:footnote w:type="continuationSeparator" w:id="0">
    <w:p w:rsidR="009B3A0F" w:rsidRDefault="009B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C0D" w:rsidRDefault="001E6C0D" w:rsidP="001E6C0D">
    <w:pPr>
      <w:pStyle w:val="Header"/>
      <w:rPr>
        <w:rFonts w:ascii="Times New Roman" w:hAnsi="Times New Roman"/>
      </w:rPr>
    </w:pPr>
  </w:p>
  <w:p w:rsidR="001E6C0D" w:rsidRDefault="001E6C0D" w:rsidP="001E6C0D">
    <w:pPr>
      <w:pStyle w:val="Header"/>
      <w:rPr>
        <w:rFonts w:ascii="Times New Roman" w:hAnsi="Times New Roman"/>
      </w:rPr>
    </w:pPr>
  </w:p>
  <w:p w:rsidR="001E6C0D" w:rsidRDefault="001E6C0D" w:rsidP="001E6C0D">
    <w:pPr>
      <w:pStyle w:val="Header"/>
      <w:rPr>
        <w:rFonts w:ascii="Times New Roman" w:hAnsi="Times New Roman"/>
      </w:rPr>
    </w:pPr>
  </w:p>
  <w:p w:rsidR="001E6C0D" w:rsidRDefault="001E6C0D" w:rsidP="001E6C0D">
    <w:pPr>
      <w:pStyle w:val="Header"/>
      <w:rPr>
        <w:rFonts w:ascii="Times New Roman" w:hAnsi="Times New Roman"/>
      </w:rPr>
    </w:pPr>
  </w:p>
  <w:p w:rsidR="001E6C0D" w:rsidRDefault="001E6C0D" w:rsidP="001E6C0D">
    <w:pPr>
      <w:pStyle w:val="Header"/>
      <w:rPr>
        <w:rFonts w:ascii="Times New Roman" w:hAnsi="Times New Roman"/>
      </w:rPr>
    </w:pPr>
  </w:p>
  <w:p w:rsidR="001E6C0D" w:rsidRDefault="001E6C0D" w:rsidP="001E6C0D">
    <w:pPr>
      <w:pStyle w:val="Header"/>
      <w:rPr>
        <w:rFonts w:ascii="Times New Roman" w:hAnsi="Times New Roman"/>
      </w:rPr>
    </w:pPr>
  </w:p>
  <w:p w:rsidR="001E6C0D" w:rsidRDefault="001E6C0D" w:rsidP="001E6C0D">
    <w:pPr>
      <w:pStyle w:val="Header"/>
      <w:rPr>
        <w:rFonts w:ascii="Times New Roman" w:hAnsi="Times New Roman"/>
      </w:rPr>
    </w:pPr>
  </w:p>
  <w:p w:rsidR="001E6C0D" w:rsidRDefault="001E6C0D" w:rsidP="001E6C0D">
    <w:pPr>
      <w:pStyle w:val="Header"/>
      <w:rPr>
        <w:rFonts w:ascii="Times New Roman" w:hAnsi="Times New Roman"/>
      </w:rPr>
    </w:pPr>
  </w:p>
  <w:p w:rsidR="001E6C0D" w:rsidRDefault="001E6C0D" w:rsidP="001E6C0D">
    <w:pPr>
      <w:pStyle w:val="Header"/>
      <w:rPr>
        <w:rFonts w:ascii="Times New Roman" w:hAnsi="Times New Roman"/>
      </w:rPr>
    </w:pPr>
  </w:p>
  <w:p w:rsidR="001E6C0D" w:rsidRDefault="001E6C0D" w:rsidP="001E6C0D">
    <w:pPr>
      <w:pStyle w:val="Header"/>
      <w:rPr>
        <w:rFonts w:ascii="Times New Roman" w:hAnsi="Times New Roman"/>
      </w:rPr>
    </w:pPr>
  </w:p>
  <w:p w:rsidR="001E6C0D" w:rsidRDefault="00CB0D1D" w:rsidP="001E6C0D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29565"/>
              <wp:effectExtent l="0" t="0" r="10160" b="1333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C0D" w:rsidRDefault="001E6C0D" w:rsidP="001E6C0D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</w:pPr>
                          <w:r w:rsidRPr="00983881"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SABIEDRISKO ATTIEC</w:t>
                          </w: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Ī</w:t>
                          </w:r>
                          <w:r w:rsidRPr="00983881"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BU UN VIDES IZGL</w:t>
                          </w: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Ī</w:t>
                          </w:r>
                          <w:r w:rsidRPr="00983881"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Ī</w:t>
                          </w:r>
                          <w:r w:rsidRPr="00983881"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BAS NODA</w:t>
                          </w: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Ļ</w:t>
                          </w:r>
                          <w:r w:rsidRPr="00983881"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A</w:t>
                          </w:r>
                        </w:p>
                        <w:p w:rsidR="00E23773" w:rsidRPr="00E23773" w:rsidRDefault="001E6C0D" w:rsidP="00E23773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98388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Baznīcas</w:t>
                          </w:r>
                          <w:proofErr w:type="spellEnd"/>
                          <w:r w:rsidRPr="0098388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8388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8388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7, </w:t>
                          </w:r>
                          <w:proofErr w:type="spellStart"/>
                          <w:r w:rsidRPr="0098388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Sigulda</w:t>
                          </w:r>
                          <w:proofErr w:type="spellEnd"/>
                          <w:r w:rsidR="007C0C5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LV-2150, </w:t>
                          </w:r>
                          <w:r w:rsidR="007C0C5A" w:rsidRPr="00E2377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mob</w:t>
                          </w:r>
                          <w:r w:rsidR="00E23773" w:rsidRPr="00E2377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 w:rsidR="00E23773" w:rsidRPr="00E2377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proofErr w:type="gramEnd"/>
                          <w:r w:rsidR="00E23773" w:rsidRPr="00E2377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 2</w:t>
                          </w:r>
                          <w:r w:rsidR="007C0C5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6418755</w:t>
                          </w:r>
                          <w:r w:rsidR="00E23773" w:rsidRPr="00E2377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2</w:t>
                          </w:r>
                          <w:r w:rsidR="00E2377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</w:t>
                          </w:r>
                          <w:r w:rsidR="00E23773" w:rsidRPr="00E2377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- pasts: </w:t>
                          </w:r>
                          <w:r w:rsidR="007C0C5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inese.paberza</w:t>
                          </w:r>
                          <w:r w:rsidR="00E23773" w:rsidRPr="00E2377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@daba.gov.lv</w:t>
                          </w:r>
                        </w:p>
                        <w:p w:rsidR="001E6C0D" w:rsidRDefault="001E6C0D" w:rsidP="001E6C0D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2.65pt;margin-top:163.15pt;width:470.2pt;height:25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eVrQIAAKo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" filled="f" stroked="f">
              <v:textbox inset="0,0,0,0">
                <w:txbxContent>
                  <w:p w:rsidR="001E6C0D" w:rsidRDefault="001E6C0D" w:rsidP="001E6C0D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 w:rsidRPr="00983881"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SABIEDRISKO ATTIEC</w:t>
                    </w: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Ī</w:t>
                    </w:r>
                    <w:r w:rsidRPr="00983881"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BU UN VIDES IZGL</w:t>
                    </w: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Ī</w:t>
                    </w:r>
                    <w:r w:rsidRPr="00983881"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Ī</w:t>
                    </w:r>
                    <w:r w:rsidRPr="00983881"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BAS NODA</w:t>
                    </w: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Ļ</w:t>
                    </w:r>
                    <w:r w:rsidRPr="00983881"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A</w:t>
                    </w:r>
                  </w:p>
                  <w:p w:rsidR="00E23773" w:rsidRPr="00E23773" w:rsidRDefault="001E6C0D" w:rsidP="00E23773">
                    <w:pPr>
                      <w:jc w:val="center"/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</w:pPr>
                    <w:proofErr w:type="spellStart"/>
                    <w:r w:rsidRPr="0098388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Baznīcas</w:t>
                    </w:r>
                    <w:proofErr w:type="spellEnd"/>
                    <w:r w:rsidRPr="0098388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8388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8388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7, </w:t>
                    </w:r>
                    <w:proofErr w:type="spellStart"/>
                    <w:r w:rsidRPr="0098388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Sigulda</w:t>
                    </w:r>
                    <w:proofErr w:type="spellEnd"/>
                    <w:r w:rsidR="007C0C5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LV-2150, </w:t>
                    </w:r>
                    <w:r w:rsidR="007C0C5A" w:rsidRPr="00E2377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mob</w:t>
                    </w:r>
                    <w:r w:rsidR="00E23773" w:rsidRPr="00E2377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proofErr w:type="spellStart"/>
                    <w:proofErr w:type="gramStart"/>
                    <w:r w:rsidR="00E23773" w:rsidRPr="00E2377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proofErr w:type="gramEnd"/>
                    <w:r w:rsidR="00E23773" w:rsidRPr="00E2377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 2</w:t>
                    </w:r>
                    <w:r w:rsidR="007C0C5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6418755</w:t>
                    </w:r>
                    <w:r w:rsidR="00E23773" w:rsidRPr="00E2377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2</w:t>
                    </w:r>
                    <w:r w:rsidR="00E2377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</w:t>
                    </w:r>
                    <w:r w:rsidR="00E23773" w:rsidRPr="00E2377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- pasts: </w:t>
                    </w:r>
                    <w:r w:rsidR="007C0C5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inese.paberza</w:t>
                    </w:r>
                    <w:r w:rsidR="00E23773" w:rsidRPr="00E2377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@daba.gov.lv</w:t>
                    </w:r>
                  </w:p>
                  <w:p w:rsidR="001E6C0D" w:rsidRDefault="001E6C0D" w:rsidP="001E6C0D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E6C0D" w:rsidRPr="00815277" w:rsidRDefault="00CB0D1D" w:rsidP="001E6C0D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1216660</wp:posOffset>
          </wp:positionH>
          <wp:positionV relativeFrom="page">
            <wp:posOffset>787400</wp:posOffset>
          </wp:positionV>
          <wp:extent cx="5671820" cy="1033145"/>
          <wp:effectExtent l="0" t="0" r="5080" b="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0" t="0" r="22225" b="1778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1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4FCB0D" id="Group 11" o:spid="_x0000_s1026" style="position:absolute;margin-left:145.7pt;margin-top:153.2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0Pu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iyHHTd2UGKg+6+9x90j5AOL5X/KsBcXAtd/fSK5ND/6fKwR47WoXc&#10;nAvdOhMQNTljCh4vKRBnSzi8TObp7fz2NSUcZFF8O2SIV5BG91GcRiAEWZymS589Xm2HjxdpvPBf&#10;xk4UsMy7RJgDLBcTlJp5YtP8PzY/V6wTmCTjqBrYjEc2d1oIV74kQk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">
              <v:shape id="Freeform 1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1E6C0D" w:rsidRDefault="001E6C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13660B"/>
    <w:multiLevelType w:val="hybridMultilevel"/>
    <w:tmpl w:val="E02A2D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97E46"/>
    <w:multiLevelType w:val="multilevel"/>
    <w:tmpl w:val="10DA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00F3"/>
    <w:rsid w:val="00003603"/>
    <w:rsid w:val="0007205D"/>
    <w:rsid w:val="00075BED"/>
    <w:rsid w:val="00084D3B"/>
    <w:rsid w:val="000D5A2C"/>
    <w:rsid w:val="000E234E"/>
    <w:rsid w:val="0010086A"/>
    <w:rsid w:val="00112EAD"/>
    <w:rsid w:val="00116BEC"/>
    <w:rsid w:val="00150C1B"/>
    <w:rsid w:val="00170462"/>
    <w:rsid w:val="001B07DA"/>
    <w:rsid w:val="001D41B8"/>
    <w:rsid w:val="001E6C0D"/>
    <w:rsid w:val="001F4504"/>
    <w:rsid w:val="002132EF"/>
    <w:rsid w:val="00250EB1"/>
    <w:rsid w:val="00263535"/>
    <w:rsid w:val="0027403A"/>
    <w:rsid w:val="00276455"/>
    <w:rsid w:val="00277F69"/>
    <w:rsid w:val="002B02F8"/>
    <w:rsid w:val="002B5142"/>
    <w:rsid w:val="002C2D47"/>
    <w:rsid w:val="002E1474"/>
    <w:rsid w:val="002F5FFF"/>
    <w:rsid w:val="00302F2D"/>
    <w:rsid w:val="00306FF2"/>
    <w:rsid w:val="00314F88"/>
    <w:rsid w:val="00324323"/>
    <w:rsid w:val="0033057E"/>
    <w:rsid w:val="0033769E"/>
    <w:rsid w:val="00397C87"/>
    <w:rsid w:val="003A1E6B"/>
    <w:rsid w:val="003A3C09"/>
    <w:rsid w:val="003C076E"/>
    <w:rsid w:val="003C098A"/>
    <w:rsid w:val="003C1C10"/>
    <w:rsid w:val="003D78A8"/>
    <w:rsid w:val="003E669F"/>
    <w:rsid w:val="003F56F5"/>
    <w:rsid w:val="004068E8"/>
    <w:rsid w:val="004133DA"/>
    <w:rsid w:val="004216D9"/>
    <w:rsid w:val="00421C03"/>
    <w:rsid w:val="00436157"/>
    <w:rsid w:val="00464EC0"/>
    <w:rsid w:val="00490B47"/>
    <w:rsid w:val="004A05DD"/>
    <w:rsid w:val="004A361C"/>
    <w:rsid w:val="004B2B71"/>
    <w:rsid w:val="004B4653"/>
    <w:rsid w:val="004B4AF9"/>
    <w:rsid w:val="004D272B"/>
    <w:rsid w:val="004E18E0"/>
    <w:rsid w:val="004F7B0F"/>
    <w:rsid w:val="00510A1A"/>
    <w:rsid w:val="00526992"/>
    <w:rsid w:val="005426C2"/>
    <w:rsid w:val="005430BF"/>
    <w:rsid w:val="0055007C"/>
    <w:rsid w:val="00563FE7"/>
    <w:rsid w:val="0057238C"/>
    <w:rsid w:val="0058511C"/>
    <w:rsid w:val="005C417E"/>
    <w:rsid w:val="005D3387"/>
    <w:rsid w:val="005F1997"/>
    <w:rsid w:val="005F3DEE"/>
    <w:rsid w:val="005F4866"/>
    <w:rsid w:val="005F5D1D"/>
    <w:rsid w:val="00602C41"/>
    <w:rsid w:val="006414C3"/>
    <w:rsid w:val="006465C1"/>
    <w:rsid w:val="00663A2B"/>
    <w:rsid w:val="006741C9"/>
    <w:rsid w:val="006D2A74"/>
    <w:rsid w:val="006D613B"/>
    <w:rsid w:val="006D7D2A"/>
    <w:rsid w:val="006E6517"/>
    <w:rsid w:val="00703149"/>
    <w:rsid w:val="007122B1"/>
    <w:rsid w:val="00713B23"/>
    <w:rsid w:val="00754F6D"/>
    <w:rsid w:val="007570B7"/>
    <w:rsid w:val="007A25D6"/>
    <w:rsid w:val="007A3F5E"/>
    <w:rsid w:val="007C03D8"/>
    <w:rsid w:val="007C0C5A"/>
    <w:rsid w:val="007C0F38"/>
    <w:rsid w:val="007D41C1"/>
    <w:rsid w:val="007F78EE"/>
    <w:rsid w:val="00805D17"/>
    <w:rsid w:val="00806AEC"/>
    <w:rsid w:val="00813DB7"/>
    <w:rsid w:val="00815277"/>
    <w:rsid w:val="0081785B"/>
    <w:rsid w:val="008643BB"/>
    <w:rsid w:val="008754FA"/>
    <w:rsid w:val="008A2903"/>
    <w:rsid w:val="008B1237"/>
    <w:rsid w:val="008B22B2"/>
    <w:rsid w:val="008D281A"/>
    <w:rsid w:val="008E1C56"/>
    <w:rsid w:val="008F2D23"/>
    <w:rsid w:val="00917133"/>
    <w:rsid w:val="00942C2C"/>
    <w:rsid w:val="009546C0"/>
    <w:rsid w:val="00983881"/>
    <w:rsid w:val="009868F4"/>
    <w:rsid w:val="00987AD8"/>
    <w:rsid w:val="009B3A0F"/>
    <w:rsid w:val="009C7FB2"/>
    <w:rsid w:val="009F6C50"/>
    <w:rsid w:val="009F6F39"/>
    <w:rsid w:val="00A16F14"/>
    <w:rsid w:val="00A20FB5"/>
    <w:rsid w:val="00AA2712"/>
    <w:rsid w:val="00AA71A9"/>
    <w:rsid w:val="00AB29DF"/>
    <w:rsid w:val="00AB79B8"/>
    <w:rsid w:val="00AC51FA"/>
    <w:rsid w:val="00AE03D0"/>
    <w:rsid w:val="00AF7B2F"/>
    <w:rsid w:val="00B0751A"/>
    <w:rsid w:val="00B51105"/>
    <w:rsid w:val="00B709FC"/>
    <w:rsid w:val="00BA4FC6"/>
    <w:rsid w:val="00BC34C7"/>
    <w:rsid w:val="00BD4974"/>
    <w:rsid w:val="00BF79E8"/>
    <w:rsid w:val="00C1378A"/>
    <w:rsid w:val="00C14924"/>
    <w:rsid w:val="00C15A3A"/>
    <w:rsid w:val="00C25F9A"/>
    <w:rsid w:val="00C41B12"/>
    <w:rsid w:val="00C65099"/>
    <w:rsid w:val="00C85022"/>
    <w:rsid w:val="00C86979"/>
    <w:rsid w:val="00CB0D1D"/>
    <w:rsid w:val="00CE4ED0"/>
    <w:rsid w:val="00CE5415"/>
    <w:rsid w:val="00CF16AB"/>
    <w:rsid w:val="00CF5B82"/>
    <w:rsid w:val="00D06C7A"/>
    <w:rsid w:val="00D12C15"/>
    <w:rsid w:val="00D3051F"/>
    <w:rsid w:val="00D35126"/>
    <w:rsid w:val="00D655AE"/>
    <w:rsid w:val="00D662FF"/>
    <w:rsid w:val="00D90F60"/>
    <w:rsid w:val="00D96F2A"/>
    <w:rsid w:val="00DB0143"/>
    <w:rsid w:val="00DE408A"/>
    <w:rsid w:val="00DF18B9"/>
    <w:rsid w:val="00DF6289"/>
    <w:rsid w:val="00E226D3"/>
    <w:rsid w:val="00E23773"/>
    <w:rsid w:val="00E27884"/>
    <w:rsid w:val="00E321E8"/>
    <w:rsid w:val="00E42E2B"/>
    <w:rsid w:val="00E46F41"/>
    <w:rsid w:val="00E65DC0"/>
    <w:rsid w:val="00EA55A5"/>
    <w:rsid w:val="00EB06D6"/>
    <w:rsid w:val="00EB3125"/>
    <w:rsid w:val="00EB5F01"/>
    <w:rsid w:val="00EC3CD4"/>
    <w:rsid w:val="00EE1145"/>
    <w:rsid w:val="00EF7241"/>
    <w:rsid w:val="00F10992"/>
    <w:rsid w:val="00F14EF8"/>
    <w:rsid w:val="00F44CF6"/>
    <w:rsid w:val="00F50E63"/>
    <w:rsid w:val="00F529EA"/>
    <w:rsid w:val="00F600D3"/>
    <w:rsid w:val="00F60D7B"/>
    <w:rsid w:val="00F93EB8"/>
    <w:rsid w:val="00FA3D77"/>
    <w:rsid w:val="00FB53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FE2D6D-DE56-4134-B162-1E45EF70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1E6C0D"/>
    <w:pPr>
      <w:widowControl w:val="0"/>
    </w:pPr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E23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3773"/>
    <w:pPr>
      <w:widowControl/>
      <w:ind w:left="720"/>
      <w:contextualSpacing/>
    </w:pPr>
    <w:rPr>
      <w:lang w:val="lv-LV"/>
    </w:rPr>
  </w:style>
  <w:style w:type="paragraph" w:styleId="CommentText">
    <w:name w:val="annotation text"/>
    <w:basedOn w:val="Normal"/>
    <w:link w:val="CommentTextChar"/>
    <w:rsid w:val="005F1997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character" w:customStyle="1" w:styleId="CommentTextChar">
    <w:name w:val="Comment Text Char"/>
    <w:link w:val="CommentText"/>
    <w:rsid w:val="005F1997"/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5F1997"/>
    <w:rPr>
      <w:b/>
      <w:bCs/>
    </w:rPr>
  </w:style>
  <w:style w:type="character" w:styleId="Emphasis">
    <w:name w:val="Emphasis"/>
    <w:uiPriority w:val="20"/>
    <w:qFormat/>
    <w:rsid w:val="00713B23"/>
    <w:rPr>
      <w:i/>
      <w:iCs/>
    </w:rPr>
  </w:style>
  <w:style w:type="table" w:styleId="TableGrid">
    <w:name w:val="Table Grid"/>
    <w:basedOn w:val="TableNormal"/>
    <w:uiPriority w:val="59"/>
    <w:rsid w:val="00510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c2cprintcontainer">
    <w:name w:val="skype_c2c_print_container"/>
    <w:basedOn w:val="DefaultParagraphFont"/>
    <w:rsid w:val="00C25F9A"/>
  </w:style>
  <w:style w:type="paragraph" w:styleId="BodyTextIndent">
    <w:name w:val="Body Text Indent"/>
    <w:basedOn w:val="Normal"/>
    <w:link w:val="BodyTextIndentChar"/>
    <w:rsid w:val="0081785B"/>
    <w:pPr>
      <w:widowControl/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rsid w:val="0081785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1785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1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DAA43-20B2-4569-9FA5-9F18C67C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AndraR</cp:lastModifiedBy>
  <cp:revision>4</cp:revision>
  <cp:lastPrinted>2015-06-11T06:14:00Z</cp:lastPrinted>
  <dcterms:created xsi:type="dcterms:W3CDTF">2015-06-12T08:35:00Z</dcterms:created>
  <dcterms:modified xsi:type="dcterms:W3CDTF">2015-06-12T09:43:00Z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