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84" w:rsidRDefault="006A586C" w:rsidP="008D478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20130" cy="4679950"/>
            <wp:effectExtent l="0" t="0" r="0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ia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5EC" w:rsidRDefault="001115EC" w:rsidP="008D478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15EC" w:rsidRPr="00296287" w:rsidRDefault="00991734" w:rsidP="00296287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34">
        <w:rPr>
          <w:rFonts w:ascii="Times New Roman" w:hAnsi="Times New Roman" w:cs="Times New Roman"/>
          <w:b/>
          <w:sz w:val="28"/>
          <w:szCs w:val="28"/>
        </w:rPr>
        <w:t xml:space="preserve">Izglītojošs pasākums “Veselīga uztura olimpiāde” vispārējo izglītības iestāžu </w:t>
      </w:r>
      <w:r w:rsidR="003F5C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1734">
        <w:rPr>
          <w:rFonts w:ascii="Times New Roman" w:hAnsi="Times New Roman" w:cs="Times New Roman"/>
          <w:b/>
          <w:sz w:val="28"/>
          <w:szCs w:val="28"/>
        </w:rPr>
        <w:t>3. – 4. klašu skolēniem par veselīga un</w:t>
      </w:r>
      <w:r>
        <w:rPr>
          <w:rFonts w:ascii="Times New Roman" w:hAnsi="Times New Roman" w:cs="Times New Roman"/>
          <w:b/>
          <w:sz w:val="28"/>
          <w:szCs w:val="28"/>
        </w:rPr>
        <w:t xml:space="preserve"> sabalansēta uztura jautājumiem</w:t>
      </w:r>
    </w:p>
    <w:p w:rsidR="00991734" w:rsidRPr="00991734" w:rsidRDefault="00991734" w:rsidP="001115EC">
      <w:pPr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734">
        <w:rPr>
          <w:rFonts w:ascii="Times New Roman" w:hAnsi="Times New Roman" w:cs="Times New Roman"/>
          <w:sz w:val="24"/>
          <w:szCs w:val="24"/>
        </w:rPr>
        <w:t>Izglītojošā pasākuma mērķis ir bērniem saprotamā un ierastā veidā apgūt ar veselīga uztura jautājumiem saistītu informāciju – mācību olimpiādes formātā. Katrai klasei tiek sagatavots materiāls ar iekļautu informāciju un jautājumiem, kurus apgūstot, izglītības iestādes ietvaros notiek olimpiāde starp klasēm, lai noskaidrotu zinošāko klasi veselīga uztura jautājumos.</w:t>
      </w:r>
    </w:p>
    <w:p w:rsidR="00991734" w:rsidRPr="00991734" w:rsidRDefault="00991734" w:rsidP="001115EC">
      <w:pPr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734">
        <w:rPr>
          <w:rFonts w:ascii="Times New Roman" w:hAnsi="Times New Roman" w:cs="Times New Roman"/>
          <w:sz w:val="24"/>
          <w:szCs w:val="24"/>
        </w:rPr>
        <w:t>Olimpiādes programmā tiek ietverta ne tikai teorētisko zināšanu pārbaude, bet arī praktiski veicami uzdevumi un aktivitātes kopā ar klases biedriem, veidojot komandu.</w:t>
      </w:r>
    </w:p>
    <w:p w:rsidR="0026690F" w:rsidRDefault="00991734" w:rsidP="001115EC">
      <w:pPr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734">
        <w:rPr>
          <w:rFonts w:ascii="Times New Roman" w:hAnsi="Times New Roman" w:cs="Times New Roman"/>
          <w:sz w:val="24"/>
          <w:szCs w:val="24"/>
        </w:rPr>
        <w:t xml:space="preserve">Viena izglītojošā pasākuma ilgums ir </w:t>
      </w:r>
      <w:r w:rsidR="00473741">
        <w:rPr>
          <w:rFonts w:ascii="Times New Roman" w:hAnsi="Times New Roman" w:cs="Times New Roman"/>
          <w:sz w:val="24"/>
          <w:szCs w:val="24"/>
        </w:rPr>
        <w:t>60 minūtes</w:t>
      </w:r>
      <w:r w:rsidR="0026690F">
        <w:rPr>
          <w:rFonts w:ascii="Times New Roman" w:hAnsi="Times New Roman" w:cs="Times New Roman"/>
          <w:sz w:val="24"/>
          <w:szCs w:val="24"/>
        </w:rPr>
        <w:t xml:space="preserve">, </w:t>
      </w:r>
      <w:r w:rsidR="0026690F" w:rsidRPr="0026690F">
        <w:rPr>
          <w:rFonts w:ascii="Times New Roman" w:hAnsi="Times New Roman" w:cs="Times New Roman"/>
          <w:sz w:val="24"/>
          <w:szCs w:val="24"/>
        </w:rPr>
        <w:t>ietverot gan teorētisko zināšanu pārbaudi, gan praktiskus uzdevumus un aktivitātes, kas veicamas komandās, t.i., attiecīgajās klasēs.</w:t>
      </w:r>
    </w:p>
    <w:p w:rsidR="00550343" w:rsidRDefault="00991734" w:rsidP="001115EC">
      <w:pPr>
        <w:spacing w:before="240" w:after="24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734">
        <w:rPr>
          <w:rFonts w:ascii="Times New Roman" w:hAnsi="Times New Roman" w:cs="Times New Roman"/>
          <w:sz w:val="24"/>
          <w:szCs w:val="24"/>
        </w:rPr>
        <w:t>Izglītojošie pasākumi notiks</w:t>
      </w:r>
      <w:r w:rsidR="0026690F">
        <w:rPr>
          <w:rFonts w:ascii="Times New Roman" w:hAnsi="Times New Roman" w:cs="Times New Roman"/>
          <w:sz w:val="24"/>
          <w:szCs w:val="24"/>
        </w:rPr>
        <w:t xml:space="preserve"> pedagoga un </w:t>
      </w:r>
      <w:r w:rsidRPr="00991734">
        <w:rPr>
          <w:rFonts w:ascii="Times New Roman" w:hAnsi="Times New Roman" w:cs="Times New Roman"/>
          <w:sz w:val="24"/>
          <w:szCs w:val="24"/>
        </w:rPr>
        <w:t xml:space="preserve"> sertificēta uztura speciālista vadībā</w:t>
      </w:r>
      <w:r w:rsidR="00CD6A67" w:rsidRPr="00991734">
        <w:rPr>
          <w:rFonts w:ascii="Times New Roman" w:hAnsi="Times New Roman" w:cs="Times New Roman"/>
          <w:sz w:val="24"/>
          <w:szCs w:val="24"/>
        </w:rPr>
        <w:t>.</w:t>
      </w:r>
    </w:p>
    <w:p w:rsidR="00473741" w:rsidRPr="00473741" w:rsidRDefault="00473741" w:rsidP="00473741">
      <w:pPr>
        <w:spacing w:before="240" w:after="24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741">
        <w:rPr>
          <w:rFonts w:ascii="Times New Roman" w:hAnsi="Times New Roman" w:cs="Times New Roman"/>
          <w:sz w:val="24"/>
          <w:szCs w:val="24"/>
        </w:rPr>
        <w:t>Lai uzzinātu papildu informāciju par projektu un tā ietvaros īstenotajām aktivitātēm, zvaniet Ievai Garančai pa tālruni 67081506 vai sūtiet e-pastu uz </w:t>
      </w:r>
      <w:hyperlink r:id="rId7" w:history="1">
        <w:r w:rsidRPr="00473741">
          <w:rPr>
            <w:rStyle w:val="Hyperlink"/>
            <w:rFonts w:ascii="Times New Roman" w:hAnsi="Times New Roman" w:cs="Times New Roman"/>
            <w:sz w:val="24"/>
            <w:szCs w:val="24"/>
          </w:rPr>
          <w:t>ieva.garanca@spkc.gov.lv.</w:t>
        </w:r>
      </w:hyperlink>
    </w:p>
    <w:p w:rsidR="005D16C9" w:rsidRDefault="005D16C9" w:rsidP="001115EC">
      <w:pPr>
        <w:spacing w:before="240" w:after="24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16C9">
        <w:rPr>
          <w:rFonts w:ascii="Times New Roman" w:hAnsi="Times New Roman" w:cs="Times New Roman"/>
          <w:sz w:val="24"/>
          <w:szCs w:val="24"/>
        </w:rPr>
        <w:lastRenderedPageBreak/>
        <w:t>Nodarbības tiek finansētas ar Eiropas Sociālā fonda projektu „Slimību profilakses un kontroles centra organizēti vietēja mēroga pasākumi sabiedrības veselības veicināšanai un slimību profilaksei 14 pašvaldībās” (Identifikācijas Nr.9.2.4.2./16/I/106).</w:t>
      </w:r>
      <w:bookmarkStart w:id="0" w:name="_GoBack"/>
      <w:bookmarkEnd w:id="0"/>
    </w:p>
    <w:sectPr w:rsidR="005D16C9" w:rsidSect="008D47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2C79"/>
    <w:multiLevelType w:val="hybridMultilevel"/>
    <w:tmpl w:val="FDAA046E"/>
    <w:lvl w:ilvl="0" w:tplc="94F02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D2"/>
    <w:rsid w:val="001115EC"/>
    <w:rsid w:val="00177454"/>
    <w:rsid w:val="0021167C"/>
    <w:rsid w:val="0026690F"/>
    <w:rsid w:val="00296287"/>
    <w:rsid w:val="002A499C"/>
    <w:rsid w:val="003A5B1F"/>
    <w:rsid w:val="003F5CB2"/>
    <w:rsid w:val="00473741"/>
    <w:rsid w:val="00550343"/>
    <w:rsid w:val="005A3E02"/>
    <w:rsid w:val="005D0E2A"/>
    <w:rsid w:val="005D16C9"/>
    <w:rsid w:val="006174D2"/>
    <w:rsid w:val="006A586C"/>
    <w:rsid w:val="007969E9"/>
    <w:rsid w:val="007D10A9"/>
    <w:rsid w:val="008D4784"/>
    <w:rsid w:val="0091142C"/>
    <w:rsid w:val="00991734"/>
    <w:rsid w:val="00C16A20"/>
    <w:rsid w:val="00CD6A67"/>
    <w:rsid w:val="00D65355"/>
    <w:rsid w:val="00D75AED"/>
    <w:rsid w:val="00D977A9"/>
    <w:rsid w:val="00DD3D7D"/>
    <w:rsid w:val="00E6020D"/>
    <w:rsid w:val="00E6684F"/>
    <w:rsid w:val="00EB65FA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2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0E2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2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B65FA"/>
    <w:pPr>
      <w:spacing w:after="12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6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2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2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0E2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2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B65FA"/>
    <w:pPr>
      <w:spacing w:after="12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6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va.garanca@spkc.gov.lv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Upmale</dc:creator>
  <cp:lastModifiedBy>Sabīne Zemīte</cp:lastModifiedBy>
  <cp:revision>5</cp:revision>
  <cp:lastPrinted>2017-05-17T08:29:00Z</cp:lastPrinted>
  <dcterms:created xsi:type="dcterms:W3CDTF">2017-11-10T13:08:00Z</dcterms:created>
  <dcterms:modified xsi:type="dcterms:W3CDTF">2017-11-16T08:51:00Z</dcterms:modified>
</cp:coreProperties>
</file>